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504BA" w14:textId="77777777" w:rsidR="00E909B6" w:rsidRPr="008B7A34" w:rsidRDefault="00E909B6" w:rsidP="00E909B6">
      <w:pPr>
        <w:jc w:val="center"/>
        <w:rPr>
          <w:b/>
          <w:noProof/>
          <w:lang w:val="lt-LT" w:eastAsia="lt-LT"/>
        </w:rPr>
      </w:pPr>
      <w:r w:rsidRPr="008B7A34">
        <w:rPr>
          <w:noProof/>
          <w:lang w:val="lt-LT" w:eastAsia="lt-LT"/>
        </w:rPr>
        <w:drawing>
          <wp:inline distT="0" distB="0" distL="0" distR="0" wp14:anchorId="6282E9EA" wp14:editId="5354A580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32E62" w14:textId="77777777" w:rsidR="00E909B6" w:rsidRPr="008B7A34" w:rsidRDefault="00E909B6" w:rsidP="00E909B6">
      <w:pPr>
        <w:jc w:val="center"/>
        <w:rPr>
          <w:b/>
          <w:noProof/>
          <w:sz w:val="20"/>
          <w:szCs w:val="20"/>
          <w:lang w:val="lt-LT" w:eastAsia="lt-LT"/>
        </w:rPr>
      </w:pPr>
    </w:p>
    <w:p w14:paraId="56874522" w14:textId="77777777" w:rsidR="00E909B6" w:rsidRPr="008B7A34" w:rsidRDefault="00E909B6" w:rsidP="00E909B6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  <w:r w:rsidRPr="008B7A34">
        <w:rPr>
          <w:rFonts w:ascii="Times New Roman" w:hAnsi="Times New Roman"/>
          <w:b/>
          <w:szCs w:val="24"/>
          <w:lang w:val="lt-LT"/>
        </w:rPr>
        <w:t>ŠAKIŲ RAJONO SAVIVALDYBĖS TARYBA</w:t>
      </w:r>
    </w:p>
    <w:p w14:paraId="1E7419E5" w14:textId="77777777" w:rsidR="00E909B6" w:rsidRPr="008B7A34" w:rsidRDefault="00E909B6" w:rsidP="00E909B6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</w:p>
    <w:p w14:paraId="67123949" w14:textId="77777777" w:rsidR="00E909B6" w:rsidRPr="008B7A34" w:rsidRDefault="00E909B6" w:rsidP="00E909B6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  <w:r w:rsidRPr="008B7A34">
        <w:rPr>
          <w:rFonts w:ascii="Times New Roman" w:hAnsi="Times New Roman"/>
          <w:b/>
          <w:szCs w:val="24"/>
          <w:lang w:val="lt-LT"/>
        </w:rPr>
        <w:t>SPRENDIMAS</w:t>
      </w:r>
    </w:p>
    <w:p w14:paraId="412C9038" w14:textId="42C3AA2D" w:rsidR="00E909B6" w:rsidRPr="008B7A34" w:rsidRDefault="00E909B6" w:rsidP="00E909B6">
      <w:pPr>
        <w:pStyle w:val="Antrat1"/>
        <w:jc w:val="center"/>
        <w:rPr>
          <w:sz w:val="24"/>
          <w:szCs w:val="24"/>
        </w:rPr>
      </w:pPr>
      <w:r w:rsidRPr="008B7A34">
        <w:rPr>
          <w:sz w:val="24"/>
          <w:szCs w:val="24"/>
        </w:rPr>
        <w:t>DĖL ŠAKIŲ RAJONO SAVIVALDYBĖS TARYBOS 20</w:t>
      </w:r>
      <w:r w:rsidR="00705F69" w:rsidRPr="008B7A34">
        <w:rPr>
          <w:sz w:val="24"/>
          <w:szCs w:val="24"/>
        </w:rPr>
        <w:t>19</w:t>
      </w:r>
      <w:r w:rsidRPr="008B7A34">
        <w:rPr>
          <w:sz w:val="24"/>
          <w:szCs w:val="24"/>
        </w:rPr>
        <w:t xml:space="preserve"> M. </w:t>
      </w:r>
      <w:r w:rsidR="00705F69" w:rsidRPr="008B7A34">
        <w:rPr>
          <w:sz w:val="24"/>
          <w:szCs w:val="24"/>
        </w:rPr>
        <w:t>SPALIO 18</w:t>
      </w:r>
      <w:r w:rsidRPr="008B7A34">
        <w:rPr>
          <w:sz w:val="24"/>
          <w:szCs w:val="24"/>
        </w:rPr>
        <w:t xml:space="preserve"> D. SPRENDIMO NR. T-</w:t>
      </w:r>
      <w:r w:rsidR="00705F69" w:rsidRPr="008B7A34">
        <w:rPr>
          <w:sz w:val="24"/>
          <w:szCs w:val="24"/>
        </w:rPr>
        <w:t>328</w:t>
      </w:r>
      <w:r w:rsidRPr="008B7A34">
        <w:rPr>
          <w:sz w:val="24"/>
          <w:szCs w:val="24"/>
        </w:rPr>
        <w:t xml:space="preserve"> </w:t>
      </w:r>
      <w:r w:rsidRPr="008B7A34">
        <w:rPr>
          <w:caps/>
          <w:sz w:val="24"/>
          <w:szCs w:val="24"/>
        </w:rPr>
        <w:t xml:space="preserve">„Dėl </w:t>
      </w:r>
      <w:r w:rsidR="00705F69" w:rsidRPr="008B7A34">
        <w:rPr>
          <w:caps/>
          <w:sz w:val="24"/>
          <w:szCs w:val="24"/>
        </w:rPr>
        <w:t>MOKINIŲ PAVĖŽĖJIMO KELEIVINIU TRANSPORTU ORGANIZAVIMO IR VAŽIAVIMO IŠLAIDŲ KOMPENSAVIMO TVARKOS APRAŠO PATVIRTINIMO</w:t>
      </w:r>
      <w:r w:rsidRPr="008B7A34">
        <w:rPr>
          <w:caps/>
          <w:sz w:val="24"/>
          <w:szCs w:val="24"/>
        </w:rPr>
        <w:t>“</w:t>
      </w:r>
      <w:r w:rsidRPr="008B7A34">
        <w:rPr>
          <w:sz w:val="24"/>
          <w:szCs w:val="24"/>
        </w:rPr>
        <w:t xml:space="preserve"> PAKEITIMO  </w:t>
      </w:r>
    </w:p>
    <w:p w14:paraId="65A580FE" w14:textId="77777777" w:rsidR="00E909B6" w:rsidRPr="008B7A34" w:rsidRDefault="00E909B6" w:rsidP="00E909B6">
      <w:pPr>
        <w:pStyle w:val="Antrat1"/>
        <w:jc w:val="center"/>
        <w:rPr>
          <w:sz w:val="24"/>
          <w:szCs w:val="24"/>
        </w:rPr>
      </w:pPr>
    </w:p>
    <w:p w14:paraId="19528983" w14:textId="7F802DAF" w:rsidR="00E909B6" w:rsidRPr="008B7A34" w:rsidRDefault="00E909B6" w:rsidP="00E909B6">
      <w:pPr>
        <w:tabs>
          <w:tab w:val="left" w:pos="6804"/>
        </w:tabs>
        <w:jc w:val="center"/>
        <w:rPr>
          <w:lang w:val="lt-LT"/>
        </w:rPr>
      </w:pPr>
      <w:r w:rsidRPr="008B7A34">
        <w:rPr>
          <w:lang w:val="lt-LT"/>
        </w:rPr>
        <w:t xml:space="preserve">2021 m. </w:t>
      </w:r>
      <w:r w:rsidR="004361D9" w:rsidRPr="008B7A34">
        <w:rPr>
          <w:lang w:val="lt-LT"/>
        </w:rPr>
        <w:t>gruodžio 23</w:t>
      </w:r>
      <w:r w:rsidRPr="008B7A34">
        <w:rPr>
          <w:lang w:val="lt-LT"/>
        </w:rPr>
        <w:t xml:space="preserve"> d. Nr. T-</w:t>
      </w:r>
      <w:r w:rsidR="004C05A2">
        <w:rPr>
          <w:lang w:val="lt-LT"/>
        </w:rPr>
        <w:t>3</w:t>
      </w:r>
      <w:r w:rsidR="0045504D">
        <w:rPr>
          <w:lang w:val="lt-LT"/>
        </w:rPr>
        <w:t>49</w:t>
      </w:r>
    </w:p>
    <w:p w14:paraId="0E721606" w14:textId="77777777" w:rsidR="00E909B6" w:rsidRPr="008B7A34" w:rsidRDefault="00E909B6" w:rsidP="00E909B6">
      <w:pPr>
        <w:jc w:val="center"/>
        <w:rPr>
          <w:lang w:val="lt-LT"/>
        </w:rPr>
      </w:pPr>
      <w:r w:rsidRPr="008B7A34">
        <w:rPr>
          <w:lang w:val="lt-LT"/>
        </w:rPr>
        <w:t>Šakiai</w:t>
      </w:r>
    </w:p>
    <w:p w14:paraId="49C396D5" w14:textId="77777777" w:rsidR="00E909B6" w:rsidRPr="008B7A34" w:rsidRDefault="00E909B6" w:rsidP="00E909B6">
      <w:pPr>
        <w:jc w:val="center"/>
        <w:rPr>
          <w:lang w:val="lt-LT"/>
        </w:rPr>
      </w:pPr>
    </w:p>
    <w:p w14:paraId="6F7E3B20" w14:textId="1800D7E5" w:rsidR="00E909B6" w:rsidRPr="008B7A34" w:rsidRDefault="00E909B6" w:rsidP="008B7A34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  <w:r w:rsidRPr="008B7A34">
        <w:rPr>
          <w:rFonts w:ascii="Times New Roman" w:hAnsi="Times New Roman"/>
          <w:szCs w:val="24"/>
          <w:lang w:val="lt-LT"/>
        </w:rPr>
        <w:tab/>
        <w:t xml:space="preserve">Vadovaudamasi Lietuvos Respublikos vietos savivaldos įstatymo 18 straipsnio 1 dalimi, </w:t>
      </w:r>
      <w:r w:rsidR="00774740" w:rsidRPr="008B7A34">
        <w:rPr>
          <w:rFonts w:ascii="Times New Roman" w:hAnsi="Times New Roman"/>
          <w:szCs w:val="24"/>
          <w:lang w:val="lt-LT"/>
        </w:rPr>
        <w:t>transporto lengvatų įstatymo 5 straipsnio 8 dalimi</w:t>
      </w:r>
      <w:r w:rsidRPr="008B7A34">
        <w:rPr>
          <w:rFonts w:ascii="Times New Roman" w:hAnsi="Times New Roman"/>
          <w:szCs w:val="24"/>
          <w:lang w:val="lt-LT"/>
        </w:rPr>
        <w:t xml:space="preserve"> </w:t>
      </w:r>
      <w:r w:rsidR="00774740" w:rsidRPr="008B7A34">
        <w:rPr>
          <w:rFonts w:ascii="Times New Roman" w:hAnsi="Times New Roman"/>
          <w:szCs w:val="24"/>
          <w:lang w:val="lt-LT"/>
        </w:rPr>
        <w:t>bei atsižvelgdama į Šakių rajono savivaldybės jaunimo reikalų tarybos</w:t>
      </w:r>
      <w:r w:rsidR="002B0CE9" w:rsidRPr="008B7A34">
        <w:rPr>
          <w:rFonts w:ascii="Times New Roman" w:hAnsi="Times New Roman"/>
          <w:szCs w:val="24"/>
          <w:lang w:val="lt-LT"/>
        </w:rPr>
        <w:t>, patvirtintos Šakių rajono savivaldybės tarybos 2021 m. spalio 22 d. sprendimu Nr. T-284 „Dėl Šakių rajono savivaldybės jaunimo reikalų tarybos sudarymo“</w:t>
      </w:r>
      <w:r w:rsidR="00557764" w:rsidRPr="008B7A34">
        <w:rPr>
          <w:rFonts w:ascii="Times New Roman" w:hAnsi="Times New Roman"/>
          <w:szCs w:val="24"/>
          <w:lang w:val="lt-LT"/>
        </w:rPr>
        <w:t>,</w:t>
      </w:r>
      <w:r w:rsidR="004855A7" w:rsidRPr="008B7A34">
        <w:rPr>
          <w:rFonts w:ascii="Times New Roman" w:hAnsi="Times New Roman"/>
          <w:szCs w:val="24"/>
          <w:lang w:val="lt-LT"/>
        </w:rPr>
        <w:t xml:space="preserve"> siūlymą</w:t>
      </w:r>
      <w:r w:rsidR="004C694A" w:rsidRPr="008B7A34">
        <w:rPr>
          <w:rFonts w:ascii="Times New Roman" w:hAnsi="Times New Roman"/>
          <w:szCs w:val="24"/>
          <w:lang w:val="lt-LT"/>
        </w:rPr>
        <w:t xml:space="preserve"> (2021 m. gruodžio 1 d. protokolas Nr. 7/1j-21)</w:t>
      </w:r>
      <w:r w:rsidR="00C144F0" w:rsidRPr="008B7A34">
        <w:rPr>
          <w:rFonts w:ascii="Times New Roman" w:hAnsi="Times New Roman"/>
          <w:szCs w:val="24"/>
          <w:lang w:val="lt-LT"/>
        </w:rPr>
        <w:t>,</w:t>
      </w:r>
      <w:r w:rsidR="004855A7" w:rsidRPr="008B7A34">
        <w:rPr>
          <w:rFonts w:ascii="Times New Roman" w:hAnsi="Times New Roman"/>
          <w:szCs w:val="24"/>
          <w:lang w:val="lt-LT"/>
        </w:rPr>
        <w:t xml:space="preserve"> </w:t>
      </w:r>
      <w:r w:rsidRPr="008B7A34">
        <w:rPr>
          <w:rFonts w:ascii="Times New Roman" w:hAnsi="Times New Roman"/>
          <w:szCs w:val="24"/>
          <w:lang w:val="lt-LT"/>
        </w:rPr>
        <w:t xml:space="preserve">Šakių rajono savivaldybės taryba </w:t>
      </w:r>
      <w:r w:rsidRPr="008B7A34">
        <w:rPr>
          <w:rFonts w:ascii="Times New Roman" w:hAnsi="Times New Roman"/>
          <w:spacing w:val="60"/>
          <w:szCs w:val="24"/>
          <w:lang w:val="lt-LT"/>
        </w:rPr>
        <w:t>nusprendžia:</w:t>
      </w:r>
    </w:p>
    <w:p w14:paraId="58AF1AFB" w14:textId="47EE02C4" w:rsidR="00E909B6" w:rsidRPr="008B7A34" w:rsidRDefault="00E909B6" w:rsidP="008B7A34">
      <w:pPr>
        <w:spacing w:line="360" w:lineRule="auto"/>
        <w:ind w:firstLine="851"/>
        <w:jc w:val="both"/>
        <w:rPr>
          <w:lang w:val="lt-LT"/>
        </w:rPr>
      </w:pPr>
      <w:r w:rsidRPr="008B7A34">
        <w:rPr>
          <w:lang w:val="lt-LT"/>
        </w:rPr>
        <w:t xml:space="preserve">1. Pakeisti </w:t>
      </w:r>
      <w:r w:rsidR="00216E92" w:rsidRPr="008B7A34">
        <w:rPr>
          <w:lang w:val="lt-LT"/>
        </w:rPr>
        <w:t>M</w:t>
      </w:r>
      <w:r w:rsidR="004361D9" w:rsidRPr="008B7A34">
        <w:rPr>
          <w:lang w:val="lt-LT"/>
        </w:rPr>
        <w:t>okinių pavėžėjimo keleiviniu transportu organizavimo ir važiavimo išlaidų kompensavimo tvarkos apraš</w:t>
      </w:r>
      <w:r w:rsidR="00C144F0" w:rsidRPr="008B7A34">
        <w:rPr>
          <w:lang w:val="lt-LT"/>
        </w:rPr>
        <w:t>ą</w:t>
      </w:r>
      <w:r w:rsidR="004361D9" w:rsidRPr="008B7A34">
        <w:rPr>
          <w:lang w:val="lt-LT"/>
        </w:rPr>
        <w:t>, patvirtint</w:t>
      </w:r>
      <w:r w:rsidR="00C144F0" w:rsidRPr="008B7A34">
        <w:rPr>
          <w:lang w:val="lt-LT"/>
        </w:rPr>
        <w:t xml:space="preserve">ą Šakių rajono savivaldybės tarybos </w:t>
      </w:r>
      <w:r w:rsidR="004361D9" w:rsidRPr="008B7A34">
        <w:rPr>
          <w:lang w:val="lt-LT"/>
        </w:rPr>
        <w:t>2019 m.</w:t>
      </w:r>
      <w:r w:rsidR="004C694A" w:rsidRPr="008B7A34">
        <w:rPr>
          <w:lang w:val="lt-LT"/>
        </w:rPr>
        <w:t xml:space="preserve"> </w:t>
      </w:r>
      <w:r w:rsidR="004361D9" w:rsidRPr="008B7A34">
        <w:rPr>
          <w:lang w:val="lt-LT"/>
        </w:rPr>
        <w:t>spalio 18 d. sprendimu Nr. T-328 „Dėl mokinių pavėžėjimo keleiviniu transportu organizavimo ir važiavimo išlaidų kompensavimo tvarkos aprašo patvirtinimo“</w:t>
      </w:r>
      <w:r w:rsidRPr="008B7A34">
        <w:rPr>
          <w:lang w:val="lt-LT"/>
        </w:rPr>
        <w:t>:</w:t>
      </w:r>
    </w:p>
    <w:p w14:paraId="50AAFFCD" w14:textId="5D1A8828" w:rsidR="00E909B6" w:rsidRPr="008B7A34" w:rsidRDefault="00E909B6" w:rsidP="008B7A34">
      <w:pPr>
        <w:spacing w:line="360" w:lineRule="auto"/>
        <w:ind w:firstLine="851"/>
        <w:jc w:val="both"/>
        <w:rPr>
          <w:lang w:val="lt-LT"/>
        </w:rPr>
      </w:pPr>
      <w:r w:rsidRPr="008B7A34">
        <w:rPr>
          <w:lang w:val="lt-LT"/>
        </w:rPr>
        <w:t>1.1.</w:t>
      </w:r>
      <w:r w:rsidR="00C144F0" w:rsidRPr="008B7A34">
        <w:rPr>
          <w:lang w:val="lt-LT"/>
        </w:rPr>
        <w:t xml:space="preserve"> Pakeisti 3.</w:t>
      </w:r>
      <w:r w:rsidR="00D95C68" w:rsidRPr="008B7A34">
        <w:rPr>
          <w:lang w:val="lt-LT"/>
        </w:rPr>
        <w:t>2 p</w:t>
      </w:r>
      <w:r w:rsidR="00C144F0" w:rsidRPr="008B7A34">
        <w:rPr>
          <w:lang w:val="lt-LT"/>
        </w:rPr>
        <w:t>apunktį</w:t>
      </w:r>
      <w:r w:rsidR="00D95C68" w:rsidRPr="008B7A34">
        <w:rPr>
          <w:lang w:val="lt-LT"/>
        </w:rPr>
        <w:t xml:space="preserve"> </w:t>
      </w:r>
      <w:r w:rsidR="00A23538" w:rsidRPr="008B7A34">
        <w:rPr>
          <w:lang w:val="lt-LT"/>
        </w:rPr>
        <w:t xml:space="preserve">ir jį </w:t>
      </w:r>
      <w:r w:rsidRPr="008B7A34">
        <w:rPr>
          <w:lang w:val="lt-LT"/>
        </w:rPr>
        <w:t>išdėstyti taip:</w:t>
      </w:r>
    </w:p>
    <w:p w14:paraId="25ED9C96" w14:textId="0452E477" w:rsidR="00A26928" w:rsidRPr="008B7A34" w:rsidRDefault="00D95C68" w:rsidP="008B7A34">
      <w:pPr>
        <w:spacing w:line="360" w:lineRule="auto"/>
        <w:ind w:firstLine="851"/>
        <w:jc w:val="both"/>
        <w:rPr>
          <w:color w:val="000000"/>
          <w:lang w:val="lt-LT"/>
        </w:rPr>
      </w:pPr>
      <w:r w:rsidRPr="008B7A34">
        <w:rPr>
          <w:color w:val="000000"/>
          <w:lang w:val="lt-LT"/>
        </w:rPr>
        <w:t xml:space="preserve">„3.2. </w:t>
      </w:r>
      <w:r w:rsidRPr="008B7A34">
        <w:rPr>
          <w:lang w:val="lt-LT"/>
        </w:rPr>
        <w:t xml:space="preserve">į rajoninius </w:t>
      </w:r>
      <w:r w:rsidR="006E7AD2" w:rsidRPr="008B7A34">
        <w:rPr>
          <w:lang w:val="lt-LT"/>
        </w:rPr>
        <w:t xml:space="preserve">Šakių rajono </w:t>
      </w:r>
      <w:r w:rsidRPr="008B7A34">
        <w:rPr>
          <w:lang w:val="lt-LT"/>
        </w:rPr>
        <w:t xml:space="preserve">mokinių tarybos, </w:t>
      </w:r>
      <w:r w:rsidR="006E7AD2" w:rsidRPr="008B7A34">
        <w:rPr>
          <w:lang w:val="lt-LT"/>
        </w:rPr>
        <w:t xml:space="preserve">Šakių rajono savivaldybės </w:t>
      </w:r>
      <w:r w:rsidRPr="008B7A34">
        <w:rPr>
          <w:lang w:val="lt-LT"/>
        </w:rPr>
        <w:t xml:space="preserve">jaunimo reikalų tarybos ar </w:t>
      </w:r>
      <w:r w:rsidR="006E7AD2" w:rsidRPr="008B7A34">
        <w:rPr>
          <w:lang w:val="lt-LT"/>
        </w:rPr>
        <w:t xml:space="preserve">Šakių </w:t>
      </w:r>
      <w:r w:rsidRPr="008B7A34">
        <w:rPr>
          <w:lang w:val="lt-LT"/>
        </w:rPr>
        <w:t>rajono savivaldybės administracijos Švietimo, kultūros ir sporto skyriaus organizuojamus renginius vykstantiems mokiniams</w:t>
      </w:r>
      <w:r w:rsidR="00C144F0" w:rsidRPr="008B7A34">
        <w:rPr>
          <w:lang w:val="lt-LT"/>
        </w:rPr>
        <w:t>;</w:t>
      </w:r>
      <w:r w:rsidRPr="008B7A34">
        <w:rPr>
          <w:lang w:val="lt-LT"/>
        </w:rPr>
        <w:t>“</w:t>
      </w:r>
    </w:p>
    <w:p w14:paraId="0A4DCECC" w14:textId="156728D3" w:rsidR="00D95C68" w:rsidRPr="008B7A34" w:rsidRDefault="00E909B6" w:rsidP="008B7A34">
      <w:pPr>
        <w:spacing w:line="360" w:lineRule="auto"/>
        <w:ind w:firstLine="851"/>
        <w:jc w:val="both"/>
        <w:rPr>
          <w:lang w:val="lt-LT"/>
        </w:rPr>
      </w:pPr>
      <w:r w:rsidRPr="008B7A34">
        <w:rPr>
          <w:color w:val="000000"/>
          <w:lang w:val="lt-LT"/>
        </w:rPr>
        <w:t xml:space="preserve">1.2. </w:t>
      </w:r>
      <w:r w:rsidR="00422CF6" w:rsidRPr="008B7A34">
        <w:rPr>
          <w:color w:val="000000"/>
          <w:lang w:val="lt-LT"/>
        </w:rPr>
        <w:t xml:space="preserve">Pakeisti </w:t>
      </w:r>
      <w:r w:rsidR="00D95C68" w:rsidRPr="008B7A34">
        <w:rPr>
          <w:color w:val="000000"/>
          <w:lang w:val="lt-LT"/>
        </w:rPr>
        <w:t>11.3 p</w:t>
      </w:r>
      <w:r w:rsidR="00216E92" w:rsidRPr="008B7A34">
        <w:rPr>
          <w:color w:val="000000"/>
          <w:lang w:val="lt-LT"/>
        </w:rPr>
        <w:t>apunktį</w:t>
      </w:r>
      <w:r w:rsidR="00D95C68" w:rsidRPr="008B7A34">
        <w:rPr>
          <w:color w:val="000000"/>
          <w:lang w:val="lt-LT"/>
        </w:rPr>
        <w:t xml:space="preserve"> </w:t>
      </w:r>
      <w:r w:rsidR="00A23538" w:rsidRPr="008B7A34">
        <w:rPr>
          <w:color w:val="000000"/>
          <w:lang w:val="lt-LT"/>
        </w:rPr>
        <w:t xml:space="preserve">ir jį </w:t>
      </w:r>
      <w:r w:rsidRPr="008B7A34">
        <w:rPr>
          <w:lang w:val="lt-LT"/>
        </w:rPr>
        <w:t>išdėstyti taip:</w:t>
      </w:r>
    </w:p>
    <w:p w14:paraId="78F801CC" w14:textId="6615049D" w:rsidR="00471AFC" w:rsidRPr="008B7A34" w:rsidRDefault="00D95C68" w:rsidP="008B7A34">
      <w:pPr>
        <w:spacing w:line="360" w:lineRule="auto"/>
        <w:ind w:firstLine="851"/>
        <w:jc w:val="both"/>
        <w:rPr>
          <w:lang w:val="lt-LT"/>
        </w:rPr>
      </w:pPr>
      <w:r w:rsidRPr="008B7A34">
        <w:rPr>
          <w:lang w:val="lt-LT"/>
        </w:rPr>
        <w:t>„</w:t>
      </w:r>
      <w:r w:rsidR="00705F69" w:rsidRPr="008B7A34">
        <w:rPr>
          <w:lang w:val="lt-LT"/>
        </w:rPr>
        <w:t xml:space="preserve">11.3. į rajoninius </w:t>
      </w:r>
      <w:r w:rsidR="006E7AD2" w:rsidRPr="008B7A34">
        <w:rPr>
          <w:lang w:val="lt-LT"/>
        </w:rPr>
        <w:t xml:space="preserve">Šakių rajono </w:t>
      </w:r>
      <w:r w:rsidR="00705F69" w:rsidRPr="008B7A34">
        <w:rPr>
          <w:lang w:val="lt-LT"/>
        </w:rPr>
        <w:t xml:space="preserve">mokinių tarybos, </w:t>
      </w:r>
      <w:r w:rsidR="00C76AEF" w:rsidRPr="008B7A34">
        <w:rPr>
          <w:lang w:val="lt-LT"/>
        </w:rPr>
        <w:t xml:space="preserve">Šakių rajono savivaldybės </w:t>
      </w:r>
      <w:r w:rsidR="00705F69" w:rsidRPr="008B7A34">
        <w:rPr>
          <w:lang w:val="lt-LT"/>
        </w:rPr>
        <w:t>jaunimo reikalų tarybos ar Skyriaus organizuojamus renginius vykstantys mokiniai. Jiems išduodama švietimo įstaigos pažyma, kurioje nurodomas atitinkamas maršrut</w:t>
      </w:r>
      <w:r w:rsidR="00557764" w:rsidRPr="008B7A34">
        <w:rPr>
          <w:lang w:val="lt-LT"/>
        </w:rPr>
        <w:t>as</w:t>
      </w:r>
      <w:r w:rsidR="00C144F0" w:rsidRPr="008B7A34">
        <w:rPr>
          <w:lang w:val="lt-LT"/>
        </w:rPr>
        <w:t>.</w:t>
      </w:r>
      <w:r w:rsidR="00557764" w:rsidRPr="008B7A34">
        <w:rPr>
          <w:lang w:val="lt-LT"/>
        </w:rPr>
        <w:t>“</w:t>
      </w:r>
      <w:r w:rsidR="00E909B6" w:rsidRPr="008B7A34">
        <w:rPr>
          <w:lang w:val="lt-LT"/>
        </w:rPr>
        <w:tab/>
      </w:r>
    </w:p>
    <w:p w14:paraId="4E0A25C7" w14:textId="499C6289" w:rsidR="00471AFC" w:rsidRPr="008B7A34" w:rsidRDefault="00471AFC" w:rsidP="008B7A34">
      <w:pPr>
        <w:spacing w:line="360" w:lineRule="auto"/>
        <w:ind w:firstLine="851"/>
        <w:jc w:val="both"/>
        <w:rPr>
          <w:lang w:val="lt-LT"/>
        </w:rPr>
      </w:pPr>
      <w:r w:rsidRPr="008B7A34">
        <w:rPr>
          <w:lang w:val="lt-LT"/>
        </w:rPr>
        <w:t xml:space="preserve">1.3. </w:t>
      </w:r>
      <w:r w:rsidR="00A23538" w:rsidRPr="008B7A34">
        <w:rPr>
          <w:lang w:val="lt-LT"/>
        </w:rPr>
        <w:t>Papildyti 11.4 p</w:t>
      </w:r>
      <w:r w:rsidR="00216E92" w:rsidRPr="008B7A34">
        <w:rPr>
          <w:lang w:val="lt-LT"/>
        </w:rPr>
        <w:t>apunkčiu</w:t>
      </w:r>
      <w:r w:rsidR="00A23538" w:rsidRPr="008B7A34">
        <w:rPr>
          <w:lang w:val="lt-LT"/>
        </w:rPr>
        <w:t>:</w:t>
      </w:r>
    </w:p>
    <w:p w14:paraId="5E584679" w14:textId="7663ABF2" w:rsidR="00B11C04" w:rsidRPr="008B7A34" w:rsidRDefault="00A23538" w:rsidP="008B7A34">
      <w:pPr>
        <w:spacing w:line="360" w:lineRule="auto"/>
        <w:ind w:firstLine="851"/>
        <w:jc w:val="both"/>
        <w:rPr>
          <w:lang w:val="lt-LT"/>
        </w:rPr>
      </w:pPr>
      <w:r w:rsidRPr="008B7A34">
        <w:rPr>
          <w:lang w:val="lt-LT"/>
        </w:rPr>
        <w:t>„11.4. į rajoninius</w:t>
      </w:r>
      <w:r w:rsidR="00C76AEF" w:rsidRPr="008B7A34">
        <w:rPr>
          <w:lang w:val="lt-LT"/>
        </w:rPr>
        <w:t xml:space="preserve"> Šakių rajono</w:t>
      </w:r>
      <w:r w:rsidRPr="008B7A34">
        <w:rPr>
          <w:lang w:val="lt-LT"/>
        </w:rPr>
        <w:t xml:space="preserve"> mokinių tarybos ar </w:t>
      </w:r>
      <w:r w:rsidR="00C76AEF" w:rsidRPr="008B7A34">
        <w:rPr>
          <w:lang w:val="lt-LT"/>
        </w:rPr>
        <w:t xml:space="preserve">Šakių rajono savivaldybės </w:t>
      </w:r>
      <w:r w:rsidRPr="008B7A34">
        <w:rPr>
          <w:lang w:val="lt-LT"/>
        </w:rPr>
        <w:t xml:space="preserve">jaunimo reikalų tarybos </w:t>
      </w:r>
      <w:r w:rsidR="00981EEC" w:rsidRPr="008B7A34">
        <w:rPr>
          <w:lang w:val="lt-LT"/>
        </w:rPr>
        <w:t>renginius vykstantys Vežėjo, su kuriuo nėra sudaryta mokinių vežiojimo sutartis, transportu mokiniai.</w:t>
      </w:r>
    </w:p>
    <w:p w14:paraId="0DCEFD34" w14:textId="47020331" w:rsidR="00B11C04" w:rsidRPr="008B7A34" w:rsidRDefault="00B11C04" w:rsidP="008B7A34">
      <w:pPr>
        <w:spacing w:line="360" w:lineRule="auto"/>
        <w:ind w:firstLine="851"/>
        <w:jc w:val="both"/>
        <w:rPr>
          <w:lang w:val="lt-LT"/>
        </w:rPr>
      </w:pPr>
      <w:r w:rsidRPr="008B7A34">
        <w:rPr>
          <w:lang w:val="lt-LT"/>
        </w:rPr>
        <w:t>11.4.1 M</w:t>
      </w:r>
      <w:r w:rsidR="00981EEC" w:rsidRPr="008B7A34">
        <w:rPr>
          <w:lang w:val="lt-LT"/>
        </w:rPr>
        <w:t>okiniai, ne vėliau kaip iki kito mėnesio 5 d</w:t>
      </w:r>
      <w:r w:rsidR="004928E5" w:rsidRPr="008B7A34">
        <w:rPr>
          <w:lang w:val="lt-LT"/>
        </w:rPr>
        <w:t>ienos</w:t>
      </w:r>
      <w:r w:rsidR="00981EEC" w:rsidRPr="008B7A34">
        <w:rPr>
          <w:lang w:val="lt-LT"/>
        </w:rPr>
        <w:t xml:space="preserve"> savo švietimo įstaigai pateik</w:t>
      </w:r>
      <w:r w:rsidR="004928E5" w:rsidRPr="008B7A34">
        <w:rPr>
          <w:lang w:val="lt-LT"/>
        </w:rPr>
        <w:t>ia autobuse gautus vienkartinius bilietus</w:t>
      </w:r>
      <w:r w:rsidRPr="008B7A34">
        <w:rPr>
          <w:lang w:val="lt-LT"/>
        </w:rPr>
        <w:t xml:space="preserve"> už praėjusį mėnesį</w:t>
      </w:r>
      <w:r w:rsidR="004928E5" w:rsidRPr="008B7A34">
        <w:rPr>
          <w:lang w:val="lt-LT"/>
        </w:rPr>
        <w:t xml:space="preserve">, kartu su prašymu kompensuoti važinėjimo išlaidas. </w:t>
      </w:r>
      <w:r w:rsidR="001627D9" w:rsidRPr="008B7A34">
        <w:rPr>
          <w:lang w:val="lt-LT"/>
        </w:rPr>
        <w:t>Sugadinti ar neįskaitomi bilietai laikomi negaliojančiais ir už j</w:t>
      </w:r>
      <w:r w:rsidR="00557764" w:rsidRPr="008B7A34">
        <w:rPr>
          <w:lang w:val="lt-LT"/>
        </w:rPr>
        <w:t>u</w:t>
      </w:r>
      <w:r w:rsidR="001627D9" w:rsidRPr="008B7A34">
        <w:rPr>
          <w:lang w:val="lt-LT"/>
        </w:rPr>
        <w:t xml:space="preserve">os nekompensuojama. </w:t>
      </w:r>
    </w:p>
    <w:p w14:paraId="5E66D0DA" w14:textId="33415754" w:rsidR="00B11C04" w:rsidRPr="008B7A34" w:rsidRDefault="00B11C04" w:rsidP="008B7A34">
      <w:pPr>
        <w:spacing w:line="360" w:lineRule="auto"/>
        <w:ind w:left="851"/>
        <w:jc w:val="both"/>
        <w:rPr>
          <w:lang w:val="lt-LT"/>
        </w:rPr>
      </w:pPr>
      <w:r w:rsidRPr="008B7A34">
        <w:rPr>
          <w:lang w:val="lt-LT"/>
        </w:rPr>
        <w:t xml:space="preserve">11.4.2. </w:t>
      </w:r>
      <w:r w:rsidR="004928E5" w:rsidRPr="008B7A34">
        <w:rPr>
          <w:lang w:val="lt-LT"/>
        </w:rPr>
        <w:t>Švietimo įstaiga, ne vėliau nei iki kito mėnesio 10 dienos</w:t>
      </w:r>
      <w:r w:rsidR="00557764" w:rsidRPr="008B7A34">
        <w:rPr>
          <w:lang w:val="lt-LT"/>
        </w:rPr>
        <w:t>,</w:t>
      </w:r>
      <w:r w:rsidR="004928E5" w:rsidRPr="008B7A34">
        <w:rPr>
          <w:lang w:val="lt-LT"/>
        </w:rPr>
        <w:t xml:space="preserve"> Skyriui pateikia švietimo</w:t>
      </w:r>
    </w:p>
    <w:p w14:paraId="560DDD64" w14:textId="42EB2623" w:rsidR="001627D9" w:rsidRPr="008B7A34" w:rsidRDefault="004928E5" w:rsidP="008B7A34">
      <w:pPr>
        <w:spacing w:line="360" w:lineRule="auto"/>
        <w:jc w:val="both"/>
        <w:rPr>
          <w:lang w:val="lt-LT"/>
        </w:rPr>
      </w:pPr>
      <w:r w:rsidRPr="008B7A34">
        <w:rPr>
          <w:lang w:val="lt-LT"/>
        </w:rPr>
        <w:lastRenderedPageBreak/>
        <w:t xml:space="preserve">įstaigos vadovo </w:t>
      </w:r>
      <w:r w:rsidR="00B816F6" w:rsidRPr="008B7A34">
        <w:rPr>
          <w:lang w:val="lt-LT"/>
        </w:rPr>
        <w:t xml:space="preserve">prašymą, </w:t>
      </w:r>
      <w:r w:rsidRPr="008B7A34">
        <w:rPr>
          <w:lang w:val="lt-LT"/>
        </w:rPr>
        <w:t>suvestines ataskaitas bei mokinių pateiktus bilietus.</w:t>
      </w:r>
      <w:r w:rsidR="001627D9" w:rsidRPr="008B7A34">
        <w:rPr>
          <w:lang w:val="lt-LT"/>
        </w:rPr>
        <w:t xml:space="preserve"> </w:t>
      </w:r>
      <w:r w:rsidR="00B11C04" w:rsidRPr="008B7A34">
        <w:rPr>
          <w:lang w:val="lt-LT"/>
        </w:rPr>
        <w:t xml:space="preserve">Taisytos, subraukytos, neaiškiai ar neteisingai užpildytos ataskaitos laikomos negaliojančiomis ir už jas nekompensuojama. </w:t>
      </w:r>
    </w:p>
    <w:p w14:paraId="2D32B439" w14:textId="6CBFF3E6" w:rsidR="001627D9" w:rsidRPr="008B7A34" w:rsidRDefault="001627D9" w:rsidP="008B7A34">
      <w:pPr>
        <w:spacing w:line="360" w:lineRule="auto"/>
        <w:ind w:firstLine="851"/>
        <w:jc w:val="both"/>
        <w:rPr>
          <w:lang w:val="lt-LT"/>
        </w:rPr>
      </w:pPr>
      <w:r w:rsidRPr="008B7A34">
        <w:rPr>
          <w:lang w:val="lt-LT"/>
        </w:rPr>
        <w:t xml:space="preserve">11.4.3 Savivaldybės administracijos </w:t>
      </w:r>
      <w:r w:rsidR="00B816F6" w:rsidRPr="008B7A34">
        <w:rPr>
          <w:lang w:val="lt-LT"/>
        </w:rPr>
        <w:t xml:space="preserve">Biudžeto, turto ir strateginio planavimo </w:t>
      </w:r>
      <w:r w:rsidRPr="008B7A34">
        <w:rPr>
          <w:lang w:val="lt-LT"/>
        </w:rPr>
        <w:t xml:space="preserve">skyrius švietimo įstaigoms lėšas perveda </w:t>
      </w:r>
      <w:r w:rsidR="00B816F6" w:rsidRPr="008B7A34">
        <w:rPr>
          <w:lang w:val="lt-LT"/>
        </w:rPr>
        <w:t>vieną kartą per ketvirtį, tikslinant rajono savivaldybės biudžetą</w:t>
      </w:r>
      <w:r w:rsidRPr="008B7A34">
        <w:rPr>
          <w:lang w:val="lt-LT"/>
        </w:rPr>
        <w:t>.</w:t>
      </w:r>
      <w:r w:rsidR="002B0CE9" w:rsidRPr="008B7A34">
        <w:rPr>
          <w:lang w:val="lt-LT"/>
        </w:rPr>
        <w:t xml:space="preserve"> Švietimo įstaigos mokiniams lėšas perveda savo nustatyta tvarka ir terminais.</w:t>
      </w:r>
    </w:p>
    <w:p w14:paraId="0CAFD3FF" w14:textId="69FCAE2A" w:rsidR="00E25F86" w:rsidRPr="008B7A34" w:rsidRDefault="00E25F86" w:rsidP="008B7A34">
      <w:pPr>
        <w:spacing w:line="360" w:lineRule="auto"/>
        <w:ind w:firstLine="851"/>
        <w:jc w:val="both"/>
        <w:rPr>
          <w:lang w:val="lt-LT"/>
        </w:rPr>
      </w:pPr>
      <w:r w:rsidRPr="008B7A34">
        <w:rPr>
          <w:lang w:val="lt-LT"/>
        </w:rPr>
        <w:t xml:space="preserve">11.4.4. Iki kiekvieno mėnesio 10 dienos </w:t>
      </w:r>
      <w:r w:rsidR="00C76AEF" w:rsidRPr="008B7A34">
        <w:rPr>
          <w:lang w:val="lt-LT"/>
        </w:rPr>
        <w:t xml:space="preserve">Šakių rajono </w:t>
      </w:r>
      <w:r w:rsidRPr="008B7A34">
        <w:rPr>
          <w:lang w:val="lt-LT"/>
        </w:rPr>
        <w:t xml:space="preserve">mokinių tarybos ir </w:t>
      </w:r>
      <w:r w:rsidR="00C76AEF" w:rsidRPr="008B7A34">
        <w:rPr>
          <w:lang w:val="lt-LT"/>
        </w:rPr>
        <w:t xml:space="preserve">Šakių rajono savivaldybės </w:t>
      </w:r>
      <w:r w:rsidRPr="008B7A34">
        <w:rPr>
          <w:lang w:val="lt-LT"/>
        </w:rPr>
        <w:t>jaunimo reikalų tarybos vadovai Skyriui pristato šių organizacijų pasitarimų, posėdžių grafikus už praėjusį mėnesį</w:t>
      </w:r>
      <w:r w:rsidR="009F7FAA" w:rsidRPr="008B7A34">
        <w:rPr>
          <w:lang w:val="lt-LT"/>
        </w:rPr>
        <w:t>.</w:t>
      </w:r>
      <w:r w:rsidR="00E61285" w:rsidRPr="008B7A34">
        <w:rPr>
          <w:lang w:val="lt-LT"/>
        </w:rPr>
        <w:t>“</w:t>
      </w:r>
    </w:p>
    <w:p w14:paraId="7621CDBA" w14:textId="6292F809" w:rsidR="005F4CF6" w:rsidRPr="008B7A34" w:rsidRDefault="004855A7" w:rsidP="008B7A34">
      <w:pPr>
        <w:tabs>
          <w:tab w:val="left" w:pos="663"/>
        </w:tabs>
        <w:spacing w:line="360" w:lineRule="auto"/>
        <w:jc w:val="both"/>
      </w:pPr>
      <w:r w:rsidRPr="008B7A34">
        <w:rPr>
          <w:lang w:val="lt-LT"/>
        </w:rPr>
        <w:tab/>
      </w:r>
      <w:r w:rsidR="00A23538" w:rsidRPr="008B7A34">
        <w:rPr>
          <w:lang w:val="lt-LT"/>
        </w:rPr>
        <w:t>2</w:t>
      </w:r>
      <w:r w:rsidRPr="008B7A34">
        <w:rPr>
          <w:lang w:val="lt-LT"/>
        </w:rPr>
        <w:t>. Nustatyti, kad š</w:t>
      </w:r>
      <w:r w:rsidRPr="008B7A34">
        <w:rPr>
          <w:color w:val="000000"/>
          <w:lang w:val="lt-LT"/>
        </w:rPr>
        <w:t>is sprendimas įsigalioja 2022 m. sausio 1 d.</w:t>
      </w:r>
    </w:p>
    <w:p w14:paraId="5991EE5A" w14:textId="77777777" w:rsidR="00E909B6" w:rsidRPr="008B7A34" w:rsidRDefault="00E909B6" w:rsidP="008B7A34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Style w:val="uficommentbody"/>
          <w:rFonts w:ascii="Times New Roman" w:hAnsi="Times New Roman"/>
          <w:szCs w:val="24"/>
          <w:lang w:val="lt-LT"/>
        </w:rPr>
      </w:pPr>
      <w:r w:rsidRPr="008B7A34">
        <w:rPr>
          <w:rFonts w:ascii="Times New Roman" w:hAnsi="Times New Roman"/>
          <w:szCs w:val="24"/>
          <w:lang w:val="lt-LT"/>
        </w:rPr>
        <w:tab/>
        <w:t>Š</w:t>
      </w:r>
      <w:r w:rsidRPr="008B7A34">
        <w:rPr>
          <w:rStyle w:val="uficommentbody"/>
          <w:rFonts w:ascii="Times New Roman" w:hAnsi="Times New Roman"/>
          <w:szCs w:val="24"/>
          <w:lang w:val="lt-LT"/>
        </w:rPr>
        <w:t>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E71CDE2" w14:textId="77777777" w:rsidR="00E909B6" w:rsidRPr="008B7A34" w:rsidRDefault="00E909B6" w:rsidP="00E909B6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Cs w:val="24"/>
          <w:lang w:val="lt-LT"/>
        </w:rPr>
      </w:pPr>
    </w:p>
    <w:p w14:paraId="7EF4331C" w14:textId="77777777" w:rsidR="00E909B6" w:rsidRPr="008B7A34" w:rsidRDefault="00E909B6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7959BB78" w14:textId="77777777" w:rsidR="00E909B6" w:rsidRPr="008B7A34" w:rsidRDefault="00E909B6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  <w:r w:rsidRPr="008B7A34">
        <w:rPr>
          <w:rFonts w:ascii="Times New Roman" w:hAnsi="Times New Roman"/>
          <w:szCs w:val="24"/>
          <w:lang w:val="lt-LT"/>
        </w:rPr>
        <w:t>Savivaldybės meras</w:t>
      </w:r>
      <w:r w:rsidRPr="008B7A34">
        <w:rPr>
          <w:rFonts w:ascii="Times New Roman" w:hAnsi="Times New Roman"/>
          <w:szCs w:val="24"/>
          <w:lang w:val="lt-LT"/>
        </w:rPr>
        <w:tab/>
      </w:r>
      <w:r w:rsidRPr="008B7A34">
        <w:rPr>
          <w:rFonts w:ascii="Times New Roman" w:hAnsi="Times New Roman"/>
          <w:szCs w:val="24"/>
          <w:lang w:val="lt-LT"/>
        </w:rPr>
        <w:tab/>
      </w:r>
      <w:r w:rsidRPr="008B7A34">
        <w:rPr>
          <w:rFonts w:ascii="Times New Roman" w:hAnsi="Times New Roman"/>
          <w:szCs w:val="24"/>
          <w:lang w:val="lt-LT"/>
        </w:rPr>
        <w:tab/>
      </w:r>
      <w:r w:rsidRPr="008B7A34">
        <w:rPr>
          <w:rFonts w:ascii="Times New Roman" w:hAnsi="Times New Roman"/>
          <w:szCs w:val="24"/>
          <w:lang w:val="lt-LT"/>
        </w:rPr>
        <w:tab/>
      </w:r>
      <w:r w:rsidRPr="008B7A34">
        <w:rPr>
          <w:rFonts w:ascii="Times New Roman" w:hAnsi="Times New Roman"/>
          <w:szCs w:val="24"/>
          <w:lang w:val="lt-LT"/>
        </w:rPr>
        <w:tab/>
        <w:t xml:space="preserve">Edgaras Pilypaitis </w:t>
      </w:r>
    </w:p>
    <w:p w14:paraId="0279E601" w14:textId="677FC557" w:rsidR="00E909B6" w:rsidRPr="008B7A34" w:rsidRDefault="00E909B6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19796E23" w14:textId="33CB21EE" w:rsidR="00E909B6" w:rsidRPr="008B7A34" w:rsidRDefault="00E909B6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12E16774" w14:textId="6C4A8542" w:rsidR="00422CF6" w:rsidRPr="008B7A34" w:rsidRDefault="00422CF6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01E7370E" w14:textId="7F5F2B30" w:rsidR="00422CF6" w:rsidRDefault="00422CF6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0108C987" w14:textId="4927E189" w:rsidR="008B7A34" w:rsidRDefault="008B7A34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1A042608" w14:textId="2C33B702" w:rsidR="008B7A34" w:rsidRDefault="008B7A34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570080BF" w14:textId="495801FE" w:rsidR="008B7A34" w:rsidRDefault="008B7A34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5051489C" w14:textId="595B729F" w:rsidR="008B7A34" w:rsidRDefault="008B7A34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24491175" w14:textId="222F8B39" w:rsidR="008B7A34" w:rsidRDefault="008B7A34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14FCDBC2" w14:textId="438750FB" w:rsidR="008B7A34" w:rsidRDefault="008B7A34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393A8D2B" w14:textId="16467840" w:rsidR="008B7A34" w:rsidRDefault="008B7A34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287FE99F" w14:textId="4E323F58" w:rsidR="008B7A34" w:rsidRDefault="008B7A34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78B4F0DA" w14:textId="5088CBE3" w:rsidR="008B7A34" w:rsidRDefault="008B7A34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2B02A480" w14:textId="1F6D7E98" w:rsidR="008B7A34" w:rsidRDefault="008B7A34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469E5A9F" w14:textId="44075197" w:rsidR="008B7A34" w:rsidRDefault="008B7A34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67D1E0CD" w14:textId="79A9F53B" w:rsidR="008B7A34" w:rsidRDefault="008B7A34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0831D3B2" w14:textId="7A92FF7E" w:rsidR="008B7A34" w:rsidRDefault="008B7A34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74608EF0" w14:textId="37588B4B" w:rsidR="008B7A34" w:rsidRDefault="008B7A34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5AE48AB2" w14:textId="0CA9AF53" w:rsidR="008B7A34" w:rsidRDefault="008B7A34" w:rsidP="00E909B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sectPr w:rsidR="008B7A34" w:rsidSect="00C144F0">
      <w:headerReference w:type="default" r:id="rId8"/>
      <w:footerReference w:type="default" r:id="rId9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64AEF" w14:textId="77777777" w:rsidR="008C2CEF" w:rsidRDefault="008C2CEF" w:rsidP="00FC62BB">
      <w:r>
        <w:separator/>
      </w:r>
    </w:p>
  </w:endnote>
  <w:endnote w:type="continuationSeparator" w:id="0">
    <w:p w14:paraId="5A5E4466" w14:textId="77777777" w:rsidR="008C2CEF" w:rsidRDefault="008C2CEF" w:rsidP="00FC6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71D96" w14:textId="4F4398D2" w:rsidR="00E8135C" w:rsidRPr="00E30A79" w:rsidRDefault="003B076E" w:rsidP="00E8135C">
    <w:pPr>
      <w:pStyle w:val="Porat"/>
      <w:jc w:val="right"/>
      <w:rPr>
        <w:lang w:val="de-DE"/>
      </w:rPr>
    </w:pPr>
    <w:r>
      <w:rPr>
        <w:noProof/>
        <w:sz w:val="8"/>
        <w:lang w:val="de-DE"/>
      </w:rPr>
      <w:fldChar w:fldCharType="begin"/>
    </w:r>
    <w:r>
      <w:rPr>
        <w:noProof/>
        <w:sz w:val="8"/>
        <w:lang w:val="de-DE"/>
      </w:rPr>
      <w:instrText xml:space="preserve"> FILENAME \p \* MERGEFORMAT </w:instrText>
    </w:r>
    <w:r>
      <w:rPr>
        <w:noProof/>
        <w:sz w:val="8"/>
        <w:lang w:val="de-DE"/>
      </w:rPr>
      <w:fldChar w:fldCharType="separate"/>
    </w:r>
    <w:r w:rsidR="00B816F6">
      <w:rPr>
        <w:noProof/>
        <w:sz w:val="8"/>
        <w:lang w:val="de-DE"/>
      </w:rPr>
      <w:t>C:\Users\Vartotojas\Desktop\mokiniu veziojimo sutartys\mokiniu veziojimo tvarkos pakeitimas.docx</w:t>
    </w:r>
    <w:r>
      <w:rPr>
        <w:noProof/>
        <w:sz w:val="8"/>
        <w:lang w:val="de-D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F7F7C" w14:textId="77777777" w:rsidR="008C2CEF" w:rsidRDefault="008C2CEF" w:rsidP="00FC62BB">
      <w:r>
        <w:separator/>
      </w:r>
    </w:p>
  </w:footnote>
  <w:footnote w:type="continuationSeparator" w:id="0">
    <w:p w14:paraId="13E26D4D" w14:textId="77777777" w:rsidR="008C2CEF" w:rsidRDefault="008C2CEF" w:rsidP="00FC62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E0420" w14:textId="1055FF53" w:rsidR="00ED276B" w:rsidRPr="00ED276B" w:rsidRDefault="00FC62BB">
    <w:pPr>
      <w:pStyle w:val="Antrats"/>
      <w:rPr>
        <w:rFonts w:ascii="Times New Roman" w:hAnsi="Times New Roman"/>
        <w:b/>
        <w:bCs/>
        <w:lang w:val="lt-LT"/>
      </w:rPr>
    </w:pPr>
    <w:r>
      <w:rPr>
        <w:rFonts w:ascii="Times New Roman" w:hAnsi="Times New Roman"/>
        <w:b/>
        <w:bCs/>
        <w:lang w:val="lt-LT"/>
      </w:rPr>
      <w:tab/>
    </w:r>
    <w:r>
      <w:rPr>
        <w:rFonts w:ascii="Times New Roman" w:hAnsi="Times New Roman"/>
        <w:b/>
        <w:bCs/>
        <w:lang w:val="lt-LT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12EAC"/>
    <w:multiLevelType w:val="hybridMultilevel"/>
    <w:tmpl w:val="D966C94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9B6"/>
    <w:rsid w:val="00072428"/>
    <w:rsid w:val="000765B6"/>
    <w:rsid w:val="00084620"/>
    <w:rsid w:val="000A2943"/>
    <w:rsid w:val="000E290E"/>
    <w:rsid w:val="000F0C2A"/>
    <w:rsid w:val="00103BD1"/>
    <w:rsid w:val="001627D9"/>
    <w:rsid w:val="001B411C"/>
    <w:rsid w:val="001D7E13"/>
    <w:rsid w:val="00216E92"/>
    <w:rsid w:val="002403F8"/>
    <w:rsid w:val="002A7A82"/>
    <w:rsid w:val="002B0CE9"/>
    <w:rsid w:val="002D3A2D"/>
    <w:rsid w:val="00361FC9"/>
    <w:rsid w:val="003B076E"/>
    <w:rsid w:val="00422CF6"/>
    <w:rsid w:val="004361D9"/>
    <w:rsid w:val="0045504D"/>
    <w:rsid w:val="00471AFC"/>
    <w:rsid w:val="004855A7"/>
    <w:rsid w:val="004928E5"/>
    <w:rsid w:val="004B5125"/>
    <w:rsid w:val="004C05A2"/>
    <w:rsid w:val="004C5C7F"/>
    <w:rsid w:val="004C694A"/>
    <w:rsid w:val="004C6A95"/>
    <w:rsid w:val="004D5D4C"/>
    <w:rsid w:val="0050248A"/>
    <w:rsid w:val="00515A65"/>
    <w:rsid w:val="00545C1D"/>
    <w:rsid w:val="00557764"/>
    <w:rsid w:val="00561B15"/>
    <w:rsid w:val="005A0C25"/>
    <w:rsid w:val="005F4CF6"/>
    <w:rsid w:val="0060492C"/>
    <w:rsid w:val="006144D1"/>
    <w:rsid w:val="00614D1F"/>
    <w:rsid w:val="00657F2E"/>
    <w:rsid w:val="00661797"/>
    <w:rsid w:val="006A5C6B"/>
    <w:rsid w:val="006E7AD2"/>
    <w:rsid w:val="00705F69"/>
    <w:rsid w:val="00754A24"/>
    <w:rsid w:val="00774740"/>
    <w:rsid w:val="007B17E5"/>
    <w:rsid w:val="00824826"/>
    <w:rsid w:val="0085741C"/>
    <w:rsid w:val="00880C91"/>
    <w:rsid w:val="008B7A34"/>
    <w:rsid w:val="008C11E9"/>
    <w:rsid w:val="008C166E"/>
    <w:rsid w:val="008C2CEF"/>
    <w:rsid w:val="008E14D4"/>
    <w:rsid w:val="0090229A"/>
    <w:rsid w:val="0097454D"/>
    <w:rsid w:val="0098007F"/>
    <w:rsid w:val="00981EEC"/>
    <w:rsid w:val="009F06D9"/>
    <w:rsid w:val="009F7FAA"/>
    <w:rsid w:val="00A0229D"/>
    <w:rsid w:val="00A23538"/>
    <w:rsid w:val="00A26928"/>
    <w:rsid w:val="00A30A14"/>
    <w:rsid w:val="00A5788A"/>
    <w:rsid w:val="00A75737"/>
    <w:rsid w:val="00A94188"/>
    <w:rsid w:val="00AB1672"/>
    <w:rsid w:val="00AD62A1"/>
    <w:rsid w:val="00AE2715"/>
    <w:rsid w:val="00B05DE0"/>
    <w:rsid w:val="00B11C04"/>
    <w:rsid w:val="00B33AAF"/>
    <w:rsid w:val="00B36278"/>
    <w:rsid w:val="00B816F6"/>
    <w:rsid w:val="00BB32BA"/>
    <w:rsid w:val="00C030A9"/>
    <w:rsid w:val="00C13AD4"/>
    <w:rsid w:val="00C144F0"/>
    <w:rsid w:val="00C42069"/>
    <w:rsid w:val="00C504B3"/>
    <w:rsid w:val="00C76AEF"/>
    <w:rsid w:val="00C803DA"/>
    <w:rsid w:val="00C8304F"/>
    <w:rsid w:val="00CB5E5D"/>
    <w:rsid w:val="00CC3AFC"/>
    <w:rsid w:val="00CC7005"/>
    <w:rsid w:val="00CE49D1"/>
    <w:rsid w:val="00D2156C"/>
    <w:rsid w:val="00D25276"/>
    <w:rsid w:val="00D3328A"/>
    <w:rsid w:val="00D94044"/>
    <w:rsid w:val="00D95C68"/>
    <w:rsid w:val="00DA1806"/>
    <w:rsid w:val="00E25F86"/>
    <w:rsid w:val="00E61285"/>
    <w:rsid w:val="00E909B6"/>
    <w:rsid w:val="00E934F5"/>
    <w:rsid w:val="00EE45CD"/>
    <w:rsid w:val="00EF3ECE"/>
    <w:rsid w:val="00F77B80"/>
    <w:rsid w:val="00FC62BB"/>
    <w:rsid w:val="00FE6B82"/>
    <w:rsid w:val="00F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A65CD"/>
  <w15:chartTrackingRefBased/>
  <w15:docId w15:val="{453670EE-22A1-453A-AD23-1CCAD3D90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909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E909B6"/>
    <w:pPr>
      <w:keepNext/>
      <w:tabs>
        <w:tab w:val="left" w:pos="6804"/>
      </w:tabs>
      <w:outlineLvl w:val="0"/>
    </w:pPr>
    <w:rPr>
      <w:b/>
      <w:sz w:val="28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E909B6"/>
    <w:rPr>
      <w:rFonts w:ascii="Times New Roman" w:eastAsia="Times New Roman" w:hAnsi="Times New Roman" w:cs="Times New Roman"/>
      <w:b/>
      <w:sz w:val="28"/>
      <w:szCs w:val="20"/>
    </w:rPr>
  </w:style>
  <w:style w:type="paragraph" w:styleId="Antrats">
    <w:name w:val="header"/>
    <w:basedOn w:val="prastasis"/>
    <w:link w:val="AntratsDiagrama"/>
    <w:rsid w:val="00E909B6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E909B6"/>
    <w:rPr>
      <w:rFonts w:ascii="TimesLT" w:eastAsia="Times New Roman" w:hAnsi="TimesLT" w:cs="Times New Roman"/>
      <w:sz w:val="24"/>
      <w:szCs w:val="20"/>
      <w:lang w:val="en-GB"/>
    </w:rPr>
  </w:style>
  <w:style w:type="character" w:customStyle="1" w:styleId="uficommentbody">
    <w:name w:val="uficommentbody"/>
    <w:basedOn w:val="Numatytasispastraiposriftas"/>
    <w:uiPriority w:val="99"/>
    <w:rsid w:val="00E909B6"/>
    <w:rPr>
      <w:rFonts w:cs="Times New Roman"/>
    </w:rPr>
  </w:style>
  <w:style w:type="paragraph" w:styleId="Porat">
    <w:name w:val="footer"/>
    <w:basedOn w:val="prastasis"/>
    <w:link w:val="PoratDiagrama"/>
    <w:uiPriority w:val="99"/>
    <w:unhideWhenUsed/>
    <w:rsid w:val="00E909B6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E909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raopastraipa">
    <w:name w:val="List Paragraph"/>
    <w:basedOn w:val="prastasis"/>
    <w:uiPriority w:val="34"/>
    <w:qFormat/>
    <w:rsid w:val="00FF18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3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351F7B7-1A6E-4273-91D3-1D37E26826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2149</Words>
  <Characters>1226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4</cp:revision>
  <cp:lastPrinted>2021-12-06T09:58:00Z</cp:lastPrinted>
  <dcterms:created xsi:type="dcterms:W3CDTF">2021-12-08T08:23:00Z</dcterms:created>
  <dcterms:modified xsi:type="dcterms:W3CDTF">2021-12-27T07:07:00Z</dcterms:modified>
</cp:coreProperties>
</file>