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008C10EA"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V. KUDIRKOS</w:t>
      </w:r>
      <w:r w:rsidR="00AF5612">
        <w:rPr>
          <w:rFonts w:ascii="Times New Roman" w:hAnsi="Times New Roman"/>
          <w:b/>
        </w:rPr>
        <w:t xml:space="preserve"> </w:t>
      </w:r>
      <w:r w:rsidR="00492E0B">
        <w:rPr>
          <w:rFonts w:ascii="Times New Roman" w:hAnsi="Times New Roman"/>
          <w:b/>
        </w:rPr>
        <w:t>G. 5</w:t>
      </w:r>
      <w:r w:rsidR="00136CBD">
        <w:rPr>
          <w:rFonts w:ascii="Times New Roman" w:hAnsi="Times New Roman"/>
          <w:b/>
        </w:rPr>
        <w:t>7</w:t>
      </w:r>
      <w:r w:rsidR="00492E0B">
        <w:rPr>
          <w:rFonts w:ascii="Times New Roman" w:hAnsi="Times New Roman"/>
          <w:b/>
        </w:rPr>
        <w:t>A</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904C98F"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92EF3">
        <w:rPr>
          <w:rFonts w:ascii="Times New Roman" w:hAnsi="Times New Roman"/>
          <w:color w:val="000000"/>
          <w:szCs w:val="24"/>
        </w:rPr>
        <w:t>V. Kudirkos</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492E0B">
        <w:rPr>
          <w:rFonts w:ascii="Times New Roman" w:hAnsi="Times New Roman"/>
          <w:color w:val="000000"/>
          <w:szCs w:val="24"/>
        </w:rPr>
        <w:t>5</w:t>
      </w:r>
      <w:r w:rsidR="00392EF3">
        <w:rPr>
          <w:rFonts w:ascii="Times New Roman" w:hAnsi="Times New Roman"/>
          <w:color w:val="000000"/>
          <w:szCs w:val="24"/>
        </w:rPr>
        <w:t>7</w:t>
      </w:r>
      <w:r w:rsidR="00492E0B">
        <w:rPr>
          <w:rFonts w:ascii="Times New Roman" w:hAnsi="Times New Roman"/>
          <w:color w:val="000000"/>
          <w:szCs w:val="24"/>
        </w:rPr>
        <w:t>A</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0C17BF24"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492E0B">
        <w:rPr>
          <w:rFonts w:ascii="Times New Roman" w:hAnsi="Times New Roman"/>
          <w:color w:val="000000"/>
          <w:szCs w:val="24"/>
        </w:rPr>
        <w:t>V. Kudirkos g. 5</w:t>
      </w:r>
      <w:r w:rsidR="00392EF3">
        <w:rPr>
          <w:rFonts w:ascii="Times New Roman" w:hAnsi="Times New Roman"/>
          <w:color w:val="000000"/>
          <w:szCs w:val="24"/>
        </w:rPr>
        <w:t>7</w:t>
      </w:r>
      <w:r w:rsidR="00492E0B">
        <w:rPr>
          <w:rFonts w:ascii="Times New Roman" w:hAnsi="Times New Roman"/>
          <w:color w:val="000000"/>
          <w:szCs w:val="24"/>
        </w:rPr>
        <w:t>A</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492E0B">
        <w:rPr>
          <w:rFonts w:ascii="Times New Roman" w:hAnsi="Times New Roman"/>
          <w:szCs w:val="24"/>
        </w:rPr>
        <w:t>8493-2001-4012</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492E0B">
        <w:rPr>
          <w:rFonts w:ascii="Times New Roman" w:hAnsi="Times New Roman"/>
          <w:szCs w:val="24"/>
        </w:rPr>
        <w:t>117,15</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492E0B">
        <w:rPr>
          <w:rFonts w:ascii="Times New Roman" w:hAnsi="Times New Roman"/>
          <w:szCs w:val="24"/>
        </w:rPr>
        <w:t>3</w:t>
      </w:r>
      <w:r w:rsidR="00175F52">
        <w:rPr>
          <w:rFonts w:ascii="Times New Roman" w:hAnsi="Times New Roman"/>
          <w:szCs w:val="24"/>
        </w:rPr>
        <w:t>,</w:t>
      </w:r>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392EF3">
        <w:rPr>
          <w:rFonts w:ascii="Times New Roman" w:hAnsi="Times New Roman"/>
          <w:szCs w:val="24"/>
        </w:rPr>
        <w:t>0,</w:t>
      </w:r>
      <w:r w:rsidR="00492E0B">
        <w:rPr>
          <w:rFonts w:ascii="Times New Roman" w:hAnsi="Times New Roman"/>
          <w:szCs w:val="24"/>
        </w:rPr>
        <w:t>0316</w:t>
      </w:r>
      <w:r w:rsidR="008C12AA" w:rsidRPr="00926976">
        <w:rPr>
          <w:rFonts w:ascii="Times New Roman" w:hAnsi="Times New Roman"/>
          <w:szCs w:val="24"/>
        </w:rPr>
        <w:t xml:space="preserve"> ha (žemės sk</w:t>
      </w:r>
      <w:r w:rsidR="00492E0B">
        <w:rPr>
          <w:rFonts w:ascii="Times New Roman" w:hAnsi="Times New Roman"/>
          <w:szCs w:val="24"/>
        </w:rPr>
        <w:t>lypo unikalus Nr. 8486-0015-0030</w:t>
      </w:r>
      <w:bookmarkStart w:id="0" w:name="_GoBack"/>
      <w:bookmarkEnd w:id="0"/>
      <w:r w:rsidR="008C12AA" w:rsidRPr="00926976">
        <w:rPr>
          <w:rFonts w:ascii="Times New Roman" w:hAnsi="Times New Roman"/>
          <w:szCs w:val="24"/>
        </w:rPr>
        <w:t xml:space="preserve">), </w:t>
      </w:r>
      <w:r w:rsidR="00136CBD" w:rsidRPr="00926976">
        <w:rPr>
          <w:rFonts w:ascii="Times New Roman" w:hAnsi="Times New Roman"/>
          <w:szCs w:val="24"/>
        </w:rPr>
        <w:t>savininkų teisės į žemės sklypą įregistruotos Nekilnojamojo turto registre</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594BA4" w14:textId="77777777" w:rsidR="00B67F5B" w:rsidRDefault="00B67F5B">
      <w:r>
        <w:separator/>
      </w:r>
    </w:p>
  </w:endnote>
  <w:endnote w:type="continuationSeparator" w:id="0">
    <w:p w14:paraId="5D6778AF" w14:textId="77777777" w:rsidR="00B67F5B" w:rsidRDefault="00B67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27A81B" w14:textId="77777777" w:rsidR="00B67F5B" w:rsidRDefault="00B67F5B">
      <w:r>
        <w:separator/>
      </w:r>
    </w:p>
  </w:footnote>
  <w:footnote w:type="continuationSeparator" w:id="0">
    <w:p w14:paraId="151F9F4D" w14:textId="77777777" w:rsidR="00B67F5B" w:rsidRDefault="00B67F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20B0CBFF" w:rsidR="001453BD" w:rsidRDefault="001453BD">
        <w:pPr>
          <w:pStyle w:val="Antrats"/>
          <w:jc w:val="center"/>
        </w:pPr>
        <w:r>
          <w:fldChar w:fldCharType="begin"/>
        </w:r>
        <w:r>
          <w:instrText xml:space="preserve"> PAGE   \* MERGEFORMAT </w:instrText>
        </w:r>
        <w:r>
          <w:fldChar w:fldCharType="separate"/>
        </w:r>
        <w:r w:rsidR="00492E0B">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2C3"/>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36CBD"/>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92E0B"/>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67F5B"/>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717F6-65A0-4FEE-955F-C31D9FC9B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2229</Words>
  <Characters>1271</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2021-12-23T09:49:00Z</dcterms:created>
  <dcterms:modified xsi:type="dcterms:W3CDTF">2021-12-23T09:49:00Z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