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64EAF" w14:textId="77777777" w:rsidR="00BB0FC1" w:rsidRPr="00D600FE" w:rsidRDefault="0040726F">
      <w:pPr>
        <w:jc w:val="center"/>
        <w:rPr>
          <w:rFonts w:ascii="Times New Roman" w:hAnsi="Times New Roman"/>
          <w:b/>
          <w:szCs w:val="24"/>
        </w:rPr>
      </w:pPr>
      <w:r>
        <w:rPr>
          <w:noProof/>
        </w:rPr>
        <w:drawing>
          <wp:inline distT="0" distB="0" distL="0" distR="0" wp14:anchorId="5FA845DF" wp14:editId="558D72B2">
            <wp:extent cx="542925" cy="609600"/>
            <wp:effectExtent l="0" t="0" r="9525" b="0"/>
            <wp:docPr id="1"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D156ECE" w14:textId="77777777" w:rsidR="00BB0FC1" w:rsidRDefault="00BB0FC1" w:rsidP="0040726F">
      <w:pPr>
        <w:rPr>
          <w:rFonts w:ascii="Times New Roman" w:hAnsi="Times New Roman"/>
          <w:b/>
          <w:szCs w:val="24"/>
        </w:rPr>
      </w:pPr>
    </w:p>
    <w:p w14:paraId="6A48CFDE" w14:textId="77777777" w:rsidR="00BB0FC1" w:rsidRDefault="00BB0FC1">
      <w:pPr>
        <w:jc w:val="center"/>
        <w:rPr>
          <w:rFonts w:ascii="Times New Roman" w:hAnsi="Times New Roman"/>
          <w:b/>
          <w:szCs w:val="24"/>
        </w:rPr>
      </w:pPr>
    </w:p>
    <w:p w14:paraId="065B5B62" w14:textId="77777777" w:rsidR="00BB0FC1" w:rsidRPr="000C531C" w:rsidRDefault="00BB0FC1">
      <w:pPr>
        <w:jc w:val="center"/>
        <w:rPr>
          <w:rFonts w:ascii="Times New Roman" w:hAnsi="Times New Roman"/>
          <w:b/>
          <w:sz w:val="23"/>
          <w:szCs w:val="23"/>
        </w:rPr>
      </w:pPr>
      <w:r w:rsidRPr="000C531C">
        <w:rPr>
          <w:rFonts w:ascii="Times New Roman" w:hAnsi="Times New Roman"/>
          <w:b/>
          <w:sz w:val="23"/>
          <w:szCs w:val="23"/>
        </w:rPr>
        <w:t>ŠAKIŲ RAJONO SAVIVALDYBĖS ADMINISTRACIJOS DIREKTORIUS</w:t>
      </w:r>
    </w:p>
    <w:p w14:paraId="79CD6902" w14:textId="77777777" w:rsidR="00BB0FC1" w:rsidRPr="000C531C" w:rsidRDefault="00BB0FC1">
      <w:pPr>
        <w:jc w:val="center"/>
        <w:rPr>
          <w:rFonts w:ascii="Times New Roman" w:hAnsi="Times New Roman"/>
          <w:b/>
          <w:sz w:val="23"/>
          <w:szCs w:val="23"/>
        </w:rPr>
      </w:pPr>
    </w:p>
    <w:p w14:paraId="58426A96" w14:textId="77777777" w:rsidR="00BB0FC1" w:rsidRPr="000C531C" w:rsidRDefault="00BB0FC1">
      <w:pPr>
        <w:jc w:val="center"/>
        <w:rPr>
          <w:rFonts w:ascii="Times New Roman" w:hAnsi="Times New Roman"/>
          <w:b/>
          <w:sz w:val="23"/>
          <w:szCs w:val="23"/>
        </w:rPr>
      </w:pPr>
      <w:r w:rsidRPr="000C531C">
        <w:rPr>
          <w:rFonts w:ascii="Times New Roman" w:hAnsi="Times New Roman"/>
          <w:b/>
          <w:sz w:val="23"/>
          <w:szCs w:val="23"/>
        </w:rPr>
        <w:t>ĮSAKYMAS</w:t>
      </w:r>
    </w:p>
    <w:p w14:paraId="06FFD5E3" w14:textId="4FA476B9" w:rsidR="00BB0FC1" w:rsidRPr="000C531C" w:rsidRDefault="00BB0FC1" w:rsidP="00D600FE">
      <w:pPr>
        <w:tabs>
          <w:tab w:val="left" w:pos="1242"/>
          <w:tab w:val="left" w:pos="1281"/>
          <w:tab w:val="left" w:pos="7450"/>
          <w:tab w:val="left" w:pos="7655"/>
        </w:tabs>
        <w:jc w:val="center"/>
        <w:rPr>
          <w:rFonts w:ascii="Times New Roman" w:hAnsi="Times New Roman"/>
          <w:b/>
          <w:sz w:val="23"/>
          <w:szCs w:val="23"/>
        </w:rPr>
      </w:pPr>
      <w:r w:rsidRPr="000C531C">
        <w:rPr>
          <w:rFonts w:ascii="Times New Roman" w:hAnsi="Times New Roman"/>
          <w:b/>
          <w:sz w:val="23"/>
          <w:szCs w:val="23"/>
        </w:rPr>
        <w:t xml:space="preserve">DĖL </w:t>
      </w:r>
      <w:r>
        <w:rPr>
          <w:rFonts w:ascii="Times New Roman" w:hAnsi="Times New Roman"/>
          <w:b/>
          <w:caps/>
          <w:sz w:val="23"/>
          <w:szCs w:val="23"/>
        </w:rPr>
        <w:t>INFORMATIKOS</w:t>
      </w:r>
      <w:r w:rsidRPr="000C531C">
        <w:rPr>
          <w:rFonts w:ascii="Times New Roman" w:hAnsi="Times New Roman"/>
          <w:b/>
          <w:caps/>
          <w:sz w:val="23"/>
          <w:szCs w:val="23"/>
        </w:rPr>
        <w:t xml:space="preserve"> OLIMPIADOS</w:t>
      </w:r>
      <w:r>
        <w:rPr>
          <w:rFonts w:ascii="Times New Roman" w:hAnsi="Times New Roman"/>
          <w:b/>
          <w:caps/>
          <w:sz w:val="23"/>
          <w:szCs w:val="23"/>
        </w:rPr>
        <w:t xml:space="preserve"> </w:t>
      </w:r>
      <w:r w:rsidR="00D4683B">
        <w:rPr>
          <w:rFonts w:ascii="Times New Roman" w:hAnsi="Times New Roman"/>
          <w:b/>
          <w:caps/>
          <w:sz w:val="23"/>
          <w:szCs w:val="23"/>
        </w:rPr>
        <w:t xml:space="preserve">RESPUBLIKINIO </w:t>
      </w:r>
      <w:r>
        <w:rPr>
          <w:rFonts w:ascii="Times New Roman" w:hAnsi="Times New Roman"/>
          <w:b/>
          <w:caps/>
          <w:sz w:val="23"/>
          <w:szCs w:val="23"/>
        </w:rPr>
        <w:t>ETAPO</w:t>
      </w:r>
      <w:r w:rsidR="00D4683B">
        <w:rPr>
          <w:rFonts w:ascii="Times New Roman" w:hAnsi="Times New Roman"/>
          <w:b/>
          <w:caps/>
          <w:sz w:val="23"/>
          <w:szCs w:val="23"/>
        </w:rPr>
        <w:t xml:space="preserve"> ATRANKINĖS DALIES</w:t>
      </w:r>
      <w:r w:rsidRPr="000C531C">
        <w:rPr>
          <w:rFonts w:ascii="Times New Roman" w:hAnsi="Times New Roman"/>
          <w:b/>
          <w:caps/>
          <w:sz w:val="23"/>
          <w:szCs w:val="23"/>
        </w:rPr>
        <w:t xml:space="preserve"> ORGANIZAVIMO</w:t>
      </w:r>
    </w:p>
    <w:p w14:paraId="1FBD0D54" w14:textId="77777777" w:rsidR="00BB0FC1" w:rsidRPr="000C531C" w:rsidRDefault="00BB0FC1" w:rsidP="00D600FE">
      <w:pPr>
        <w:tabs>
          <w:tab w:val="left" w:pos="1242"/>
          <w:tab w:val="left" w:pos="1281"/>
          <w:tab w:val="left" w:pos="7450"/>
          <w:tab w:val="left" w:pos="7655"/>
        </w:tabs>
        <w:jc w:val="center"/>
        <w:rPr>
          <w:rFonts w:ascii="Times New Roman" w:hAnsi="Times New Roman"/>
          <w:b/>
          <w:sz w:val="23"/>
          <w:szCs w:val="23"/>
        </w:rPr>
      </w:pPr>
    </w:p>
    <w:p w14:paraId="32B51B45" w14:textId="18FAEF3D" w:rsidR="00BB0FC1" w:rsidRPr="000C531C" w:rsidRDefault="00BB0FC1" w:rsidP="00D600FE">
      <w:pPr>
        <w:tabs>
          <w:tab w:val="left" w:pos="6804"/>
        </w:tabs>
        <w:jc w:val="center"/>
        <w:rPr>
          <w:rFonts w:ascii="Times New Roman" w:hAnsi="Times New Roman"/>
          <w:sz w:val="23"/>
          <w:szCs w:val="23"/>
        </w:rPr>
      </w:pPr>
      <w:r>
        <w:rPr>
          <w:rFonts w:ascii="Times New Roman" w:hAnsi="Times New Roman"/>
          <w:sz w:val="23"/>
          <w:szCs w:val="23"/>
        </w:rPr>
        <w:t>20</w:t>
      </w:r>
      <w:r w:rsidR="00D43011">
        <w:rPr>
          <w:rFonts w:ascii="Times New Roman" w:hAnsi="Times New Roman"/>
          <w:sz w:val="23"/>
          <w:szCs w:val="23"/>
        </w:rPr>
        <w:t>2</w:t>
      </w:r>
      <w:r w:rsidR="00D4683B">
        <w:rPr>
          <w:rFonts w:ascii="Times New Roman" w:hAnsi="Times New Roman"/>
          <w:sz w:val="23"/>
          <w:szCs w:val="23"/>
        </w:rPr>
        <w:t>2</w:t>
      </w:r>
      <w:r>
        <w:rPr>
          <w:rFonts w:ascii="Times New Roman" w:hAnsi="Times New Roman"/>
          <w:sz w:val="23"/>
          <w:szCs w:val="23"/>
        </w:rPr>
        <w:t xml:space="preserve"> m. </w:t>
      </w:r>
      <w:r w:rsidR="00D4683B">
        <w:rPr>
          <w:rFonts w:ascii="Times New Roman" w:hAnsi="Times New Roman"/>
          <w:sz w:val="23"/>
          <w:szCs w:val="23"/>
        </w:rPr>
        <w:t>sausio</w:t>
      </w:r>
      <w:r w:rsidR="00E751D9">
        <w:rPr>
          <w:rFonts w:ascii="Times New Roman" w:hAnsi="Times New Roman"/>
          <w:sz w:val="23"/>
          <w:szCs w:val="23"/>
        </w:rPr>
        <w:t xml:space="preserve"> </w:t>
      </w:r>
      <w:r w:rsidRPr="000C531C">
        <w:rPr>
          <w:rFonts w:ascii="Times New Roman" w:hAnsi="Times New Roman"/>
          <w:sz w:val="23"/>
          <w:szCs w:val="23"/>
        </w:rPr>
        <w:t xml:space="preserve"> d.   Nr.AT –</w:t>
      </w:r>
      <w:r w:rsidR="00E751D9">
        <w:rPr>
          <w:rFonts w:ascii="Times New Roman" w:hAnsi="Times New Roman"/>
          <w:sz w:val="23"/>
          <w:szCs w:val="23"/>
        </w:rPr>
        <w:t xml:space="preserve"> </w:t>
      </w:r>
      <w:r w:rsidRPr="000C531C">
        <w:rPr>
          <w:rFonts w:ascii="Times New Roman" w:hAnsi="Times New Roman"/>
          <w:sz w:val="23"/>
          <w:szCs w:val="23"/>
        </w:rPr>
        <w:t xml:space="preserve">  </w:t>
      </w:r>
    </w:p>
    <w:p w14:paraId="68E3F20B" w14:textId="77777777" w:rsidR="00BB0FC1" w:rsidRPr="000C531C" w:rsidRDefault="00BB0FC1" w:rsidP="00D600FE">
      <w:pPr>
        <w:pStyle w:val="Antrat1"/>
        <w:ind w:left="0" w:firstLine="0"/>
        <w:jc w:val="center"/>
        <w:rPr>
          <w:sz w:val="23"/>
          <w:szCs w:val="23"/>
        </w:rPr>
      </w:pPr>
      <w:r w:rsidRPr="000C531C">
        <w:rPr>
          <w:sz w:val="23"/>
          <w:szCs w:val="23"/>
        </w:rPr>
        <w:t>Šakiai</w:t>
      </w:r>
    </w:p>
    <w:p w14:paraId="0BC970E2" w14:textId="77777777" w:rsidR="00BB0FC1" w:rsidRPr="00D600FE" w:rsidRDefault="00BB0FC1" w:rsidP="00D600FE">
      <w:pPr>
        <w:tabs>
          <w:tab w:val="left" w:pos="1281"/>
          <w:tab w:val="left" w:pos="7371"/>
        </w:tabs>
        <w:rPr>
          <w:rFonts w:ascii="Times New Roman" w:hAnsi="Times New Roman"/>
          <w:szCs w:val="24"/>
        </w:rPr>
      </w:pPr>
    </w:p>
    <w:p w14:paraId="49FC3C42" w14:textId="2C332B40" w:rsidR="00BB0FC1" w:rsidRPr="007A6A59" w:rsidRDefault="00BB0FC1" w:rsidP="00FB7DA8">
      <w:pPr>
        <w:pStyle w:val="Pavadinimas"/>
        <w:tabs>
          <w:tab w:val="left" w:pos="1242"/>
        </w:tabs>
        <w:spacing w:before="0" w:line="360" w:lineRule="auto"/>
        <w:ind w:left="0" w:firstLine="720"/>
        <w:jc w:val="both"/>
        <w:rPr>
          <w:rFonts w:ascii="Times New Roman" w:hAnsi="Times New Roman"/>
          <w:szCs w:val="24"/>
        </w:rPr>
      </w:pPr>
      <w:r w:rsidRPr="007A6A59">
        <w:rPr>
          <w:rFonts w:ascii="Times New Roman" w:hAnsi="Times New Roman"/>
          <w:szCs w:val="24"/>
        </w:rPr>
        <w:t xml:space="preserve">Vadovaudamasis Lietuvos Respublikos vietos savivaldos įstatymo 29 straipsnio 8 dalies 2 punktu, </w:t>
      </w:r>
      <w:r w:rsidR="004B3719" w:rsidRPr="007A6A59">
        <w:rPr>
          <w:rFonts w:ascii="Times New Roman" w:hAnsi="Times New Roman"/>
          <w:szCs w:val="24"/>
        </w:rPr>
        <w:t xml:space="preserve">Lietuvos mokinių informatikos olimpiados sąlygomis, patvirtintomis </w:t>
      </w:r>
      <w:r w:rsidRPr="007A6A59">
        <w:rPr>
          <w:rFonts w:ascii="Times New Roman" w:hAnsi="Times New Roman"/>
          <w:szCs w:val="24"/>
        </w:rPr>
        <w:t>Lietuvos mokinių neformaliojo švietimo centro direktoriaus 2015 m. kovo 5 d. įsakymu Nr.R1-195</w:t>
      </w:r>
      <w:r w:rsidR="009E10C8" w:rsidRPr="009E10C8">
        <w:rPr>
          <w:rFonts w:ascii="Times New Roman" w:hAnsi="Times New Roman"/>
          <w:szCs w:val="24"/>
        </w:rPr>
        <w:t xml:space="preserve"> </w:t>
      </w:r>
      <w:r w:rsidR="009E10C8">
        <w:rPr>
          <w:rFonts w:ascii="Times New Roman" w:hAnsi="Times New Roman"/>
          <w:szCs w:val="24"/>
        </w:rPr>
        <w:t xml:space="preserve">,,Dėl </w:t>
      </w:r>
      <w:r w:rsidR="009E10C8" w:rsidRPr="007A6A59">
        <w:rPr>
          <w:rFonts w:ascii="Times New Roman" w:hAnsi="Times New Roman"/>
          <w:szCs w:val="24"/>
        </w:rPr>
        <w:t>Lietuvos mokinių informatikos olimpiados sąlyg</w:t>
      </w:r>
      <w:r w:rsidR="009E10C8">
        <w:rPr>
          <w:rFonts w:ascii="Times New Roman" w:hAnsi="Times New Roman"/>
          <w:szCs w:val="24"/>
        </w:rPr>
        <w:t>ų patvirtinimo“</w:t>
      </w:r>
      <w:r w:rsidR="00D43011" w:rsidRPr="007A6A59">
        <w:rPr>
          <w:rFonts w:ascii="Times New Roman" w:hAnsi="Times New Roman"/>
          <w:szCs w:val="24"/>
        </w:rPr>
        <w:t xml:space="preserve">, </w:t>
      </w:r>
      <w:bookmarkStart w:id="0" w:name="_Hlk92705592"/>
      <w:r w:rsidR="00D4683B" w:rsidRPr="007A6A59">
        <w:rPr>
          <w:rFonts w:ascii="Times New Roman" w:hAnsi="Times New Roman"/>
          <w:szCs w:val="24"/>
        </w:rPr>
        <w:t>2021–2022 m. m. Lietuvos mokinių olimpiadų, konkursų ir kitų renginių savivaldybių etapų organizavimo tvarkos aprašo</w:t>
      </w:r>
      <w:bookmarkEnd w:id="0"/>
      <w:r w:rsidR="00D4683B" w:rsidRPr="007A6A59">
        <w:rPr>
          <w:rFonts w:ascii="Times New Roman" w:hAnsi="Times New Roman"/>
          <w:szCs w:val="24"/>
        </w:rPr>
        <w:t>, patvirtinto Lietuvos mokinių neformaliojo švietimo centro direktoriaus 2021 m. gruodžio 13 d. įsakymu Nr. R1-619 ,,Dėl 2021–2022 m. m. Lietuvos mokinių olimpiadų, konkursų ir kitų renginių savivaldybių etapų organizavimo tvarkos aprašo patvirtinimo“, Šakių rajono savivaldybės mokiniams organizuojamų renginių grafiku, patvirtintu rajono savivaldybės administracijos direktoriaus 2022 m. sausio 3 d. įsakymu Nr. AT-1 „Dėl 2022 metais rajono mokiniams organizuojamų olimpiadų ir konkursų grafiko patvirtinimo“</w:t>
      </w:r>
      <w:r w:rsidR="007A6A59" w:rsidRPr="007A6A59">
        <w:rPr>
          <w:rFonts w:ascii="Times New Roman" w:hAnsi="Times New Roman"/>
          <w:szCs w:val="24"/>
        </w:rPr>
        <w:t xml:space="preserve">, </w:t>
      </w:r>
      <w:r w:rsidR="007A6A59" w:rsidRPr="007A6A59">
        <w:rPr>
          <w:rFonts w:ascii="Times New Roman" w:hAnsi="Times New Roman"/>
          <w:color w:val="00000A"/>
          <w:szCs w:val="24"/>
        </w:rPr>
        <w:t>Šakių rajono savivaldybės mero 2021 m. gruodžio 28 d. potvarkio Nr. MAK-103 „Dėl kasmetinių atostogų suteikimo Dainiui Grincevičiui“ 2 punktu</w:t>
      </w:r>
      <w:r w:rsidRPr="007A6A59">
        <w:rPr>
          <w:rFonts w:ascii="Times New Roman" w:hAnsi="Times New Roman"/>
          <w:szCs w:val="24"/>
        </w:rPr>
        <w:t>:</w:t>
      </w:r>
    </w:p>
    <w:p w14:paraId="6CA0859E" w14:textId="420EF531" w:rsidR="00BB0FC1" w:rsidRPr="007A6A59" w:rsidRDefault="00BB0FC1" w:rsidP="00FB7DA8">
      <w:pPr>
        <w:pStyle w:val="Pavadinimas"/>
        <w:tabs>
          <w:tab w:val="left" w:pos="1242"/>
        </w:tabs>
        <w:spacing w:before="0" w:line="360" w:lineRule="auto"/>
        <w:ind w:left="0" w:firstLine="720"/>
        <w:jc w:val="both"/>
        <w:rPr>
          <w:rFonts w:ascii="Times New Roman" w:hAnsi="Times New Roman"/>
          <w:szCs w:val="24"/>
        </w:rPr>
      </w:pPr>
      <w:r w:rsidRPr="007A6A59">
        <w:rPr>
          <w:rFonts w:ascii="Times New Roman" w:hAnsi="Times New Roman"/>
          <w:szCs w:val="24"/>
        </w:rPr>
        <w:t>1. N u r o d a u 20</w:t>
      </w:r>
      <w:r w:rsidR="00D43011" w:rsidRPr="007A6A59">
        <w:rPr>
          <w:rFonts w:ascii="Times New Roman" w:hAnsi="Times New Roman"/>
          <w:szCs w:val="24"/>
        </w:rPr>
        <w:t>2</w:t>
      </w:r>
      <w:r w:rsidR="00D4683B" w:rsidRPr="007A6A59">
        <w:rPr>
          <w:rFonts w:ascii="Times New Roman" w:hAnsi="Times New Roman"/>
          <w:szCs w:val="24"/>
        </w:rPr>
        <w:t>2</w:t>
      </w:r>
      <w:r w:rsidRPr="007A6A59">
        <w:rPr>
          <w:rFonts w:ascii="Times New Roman" w:hAnsi="Times New Roman"/>
          <w:szCs w:val="24"/>
        </w:rPr>
        <w:t xml:space="preserve"> m. </w:t>
      </w:r>
      <w:r w:rsidR="00D4683B" w:rsidRPr="007A6A59">
        <w:rPr>
          <w:rFonts w:ascii="Times New Roman" w:hAnsi="Times New Roman"/>
          <w:szCs w:val="24"/>
        </w:rPr>
        <w:t>sausio 28</w:t>
      </w:r>
      <w:r w:rsidRPr="007A6A59">
        <w:rPr>
          <w:rFonts w:ascii="Times New Roman" w:hAnsi="Times New Roman"/>
          <w:szCs w:val="24"/>
        </w:rPr>
        <w:t xml:space="preserve"> d. </w:t>
      </w:r>
      <w:r w:rsidR="00D43011" w:rsidRPr="007A6A59">
        <w:rPr>
          <w:rFonts w:ascii="Times New Roman" w:hAnsi="Times New Roman"/>
          <w:szCs w:val="24"/>
        </w:rPr>
        <w:t>9</w:t>
      </w:r>
      <w:r w:rsidRPr="007A6A59">
        <w:rPr>
          <w:rFonts w:ascii="Times New Roman" w:hAnsi="Times New Roman"/>
          <w:szCs w:val="24"/>
        </w:rPr>
        <w:t xml:space="preserve"> val. </w:t>
      </w:r>
      <w:r w:rsidR="00D4683B" w:rsidRPr="007A6A59">
        <w:rPr>
          <w:rFonts w:ascii="Times New Roman" w:hAnsi="Times New Roman"/>
          <w:szCs w:val="24"/>
        </w:rPr>
        <w:t>Lukšių Vinco Grybo</w:t>
      </w:r>
      <w:r w:rsidR="001A564F" w:rsidRPr="007A6A59">
        <w:rPr>
          <w:rFonts w:ascii="Times New Roman" w:hAnsi="Times New Roman"/>
          <w:szCs w:val="24"/>
        </w:rPr>
        <w:t xml:space="preserve"> </w:t>
      </w:r>
      <w:r w:rsidR="00D43011" w:rsidRPr="007A6A59">
        <w:rPr>
          <w:rFonts w:ascii="Times New Roman" w:hAnsi="Times New Roman"/>
          <w:szCs w:val="24"/>
        </w:rPr>
        <w:t>gimnazijo</w:t>
      </w:r>
      <w:r w:rsidR="001A564F" w:rsidRPr="007A6A59">
        <w:rPr>
          <w:rFonts w:ascii="Times New Roman" w:hAnsi="Times New Roman"/>
          <w:szCs w:val="24"/>
        </w:rPr>
        <w:t>j</w:t>
      </w:r>
      <w:r w:rsidR="00D43011" w:rsidRPr="007A6A59">
        <w:rPr>
          <w:rFonts w:ascii="Times New Roman" w:hAnsi="Times New Roman"/>
          <w:szCs w:val="24"/>
        </w:rPr>
        <w:t>e</w:t>
      </w:r>
      <w:r w:rsidRPr="007A6A59">
        <w:rPr>
          <w:rFonts w:ascii="Times New Roman" w:hAnsi="Times New Roman"/>
          <w:szCs w:val="24"/>
        </w:rPr>
        <w:t xml:space="preserve"> vykdyti Lietuvos mokinių </w:t>
      </w:r>
      <w:r w:rsidR="00D4683B" w:rsidRPr="007A6A59">
        <w:rPr>
          <w:rFonts w:ascii="Times New Roman" w:hAnsi="Times New Roman"/>
          <w:szCs w:val="24"/>
        </w:rPr>
        <w:t>informatikos olimpiados respublikinio etapo atrankinę dalį</w:t>
      </w:r>
      <w:r w:rsidRPr="007A6A59">
        <w:rPr>
          <w:rFonts w:ascii="Times New Roman" w:hAnsi="Times New Roman"/>
          <w:szCs w:val="24"/>
        </w:rPr>
        <w:t>.</w:t>
      </w:r>
    </w:p>
    <w:p w14:paraId="6532EFD7" w14:textId="1CC1C7E6" w:rsidR="00BB0FC1" w:rsidRPr="007A6A59" w:rsidRDefault="00BB0FC1" w:rsidP="00FB7DA8">
      <w:pPr>
        <w:pStyle w:val="Pavadinimas"/>
        <w:tabs>
          <w:tab w:val="left" w:pos="1242"/>
        </w:tabs>
        <w:spacing w:before="0" w:line="360" w:lineRule="auto"/>
        <w:ind w:left="0" w:firstLine="720"/>
        <w:jc w:val="both"/>
        <w:rPr>
          <w:rFonts w:ascii="Times New Roman" w:hAnsi="Times New Roman"/>
          <w:szCs w:val="24"/>
        </w:rPr>
      </w:pPr>
      <w:r w:rsidRPr="007A6A59">
        <w:rPr>
          <w:rFonts w:ascii="Times New Roman" w:hAnsi="Times New Roman"/>
          <w:bCs/>
          <w:szCs w:val="24"/>
        </w:rPr>
        <w:t xml:space="preserve">2. S u d a r a u olimpiados </w:t>
      </w:r>
      <w:r w:rsidR="00D4683B" w:rsidRPr="007A6A59">
        <w:rPr>
          <w:rFonts w:ascii="Times New Roman" w:hAnsi="Times New Roman"/>
          <w:bCs/>
          <w:szCs w:val="24"/>
        </w:rPr>
        <w:t>atrankinės dalies</w:t>
      </w:r>
      <w:r w:rsidRPr="007A6A59">
        <w:rPr>
          <w:rFonts w:ascii="Times New Roman" w:hAnsi="Times New Roman"/>
          <w:bCs/>
          <w:szCs w:val="24"/>
        </w:rPr>
        <w:t xml:space="preserve"> </w:t>
      </w:r>
      <w:r w:rsidR="000563E5" w:rsidRPr="007A6A59">
        <w:rPr>
          <w:rFonts w:ascii="Times New Roman" w:hAnsi="Times New Roman"/>
          <w:bCs/>
          <w:szCs w:val="24"/>
        </w:rPr>
        <w:t xml:space="preserve">organizavimo </w:t>
      </w:r>
      <w:r w:rsidRPr="007A6A59">
        <w:rPr>
          <w:rFonts w:ascii="Times New Roman" w:hAnsi="Times New Roman"/>
          <w:bCs/>
          <w:szCs w:val="24"/>
        </w:rPr>
        <w:t>komisiją:</w:t>
      </w:r>
    </w:p>
    <w:p w14:paraId="7142DECE" w14:textId="77777777" w:rsidR="006116E3" w:rsidRDefault="001B1128" w:rsidP="00FB7DA8">
      <w:pPr>
        <w:pStyle w:val="Pavadinimas"/>
        <w:tabs>
          <w:tab w:val="left" w:pos="1242"/>
        </w:tabs>
        <w:spacing w:before="0" w:line="360" w:lineRule="auto"/>
        <w:ind w:left="0" w:firstLine="720"/>
        <w:jc w:val="both"/>
        <w:rPr>
          <w:rFonts w:ascii="Times New Roman" w:hAnsi="Times New Roman"/>
          <w:szCs w:val="24"/>
        </w:rPr>
      </w:pPr>
      <w:r w:rsidRPr="007A6A59">
        <w:rPr>
          <w:rFonts w:ascii="Times New Roman" w:hAnsi="Times New Roman"/>
          <w:szCs w:val="24"/>
        </w:rPr>
        <w:t>Alvydas Grinkevičius</w:t>
      </w:r>
      <w:r w:rsidR="006116E3">
        <w:rPr>
          <w:rFonts w:ascii="Times New Roman" w:hAnsi="Times New Roman"/>
          <w:szCs w:val="24"/>
        </w:rPr>
        <w:tab/>
      </w:r>
      <w:r w:rsidR="006116E3">
        <w:rPr>
          <w:rFonts w:ascii="Times New Roman" w:hAnsi="Times New Roman"/>
          <w:szCs w:val="24"/>
        </w:rPr>
        <w:tab/>
        <w:t xml:space="preserve"> –</w:t>
      </w:r>
      <w:r w:rsidRPr="007A6A59">
        <w:rPr>
          <w:rFonts w:ascii="Times New Roman" w:hAnsi="Times New Roman"/>
          <w:szCs w:val="24"/>
        </w:rPr>
        <w:t xml:space="preserve"> Šakių „Varpo“ mokyklos mokytojas metodininkas</w:t>
      </w:r>
      <w:r w:rsidR="00C93DA5" w:rsidRPr="007A6A59">
        <w:rPr>
          <w:rFonts w:ascii="Times New Roman" w:hAnsi="Times New Roman"/>
          <w:szCs w:val="24"/>
        </w:rPr>
        <w:t xml:space="preserve">, </w:t>
      </w:r>
    </w:p>
    <w:p w14:paraId="5FB447D1" w14:textId="424333E2" w:rsidR="001B1128" w:rsidRPr="007A6A59" w:rsidRDefault="00C93DA5" w:rsidP="00FB7DA8">
      <w:pPr>
        <w:pStyle w:val="Pavadinimas"/>
        <w:tabs>
          <w:tab w:val="left" w:pos="1242"/>
        </w:tabs>
        <w:spacing w:before="0" w:line="360" w:lineRule="auto"/>
        <w:ind w:left="0" w:firstLine="720"/>
        <w:jc w:val="both"/>
        <w:rPr>
          <w:rFonts w:ascii="Times New Roman" w:hAnsi="Times New Roman"/>
          <w:bCs/>
          <w:szCs w:val="24"/>
        </w:rPr>
      </w:pPr>
      <w:r w:rsidRPr="007A6A59">
        <w:rPr>
          <w:rFonts w:ascii="Times New Roman" w:hAnsi="Times New Roman"/>
          <w:szCs w:val="24"/>
        </w:rPr>
        <w:t>komisijos</w:t>
      </w:r>
      <w:r w:rsidR="006116E3">
        <w:rPr>
          <w:rFonts w:ascii="Times New Roman" w:hAnsi="Times New Roman"/>
          <w:szCs w:val="24"/>
        </w:rPr>
        <w:t xml:space="preserve"> </w:t>
      </w:r>
      <w:r w:rsidRPr="007A6A59">
        <w:rPr>
          <w:rFonts w:ascii="Times New Roman" w:hAnsi="Times New Roman"/>
          <w:szCs w:val="24"/>
        </w:rPr>
        <w:t>pirmininkas;</w:t>
      </w:r>
    </w:p>
    <w:p w14:paraId="26800E1E" w14:textId="20C429BE" w:rsidR="00C93DA5" w:rsidRPr="007A6A59" w:rsidRDefault="00522C2F" w:rsidP="00FB7DA8">
      <w:pPr>
        <w:pStyle w:val="Pavadinimas"/>
        <w:tabs>
          <w:tab w:val="left" w:pos="1242"/>
        </w:tabs>
        <w:spacing w:before="0" w:line="360" w:lineRule="auto"/>
        <w:ind w:left="0" w:firstLine="720"/>
        <w:jc w:val="both"/>
        <w:rPr>
          <w:rFonts w:ascii="Times New Roman" w:hAnsi="Times New Roman"/>
          <w:bCs/>
          <w:szCs w:val="24"/>
        </w:rPr>
      </w:pPr>
      <w:r w:rsidRPr="007A6A59">
        <w:rPr>
          <w:rFonts w:ascii="Times New Roman" w:hAnsi="Times New Roman"/>
          <w:bCs/>
          <w:szCs w:val="24"/>
        </w:rPr>
        <w:t>Giedrius Rinkevičius</w:t>
      </w:r>
      <w:r w:rsidR="004B3719" w:rsidRPr="007A6A59">
        <w:rPr>
          <w:rFonts w:ascii="Times New Roman" w:hAnsi="Times New Roman"/>
          <w:bCs/>
          <w:szCs w:val="24"/>
        </w:rPr>
        <w:t xml:space="preserve"> </w:t>
      </w:r>
      <w:r w:rsidR="00FB7DA8">
        <w:rPr>
          <w:rFonts w:ascii="Times New Roman" w:hAnsi="Times New Roman"/>
          <w:bCs/>
          <w:szCs w:val="24"/>
        </w:rPr>
        <w:tab/>
      </w:r>
      <w:r w:rsidR="00FB7DA8">
        <w:rPr>
          <w:rFonts w:ascii="Times New Roman" w:hAnsi="Times New Roman"/>
          <w:bCs/>
          <w:szCs w:val="24"/>
        </w:rPr>
        <w:tab/>
        <w:t>–</w:t>
      </w:r>
      <w:r w:rsidR="004B3719" w:rsidRPr="007A6A59">
        <w:rPr>
          <w:rFonts w:ascii="Times New Roman" w:hAnsi="Times New Roman"/>
          <w:bCs/>
          <w:szCs w:val="24"/>
        </w:rPr>
        <w:t xml:space="preserve"> </w:t>
      </w:r>
      <w:r w:rsidR="004B3719" w:rsidRPr="007A6A59">
        <w:rPr>
          <w:rFonts w:ascii="Times New Roman" w:hAnsi="Times New Roman"/>
          <w:szCs w:val="24"/>
        </w:rPr>
        <w:t>Šakių „</w:t>
      </w:r>
      <w:r w:rsidRPr="007A6A59">
        <w:rPr>
          <w:rFonts w:ascii="Times New Roman" w:hAnsi="Times New Roman"/>
          <w:szCs w:val="24"/>
        </w:rPr>
        <w:t xml:space="preserve">Žiburio“ gimnazijos </w:t>
      </w:r>
      <w:r w:rsidR="004B3719" w:rsidRPr="007A6A59">
        <w:rPr>
          <w:rFonts w:ascii="Times New Roman" w:hAnsi="Times New Roman"/>
          <w:szCs w:val="24"/>
        </w:rPr>
        <w:t>vyresn</w:t>
      </w:r>
      <w:r w:rsidRPr="007A6A59">
        <w:rPr>
          <w:rFonts w:ascii="Times New Roman" w:hAnsi="Times New Roman"/>
          <w:szCs w:val="24"/>
        </w:rPr>
        <w:t>ysis</w:t>
      </w:r>
      <w:r w:rsidR="004B3719" w:rsidRPr="007A6A59">
        <w:rPr>
          <w:rFonts w:ascii="Times New Roman" w:hAnsi="Times New Roman"/>
          <w:szCs w:val="24"/>
        </w:rPr>
        <w:t xml:space="preserve"> mokytoja</w:t>
      </w:r>
      <w:r w:rsidRPr="007A6A59">
        <w:rPr>
          <w:rFonts w:ascii="Times New Roman" w:hAnsi="Times New Roman"/>
          <w:szCs w:val="24"/>
        </w:rPr>
        <w:t>s</w:t>
      </w:r>
      <w:r w:rsidR="004B3719" w:rsidRPr="007A6A59">
        <w:rPr>
          <w:rFonts w:ascii="Times New Roman" w:hAnsi="Times New Roman"/>
          <w:szCs w:val="24"/>
        </w:rPr>
        <w:t>;</w:t>
      </w:r>
    </w:p>
    <w:p w14:paraId="3AFD5A97" w14:textId="5263BD8A" w:rsidR="00BB0FC1" w:rsidRPr="007A6A59" w:rsidRDefault="00BB0FC1" w:rsidP="006116E3">
      <w:pPr>
        <w:tabs>
          <w:tab w:val="left" w:pos="1242"/>
        </w:tabs>
        <w:spacing w:line="360" w:lineRule="auto"/>
        <w:ind w:firstLine="720"/>
        <w:jc w:val="both"/>
        <w:rPr>
          <w:rFonts w:ascii="Times New Roman" w:hAnsi="Times New Roman"/>
          <w:szCs w:val="24"/>
        </w:rPr>
      </w:pPr>
      <w:r w:rsidRPr="007A6A59">
        <w:rPr>
          <w:rFonts w:ascii="Times New Roman" w:hAnsi="Times New Roman"/>
          <w:bCs/>
          <w:szCs w:val="24"/>
        </w:rPr>
        <w:t xml:space="preserve">3. </w:t>
      </w:r>
      <w:r w:rsidRPr="007A6A59">
        <w:rPr>
          <w:rFonts w:ascii="Times New Roman" w:hAnsi="Times New Roman"/>
          <w:bCs/>
          <w:spacing w:val="60"/>
          <w:szCs w:val="24"/>
        </w:rPr>
        <w:t xml:space="preserve">Skiriu </w:t>
      </w:r>
      <w:r w:rsidRPr="007A6A59">
        <w:rPr>
          <w:rFonts w:ascii="Times New Roman" w:hAnsi="Times New Roman"/>
          <w:szCs w:val="24"/>
        </w:rPr>
        <w:t>rajono</w:t>
      </w:r>
      <w:r w:rsidRPr="007A6A59">
        <w:rPr>
          <w:rFonts w:ascii="Times New Roman" w:hAnsi="Times New Roman"/>
          <w:bCs/>
          <w:spacing w:val="60"/>
          <w:szCs w:val="24"/>
        </w:rPr>
        <w:t xml:space="preserve"> </w:t>
      </w:r>
      <w:r w:rsidRPr="007A6A59">
        <w:rPr>
          <w:rFonts w:ascii="Times New Roman" w:hAnsi="Times New Roman"/>
          <w:bCs/>
          <w:szCs w:val="24"/>
        </w:rPr>
        <w:t>savivaldybės administracijos Švietimo</w:t>
      </w:r>
      <w:r w:rsidR="004B3719" w:rsidRPr="007A6A59">
        <w:rPr>
          <w:rFonts w:ascii="Times New Roman" w:hAnsi="Times New Roman"/>
          <w:bCs/>
          <w:szCs w:val="24"/>
        </w:rPr>
        <w:t>, kultūros</w:t>
      </w:r>
      <w:r w:rsidRPr="007A6A59">
        <w:rPr>
          <w:rFonts w:ascii="Times New Roman" w:hAnsi="Times New Roman"/>
          <w:bCs/>
          <w:szCs w:val="24"/>
        </w:rPr>
        <w:t xml:space="preserve"> ir sporto skyriaus vyriausiąjį specialistą Gintarą </w:t>
      </w:r>
      <w:proofErr w:type="spellStart"/>
      <w:r w:rsidRPr="007A6A59">
        <w:rPr>
          <w:rFonts w:ascii="Times New Roman" w:hAnsi="Times New Roman"/>
          <w:bCs/>
          <w:szCs w:val="24"/>
        </w:rPr>
        <w:t>Demenių</w:t>
      </w:r>
      <w:proofErr w:type="spellEnd"/>
      <w:r w:rsidRPr="007A6A59">
        <w:rPr>
          <w:rFonts w:ascii="Times New Roman" w:hAnsi="Times New Roman"/>
          <w:bCs/>
          <w:szCs w:val="24"/>
        </w:rPr>
        <w:t xml:space="preserve"> informatikos olimpiados </w:t>
      </w:r>
      <w:r w:rsidR="00D4683B" w:rsidRPr="007A6A59">
        <w:rPr>
          <w:rFonts w:ascii="Times New Roman" w:hAnsi="Times New Roman"/>
          <w:bCs/>
          <w:szCs w:val="24"/>
        </w:rPr>
        <w:t>respublikinio etapo atrankinės dalies</w:t>
      </w:r>
      <w:r w:rsidRPr="007A6A59">
        <w:rPr>
          <w:rFonts w:ascii="Times New Roman" w:hAnsi="Times New Roman"/>
          <w:bCs/>
          <w:szCs w:val="24"/>
        </w:rPr>
        <w:t xml:space="preserve"> koordinatoriumi. </w:t>
      </w:r>
    </w:p>
    <w:p w14:paraId="248917B7" w14:textId="77777777" w:rsidR="00BB0FC1" w:rsidRPr="007A6A59" w:rsidRDefault="00BB0FC1" w:rsidP="006116E3">
      <w:pPr>
        <w:tabs>
          <w:tab w:val="left" w:pos="1242"/>
        </w:tabs>
        <w:jc w:val="both"/>
        <w:rPr>
          <w:rFonts w:ascii="Times New Roman" w:hAnsi="Times New Roman"/>
          <w:szCs w:val="24"/>
        </w:rPr>
      </w:pPr>
    </w:p>
    <w:p w14:paraId="3A5F9E8C" w14:textId="3DBE5326" w:rsidR="00BB0FC1" w:rsidRPr="007A6A59" w:rsidRDefault="00BB0FC1" w:rsidP="006116E3">
      <w:pPr>
        <w:rPr>
          <w:rFonts w:ascii="Times New Roman" w:hAnsi="Times New Roman"/>
          <w:szCs w:val="24"/>
        </w:rPr>
      </w:pPr>
      <w:r w:rsidRPr="007A6A59">
        <w:rPr>
          <w:rFonts w:ascii="Times New Roman" w:hAnsi="Times New Roman"/>
          <w:szCs w:val="24"/>
        </w:rPr>
        <w:t>Administracijos direktor</w:t>
      </w:r>
      <w:r w:rsidR="007A6A59">
        <w:rPr>
          <w:rFonts w:ascii="Times New Roman" w:hAnsi="Times New Roman"/>
          <w:szCs w:val="24"/>
        </w:rPr>
        <w:t>iaus pavaduotojas,</w:t>
      </w:r>
      <w:r w:rsidRPr="007A6A59">
        <w:rPr>
          <w:rFonts w:ascii="Times New Roman" w:hAnsi="Times New Roman"/>
          <w:szCs w:val="24"/>
        </w:rPr>
        <w:t xml:space="preserve">                                                  </w:t>
      </w:r>
    </w:p>
    <w:p w14:paraId="01523D40" w14:textId="4CD913AC" w:rsidR="00BB0FC1" w:rsidRPr="007A6A59" w:rsidRDefault="007A6A59" w:rsidP="006116E3">
      <w:pPr>
        <w:tabs>
          <w:tab w:val="left" w:pos="2445"/>
        </w:tabs>
        <w:overflowPunct w:val="0"/>
        <w:rPr>
          <w:rFonts w:ascii="Times New Roman" w:hAnsi="Times New Roman"/>
          <w:szCs w:val="24"/>
        </w:rPr>
      </w:pPr>
      <w:r>
        <w:rPr>
          <w:rFonts w:ascii="Times New Roman" w:hAnsi="Times New Roman"/>
          <w:szCs w:val="24"/>
        </w:rPr>
        <w:t>pavaduojantis administracijos direktorių</w:t>
      </w:r>
      <w:r w:rsidR="006116E3">
        <w:rPr>
          <w:rFonts w:ascii="Times New Roman" w:hAnsi="Times New Roman"/>
          <w:szCs w:val="24"/>
        </w:rPr>
        <w:t xml:space="preserve">                                                      Redas Juškaitis</w:t>
      </w:r>
    </w:p>
    <w:p w14:paraId="4B04724D" w14:textId="77777777" w:rsidR="00BB0FC1" w:rsidRPr="007A6A59" w:rsidRDefault="00BB0FC1" w:rsidP="000C531C">
      <w:pPr>
        <w:tabs>
          <w:tab w:val="left" w:pos="2445"/>
        </w:tabs>
        <w:overflowPunct w:val="0"/>
        <w:rPr>
          <w:rFonts w:ascii="Times New Roman" w:hAnsi="Times New Roman"/>
          <w:szCs w:val="24"/>
        </w:rPr>
      </w:pPr>
    </w:p>
    <w:p w14:paraId="04A1DAB4" w14:textId="77777777" w:rsidR="00BB0FC1" w:rsidRPr="007A6A59" w:rsidRDefault="00BB0FC1" w:rsidP="000C531C">
      <w:pPr>
        <w:tabs>
          <w:tab w:val="left" w:pos="2445"/>
        </w:tabs>
        <w:overflowPunct w:val="0"/>
        <w:rPr>
          <w:rFonts w:ascii="Times New Roman" w:hAnsi="Times New Roman"/>
          <w:szCs w:val="24"/>
          <w:lang w:val="en-US"/>
        </w:rPr>
      </w:pPr>
      <w:r w:rsidRPr="007A6A59">
        <w:rPr>
          <w:rFonts w:ascii="Times New Roman" w:hAnsi="Times New Roman"/>
          <w:szCs w:val="24"/>
        </w:rPr>
        <w:t>Parengė</w:t>
      </w:r>
      <w:r w:rsidRPr="007A6A59">
        <w:rPr>
          <w:rFonts w:ascii="Times New Roman" w:hAnsi="Times New Roman"/>
          <w:szCs w:val="24"/>
        </w:rPr>
        <w:tab/>
      </w:r>
      <w:r w:rsidRPr="007A6A59">
        <w:rPr>
          <w:rFonts w:ascii="Times New Roman" w:hAnsi="Times New Roman"/>
          <w:szCs w:val="24"/>
        </w:rPr>
        <w:tab/>
      </w:r>
    </w:p>
    <w:p w14:paraId="504FEB74" w14:textId="77777777" w:rsidR="004B3719" w:rsidRPr="007A6A59" w:rsidRDefault="00BB0FC1" w:rsidP="000C531C">
      <w:pPr>
        <w:overflowPunct w:val="0"/>
        <w:rPr>
          <w:rFonts w:ascii="Times New Roman" w:hAnsi="Times New Roman"/>
          <w:szCs w:val="24"/>
        </w:rPr>
      </w:pPr>
      <w:r w:rsidRPr="007A6A59">
        <w:rPr>
          <w:rFonts w:ascii="Times New Roman" w:hAnsi="Times New Roman"/>
          <w:szCs w:val="24"/>
        </w:rPr>
        <w:t>Švietimo</w:t>
      </w:r>
      <w:r w:rsidR="004B3719" w:rsidRPr="007A6A59">
        <w:rPr>
          <w:rFonts w:ascii="Times New Roman" w:hAnsi="Times New Roman"/>
          <w:szCs w:val="24"/>
        </w:rPr>
        <w:t>, kultūros</w:t>
      </w:r>
      <w:r w:rsidRPr="007A6A59">
        <w:rPr>
          <w:rFonts w:ascii="Times New Roman" w:hAnsi="Times New Roman"/>
          <w:szCs w:val="24"/>
        </w:rPr>
        <w:t xml:space="preserve"> ir sporto skyriaus </w:t>
      </w:r>
    </w:p>
    <w:p w14:paraId="2508A698" w14:textId="77777777" w:rsidR="00BB0FC1" w:rsidRPr="007A6A59" w:rsidRDefault="00BB0FC1" w:rsidP="000C531C">
      <w:pPr>
        <w:overflowPunct w:val="0"/>
        <w:rPr>
          <w:rFonts w:ascii="Times New Roman" w:hAnsi="Times New Roman"/>
          <w:szCs w:val="24"/>
        </w:rPr>
      </w:pPr>
      <w:r w:rsidRPr="007A6A59">
        <w:rPr>
          <w:rFonts w:ascii="Times New Roman" w:hAnsi="Times New Roman"/>
          <w:szCs w:val="24"/>
        </w:rPr>
        <w:t>vyriausiasis specialistas</w:t>
      </w:r>
    </w:p>
    <w:p w14:paraId="57EBECCF" w14:textId="77777777" w:rsidR="00BB0FC1" w:rsidRPr="007A6A59" w:rsidRDefault="00BB0FC1" w:rsidP="000C531C">
      <w:pPr>
        <w:overflowPunct w:val="0"/>
        <w:rPr>
          <w:rFonts w:ascii="Times New Roman" w:hAnsi="Times New Roman"/>
          <w:szCs w:val="24"/>
        </w:rPr>
      </w:pPr>
    </w:p>
    <w:p w14:paraId="10E8A801" w14:textId="77777777" w:rsidR="00BB0FC1" w:rsidRPr="007A6A59" w:rsidRDefault="00BB0FC1" w:rsidP="000C531C">
      <w:pPr>
        <w:overflowPunct w:val="0"/>
        <w:rPr>
          <w:rFonts w:ascii="Times New Roman" w:hAnsi="Times New Roman"/>
          <w:szCs w:val="24"/>
        </w:rPr>
      </w:pPr>
      <w:r w:rsidRPr="007A6A59">
        <w:rPr>
          <w:rFonts w:ascii="Times New Roman" w:hAnsi="Times New Roman"/>
          <w:szCs w:val="24"/>
        </w:rPr>
        <w:t xml:space="preserve">Gintaras </w:t>
      </w:r>
      <w:proofErr w:type="spellStart"/>
      <w:r w:rsidRPr="007A6A59">
        <w:rPr>
          <w:rFonts w:ascii="Times New Roman" w:hAnsi="Times New Roman"/>
          <w:szCs w:val="24"/>
        </w:rPr>
        <w:t>Demenius</w:t>
      </w:r>
      <w:proofErr w:type="spellEnd"/>
    </w:p>
    <w:p w14:paraId="3AF838D0" w14:textId="641B8B7E" w:rsidR="00BB0FC1" w:rsidRPr="0071330D" w:rsidRDefault="00BB0FC1" w:rsidP="0071330D">
      <w:pPr>
        <w:overflowPunct w:val="0"/>
        <w:rPr>
          <w:rFonts w:ascii="Times New Roman" w:hAnsi="Times New Roman"/>
          <w:szCs w:val="24"/>
        </w:rPr>
      </w:pPr>
      <w:r w:rsidRPr="007A6A59">
        <w:rPr>
          <w:rFonts w:ascii="Times New Roman" w:hAnsi="Times New Roman"/>
          <w:szCs w:val="24"/>
        </w:rPr>
        <w:lastRenderedPageBreak/>
        <w:t>20</w:t>
      </w:r>
      <w:r w:rsidR="00217C62" w:rsidRPr="007A6A59">
        <w:rPr>
          <w:rFonts w:ascii="Times New Roman" w:hAnsi="Times New Roman"/>
          <w:szCs w:val="24"/>
        </w:rPr>
        <w:t>2</w:t>
      </w:r>
      <w:r w:rsidR="00D4683B" w:rsidRPr="007A6A59">
        <w:rPr>
          <w:rFonts w:ascii="Times New Roman" w:hAnsi="Times New Roman"/>
          <w:szCs w:val="24"/>
        </w:rPr>
        <w:t>2</w:t>
      </w:r>
      <w:r w:rsidRPr="007A6A59">
        <w:rPr>
          <w:rFonts w:ascii="Times New Roman" w:hAnsi="Times New Roman"/>
          <w:szCs w:val="24"/>
        </w:rPr>
        <w:t>-</w:t>
      </w:r>
      <w:r w:rsidR="00D4683B" w:rsidRPr="007A6A59">
        <w:rPr>
          <w:rFonts w:ascii="Times New Roman" w:hAnsi="Times New Roman"/>
          <w:szCs w:val="24"/>
        </w:rPr>
        <w:t>01</w:t>
      </w:r>
      <w:r w:rsidRPr="007A6A59">
        <w:rPr>
          <w:rFonts w:ascii="Times New Roman" w:hAnsi="Times New Roman"/>
          <w:szCs w:val="24"/>
        </w:rPr>
        <w:t>-</w:t>
      </w:r>
      <w:r w:rsidR="00D4683B" w:rsidRPr="007A6A59">
        <w:rPr>
          <w:rFonts w:ascii="Times New Roman" w:hAnsi="Times New Roman"/>
          <w:szCs w:val="24"/>
        </w:rPr>
        <w:t>24</w:t>
      </w:r>
    </w:p>
    <w:sectPr w:rsidR="00BB0FC1" w:rsidRPr="0071330D" w:rsidSect="00522C2F">
      <w:headerReference w:type="default" r:id="rId8"/>
      <w:footerReference w:type="default" r:id="rId9"/>
      <w:pgSz w:w="11907" w:h="16840" w:code="9"/>
      <w:pgMar w:top="426"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D88F4" w14:textId="77777777" w:rsidR="005871AD" w:rsidRDefault="005871AD">
      <w:r>
        <w:separator/>
      </w:r>
    </w:p>
  </w:endnote>
  <w:endnote w:type="continuationSeparator" w:id="0">
    <w:p w14:paraId="5053FB6E" w14:textId="77777777" w:rsidR="005871AD" w:rsidRDefault="00587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9BCB" w14:textId="77777777" w:rsidR="00BB0FC1" w:rsidRDefault="00B07979">
    <w:pPr>
      <w:pStyle w:val="Porat"/>
      <w:jc w:val="right"/>
    </w:pPr>
    <w:r>
      <w:fldChar w:fldCharType="begin"/>
    </w:r>
    <w:r>
      <w:instrText xml:space="preserve"> FILENAME \p \* MERGEFORMAT </w:instrText>
    </w:r>
    <w:r>
      <w:fldChar w:fldCharType="separate"/>
    </w:r>
    <w:r w:rsidR="00F14D65" w:rsidRPr="00F14D65">
      <w:rPr>
        <w:noProof/>
        <w:sz w:val="8"/>
      </w:rPr>
      <w:t>C:\Users\Gintaras\Documents\olimpiados\2021\isak_informatika</w:t>
    </w:r>
    <w:r w:rsidR="00F14D65">
      <w:rPr>
        <w:noProof/>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E2AAC" w14:textId="77777777" w:rsidR="005871AD" w:rsidRDefault="005871AD">
      <w:r>
        <w:separator/>
      </w:r>
    </w:p>
  </w:footnote>
  <w:footnote w:type="continuationSeparator" w:id="0">
    <w:p w14:paraId="1AEC559E" w14:textId="77777777" w:rsidR="005871AD" w:rsidRDefault="00587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FE353" w14:textId="77777777" w:rsidR="00BB0FC1" w:rsidRDefault="00BB0FC1">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0FE"/>
    <w:rsid w:val="00024764"/>
    <w:rsid w:val="00030C1B"/>
    <w:rsid w:val="000378F5"/>
    <w:rsid w:val="000563E5"/>
    <w:rsid w:val="000868E7"/>
    <w:rsid w:val="000B6239"/>
    <w:rsid w:val="000C531C"/>
    <w:rsid w:val="001133ED"/>
    <w:rsid w:val="00134E4F"/>
    <w:rsid w:val="00147DFF"/>
    <w:rsid w:val="001A564F"/>
    <w:rsid w:val="001A5709"/>
    <w:rsid w:val="001B1128"/>
    <w:rsid w:val="001E1B6D"/>
    <w:rsid w:val="001F68AB"/>
    <w:rsid w:val="00201B5D"/>
    <w:rsid w:val="00217C62"/>
    <w:rsid w:val="00297D85"/>
    <w:rsid w:val="00313FD8"/>
    <w:rsid w:val="00334978"/>
    <w:rsid w:val="003357A7"/>
    <w:rsid w:val="00351252"/>
    <w:rsid w:val="0035671C"/>
    <w:rsid w:val="003A4465"/>
    <w:rsid w:val="003C0A48"/>
    <w:rsid w:val="003F0726"/>
    <w:rsid w:val="003F5DD3"/>
    <w:rsid w:val="0040726F"/>
    <w:rsid w:val="00434111"/>
    <w:rsid w:val="004B3719"/>
    <w:rsid w:val="004D7FC1"/>
    <w:rsid w:val="00500809"/>
    <w:rsid w:val="00522C2F"/>
    <w:rsid w:val="005858B0"/>
    <w:rsid w:val="005871AD"/>
    <w:rsid w:val="005D03DF"/>
    <w:rsid w:val="00610C41"/>
    <w:rsid w:val="006116E3"/>
    <w:rsid w:val="0063594C"/>
    <w:rsid w:val="00676F35"/>
    <w:rsid w:val="0071330D"/>
    <w:rsid w:val="00725016"/>
    <w:rsid w:val="00774AFA"/>
    <w:rsid w:val="007A6A59"/>
    <w:rsid w:val="008436F8"/>
    <w:rsid w:val="008A1A59"/>
    <w:rsid w:val="008E0770"/>
    <w:rsid w:val="00910521"/>
    <w:rsid w:val="009720E7"/>
    <w:rsid w:val="00986037"/>
    <w:rsid w:val="009E10C8"/>
    <w:rsid w:val="00A2596D"/>
    <w:rsid w:val="00A413DC"/>
    <w:rsid w:val="00A730E0"/>
    <w:rsid w:val="00AA537C"/>
    <w:rsid w:val="00AB0E44"/>
    <w:rsid w:val="00AF02CF"/>
    <w:rsid w:val="00B07979"/>
    <w:rsid w:val="00B14EAC"/>
    <w:rsid w:val="00B17E1A"/>
    <w:rsid w:val="00B92A65"/>
    <w:rsid w:val="00BA0777"/>
    <w:rsid w:val="00BA4429"/>
    <w:rsid w:val="00BA6E84"/>
    <w:rsid w:val="00BB03B1"/>
    <w:rsid w:val="00BB0FC1"/>
    <w:rsid w:val="00BB76F0"/>
    <w:rsid w:val="00BE1193"/>
    <w:rsid w:val="00C5259F"/>
    <w:rsid w:val="00C8219C"/>
    <w:rsid w:val="00C86D51"/>
    <w:rsid w:val="00C93DA5"/>
    <w:rsid w:val="00CC506C"/>
    <w:rsid w:val="00CF3A4A"/>
    <w:rsid w:val="00D15AA5"/>
    <w:rsid w:val="00D43011"/>
    <w:rsid w:val="00D4683B"/>
    <w:rsid w:val="00D600FE"/>
    <w:rsid w:val="00D6032A"/>
    <w:rsid w:val="00D67824"/>
    <w:rsid w:val="00DB7A39"/>
    <w:rsid w:val="00DC7E01"/>
    <w:rsid w:val="00E14B0A"/>
    <w:rsid w:val="00E33468"/>
    <w:rsid w:val="00E73BB6"/>
    <w:rsid w:val="00E751D9"/>
    <w:rsid w:val="00E81E7E"/>
    <w:rsid w:val="00EB07DF"/>
    <w:rsid w:val="00EC0FFF"/>
    <w:rsid w:val="00EC13E7"/>
    <w:rsid w:val="00ED7DF3"/>
    <w:rsid w:val="00EE2E7D"/>
    <w:rsid w:val="00F14D65"/>
    <w:rsid w:val="00F15DD0"/>
    <w:rsid w:val="00F84FCD"/>
    <w:rsid w:val="00FB7DA8"/>
    <w:rsid w:val="00FC697B"/>
    <w:rsid w:val="00FD51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34588E"/>
  <w15:docId w15:val="{2EDC01EE-6BA8-4621-B576-2B26D6C21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436F8"/>
    <w:rPr>
      <w:rFonts w:ascii="TimesLT" w:hAnsi="TimesLT"/>
      <w:sz w:val="24"/>
      <w:szCs w:val="20"/>
    </w:rPr>
  </w:style>
  <w:style w:type="paragraph" w:styleId="Antrat1">
    <w:name w:val="heading 1"/>
    <w:basedOn w:val="prastasis"/>
    <w:next w:val="prastasis"/>
    <w:link w:val="Antrat1Diagrama"/>
    <w:uiPriority w:val="99"/>
    <w:qFormat/>
    <w:rsid w:val="008436F8"/>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1133ED"/>
    <w:rPr>
      <w:rFonts w:ascii="Cambria" w:hAnsi="Cambria" w:cs="Times New Roman"/>
      <w:b/>
      <w:bCs/>
      <w:kern w:val="32"/>
      <w:sz w:val="32"/>
      <w:szCs w:val="32"/>
    </w:rPr>
  </w:style>
  <w:style w:type="paragraph" w:styleId="Porat">
    <w:name w:val="footer"/>
    <w:basedOn w:val="prastasis"/>
    <w:link w:val="PoratDiagrama"/>
    <w:uiPriority w:val="99"/>
    <w:rsid w:val="008436F8"/>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locked/>
    <w:rsid w:val="001133ED"/>
    <w:rPr>
      <w:rFonts w:ascii="TimesLT" w:hAnsi="TimesLT" w:cs="Times New Roman"/>
      <w:sz w:val="20"/>
      <w:szCs w:val="20"/>
    </w:rPr>
  </w:style>
  <w:style w:type="paragraph" w:styleId="Antrats">
    <w:name w:val="header"/>
    <w:basedOn w:val="prastasis"/>
    <w:link w:val="AntratsDiagrama"/>
    <w:uiPriority w:val="99"/>
    <w:rsid w:val="008436F8"/>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1133ED"/>
    <w:rPr>
      <w:rFonts w:ascii="TimesLT" w:hAnsi="TimesLT" w:cs="Times New Roman"/>
      <w:sz w:val="20"/>
      <w:szCs w:val="20"/>
    </w:rPr>
  </w:style>
  <w:style w:type="character" w:customStyle="1" w:styleId="textnormal">
    <w:name w:val="textnormal"/>
    <w:basedOn w:val="Numatytasispastraiposriftas"/>
    <w:uiPriority w:val="99"/>
    <w:rsid w:val="00D600FE"/>
    <w:rPr>
      <w:rFonts w:cs="Times New Roman"/>
    </w:rPr>
  </w:style>
  <w:style w:type="paragraph" w:styleId="Pavadinimas">
    <w:name w:val="Title"/>
    <w:basedOn w:val="prastasis"/>
    <w:link w:val="PavadinimasDiagrama"/>
    <w:uiPriority w:val="99"/>
    <w:qFormat/>
    <w:rsid w:val="00D600FE"/>
    <w:pPr>
      <w:shd w:val="clear" w:color="auto" w:fill="FFFFFF"/>
      <w:spacing w:before="511"/>
      <w:ind w:left="526"/>
      <w:jc w:val="center"/>
    </w:pPr>
    <w:rPr>
      <w:lang w:eastAsia="en-US"/>
    </w:rPr>
  </w:style>
  <w:style w:type="character" w:customStyle="1" w:styleId="PavadinimasDiagrama">
    <w:name w:val="Pavadinimas Diagrama"/>
    <w:basedOn w:val="Numatytasispastraiposriftas"/>
    <w:link w:val="Pavadinimas"/>
    <w:uiPriority w:val="99"/>
    <w:locked/>
    <w:rsid w:val="001133ED"/>
    <w:rPr>
      <w:rFonts w:ascii="Cambria" w:hAnsi="Cambria"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sablonai\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7C84A0-D0E7-44FF-B74F-771902FC689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A301E-3776-482B-8D74-644CA632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34</TotalTime>
  <Pages>1</Pages>
  <Words>255</Words>
  <Characters>1945</Characters>
  <Application>Microsoft Office Word</Application>
  <DocSecurity>0</DocSecurity>
  <Lines>16</Lines>
  <Paragraphs>4</Paragraphs>
  <ScaleCrop>false</ScaleCrop>
  <HeadingPairs>
    <vt:vector size="2" baseType="variant">
      <vt:variant>
        <vt:lpstr>Pavadinimas</vt:lpstr>
      </vt:variant>
      <vt:variant>
        <vt:i4>1</vt:i4>
      </vt:variant>
    </vt:vector>
  </HeadingPairs>
  <TitlesOfParts>
    <vt:vector size="1" baseType="lpstr">
      <vt:lpstr>ŠAKIU RAJONO SAVIVALDYBES                              I S A K Y M A S</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pilnas vardas</dc:creator>
  <cp:keywords/>
  <dc:description/>
  <cp:lastModifiedBy>Rimutė Grušienė</cp:lastModifiedBy>
  <cp:revision>7</cp:revision>
  <cp:lastPrinted>2020-12-08T07:20:00Z</cp:lastPrinted>
  <dcterms:created xsi:type="dcterms:W3CDTF">2022-01-24T05:58:00Z</dcterms:created>
  <dcterms:modified xsi:type="dcterms:W3CDTF">2022-01-24T11:33:00Z</dcterms:modified>
</cp:coreProperties>
</file>