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579B37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2BD9D602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0088E">
        <w:rPr>
          <w:rFonts w:ascii="Times New Roman" w:hAnsi="Times New Roman"/>
          <w:b/>
        </w:rPr>
        <w:t xml:space="preserve"> DEGALŲ ĮSIGIJIMO IŠLAID</w:t>
      </w:r>
      <w:r w:rsidR="007304DB">
        <w:rPr>
          <w:rFonts w:ascii="Times New Roman" w:hAnsi="Times New Roman"/>
          <w:b/>
        </w:rPr>
        <w:t xml:space="preserve">Ų </w:t>
      </w:r>
      <w:r w:rsidR="00951BC1">
        <w:rPr>
          <w:rFonts w:ascii="Times New Roman" w:hAnsi="Times New Roman"/>
          <w:b/>
        </w:rPr>
        <w:t>KOMPENS</w:t>
      </w:r>
      <w:r w:rsidR="006249E9">
        <w:rPr>
          <w:rFonts w:ascii="Times New Roman" w:hAnsi="Times New Roman"/>
          <w:b/>
        </w:rPr>
        <w:t>AVIMO</w:t>
      </w:r>
      <w:r w:rsidR="00951BC1">
        <w:rPr>
          <w:rFonts w:ascii="Times New Roman" w:hAnsi="Times New Roman"/>
          <w:b/>
        </w:rPr>
        <w:t xml:space="preserve"> </w:t>
      </w:r>
      <w:r w:rsidR="007304DB">
        <w:rPr>
          <w:rFonts w:ascii="Times New Roman" w:hAnsi="Times New Roman"/>
          <w:b/>
        </w:rPr>
        <w:t>PADIDINIMO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3EA95E39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EA6FC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2B2A04">
        <w:rPr>
          <w:rFonts w:ascii="Times New Roman" w:hAnsi="Times New Roman"/>
        </w:rPr>
        <w:t>kovo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7F6DD760" w:rsidR="00FB4433" w:rsidRPr="00B47B5F" w:rsidRDefault="006B4036" w:rsidP="002613F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E85C43">
        <w:rPr>
          <w:rFonts w:ascii="Times New Roman" w:hAnsi="Times New Roman"/>
        </w:rPr>
        <w:t xml:space="preserve"> </w:t>
      </w:r>
      <w:r w:rsidR="00A242FD">
        <w:rPr>
          <w:rFonts w:ascii="Times New Roman" w:hAnsi="Times New Roman"/>
        </w:rPr>
        <w:t xml:space="preserve">18 straipsnio </w:t>
      </w:r>
      <w:r w:rsidR="006E78DE">
        <w:rPr>
          <w:rFonts w:ascii="Times New Roman" w:hAnsi="Times New Roman"/>
        </w:rPr>
        <w:t xml:space="preserve">1 dalimi, </w:t>
      </w:r>
      <w:r w:rsidR="00926254">
        <w:rPr>
          <w:rFonts w:ascii="Times New Roman" w:hAnsi="Times New Roman"/>
        </w:rPr>
        <w:t>29 straipsnio 8 dalies 2 punktu,</w:t>
      </w:r>
      <w:r w:rsidR="00FB4433">
        <w:rPr>
          <w:rFonts w:ascii="Times New Roman" w:hAnsi="Times New Roman"/>
        </w:rPr>
        <w:t xml:space="preserve"> </w:t>
      </w:r>
      <w:r w:rsidR="00FB4433" w:rsidRPr="00D35EEF">
        <w:rPr>
          <w:rFonts w:ascii="Times New Roman" w:hAnsi="Times New Roman"/>
          <w:szCs w:val="24"/>
        </w:rPr>
        <w:t>Tarnybinių lengvųjų automobilių įsigijimo, nuomos ir naudojimo Šakių rajono savivaldybės uždarosiose akcinėse bendrovėse, savivaldybės viešosiose ir biudžetinėse įstaigose tvarkos apraš</w:t>
      </w:r>
      <w:r w:rsidR="00FB4433">
        <w:rPr>
          <w:rFonts w:ascii="Times New Roman" w:hAnsi="Times New Roman"/>
          <w:szCs w:val="24"/>
        </w:rPr>
        <w:t xml:space="preserve">o, patvirtinto Šakių rajono savivaldybės tarybos </w:t>
      </w:r>
      <w:r w:rsidR="00EA6FC7">
        <w:rPr>
          <w:rFonts w:ascii="Times New Roman" w:hAnsi="Times New Roman"/>
          <w:szCs w:val="24"/>
        </w:rPr>
        <w:t>2022</w:t>
      </w:r>
      <w:r w:rsidR="00FB4433">
        <w:rPr>
          <w:rFonts w:ascii="Times New Roman" w:hAnsi="Times New Roman"/>
          <w:szCs w:val="24"/>
        </w:rPr>
        <w:t xml:space="preserve"> m. </w:t>
      </w:r>
      <w:r w:rsidR="00EA6FC7">
        <w:rPr>
          <w:rFonts w:ascii="Times New Roman" w:hAnsi="Times New Roman"/>
          <w:szCs w:val="24"/>
        </w:rPr>
        <w:t>sausio 21</w:t>
      </w:r>
      <w:r w:rsidR="00FB4433">
        <w:rPr>
          <w:rFonts w:ascii="Times New Roman" w:hAnsi="Times New Roman"/>
          <w:szCs w:val="24"/>
        </w:rPr>
        <w:t xml:space="preserve"> d. sprendimu Nr. T-2 „Dėl </w:t>
      </w:r>
      <w:r w:rsidR="009D0A90">
        <w:rPr>
          <w:rFonts w:ascii="Times New Roman" w:hAnsi="Times New Roman"/>
          <w:szCs w:val="24"/>
        </w:rPr>
        <w:t>T</w:t>
      </w:r>
      <w:r w:rsidR="00FB4433" w:rsidRPr="000E1BF2">
        <w:rPr>
          <w:rFonts w:ascii="Times New Roman" w:hAnsi="Times New Roman"/>
          <w:szCs w:val="24"/>
        </w:rPr>
        <w:t xml:space="preserve">arnybinių lengvųjų automobilių įsigijimo, nuomos ir naudojimo </w:t>
      </w:r>
      <w:r w:rsidR="00FB4433">
        <w:rPr>
          <w:rFonts w:ascii="Times New Roman" w:hAnsi="Times New Roman"/>
          <w:szCs w:val="24"/>
        </w:rPr>
        <w:t>Š</w:t>
      </w:r>
      <w:r w:rsidR="00FB4433" w:rsidRPr="000E1BF2">
        <w:rPr>
          <w:rFonts w:ascii="Times New Roman" w:hAnsi="Times New Roman"/>
          <w:szCs w:val="24"/>
        </w:rPr>
        <w:t>akių rajono savivaldybės uždarosiose akcinėse bendrovėse, savivaldybės viešosiose ir biudžetinėse įstaigose tvarkos aprašo patvirtinimo</w:t>
      </w:r>
      <w:r w:rsidR="00FB4433">
        <w:rPr>
          <w:rFonts w:ascii="Times New Roman" w:hAnsi="Times New Roman"/>
          <w:szCs w:val="24"/>
        </w:rPr>
        <w:t xml:space="preserve">“, </w:t>
      </w:r>
      <w:r w:rsidR="001D6A64">
        <w:rPr>
          <w:rFonts w:ascii="Times New Roman" w:hAnsi="Times New Roman"/>
          <w:szCs w:val="24"/>
        </w:rPr>
        <w:t>41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FB4433">
        <w:rPr>
          <w:rFonts w:ascii="Times New Roman" w:hAnsi="Times New Roman"/>
        </w:rPr>
        <w:t xml:space="preserve"> bei atsižvelgdamas į Darbo grupės, sudarytos Šakių rajono savivaldybės administracijos direktoriaus 20</w:t>
      </w:r>
      <w:r w:rsidR="00827142">
        <w:rPr>
          <w:rFonts w:ascii="Times New Roman" w:hAnsi="Times New Roman"/>
        </w:rPr>
        <w:t>21 m.</w:t>
      </w:r>
      <w:r w:rsidR="00BA19BE">
        <w:rPr>
          <w:rFonts w:ascii="Times New Roman" w:hAnsi="Times New Roman"/>
        </w:rPr>
        <w:t xml:space="preserve"> </w:t>
      </w:r>
      <w:r w:rsidR="00827142">
        <w:rPr>
          <w:rFonts w:ascii="Times New Roman" w:hAnsi="Times New Roman"/>
        </w:rPr>
        <w:t>balandžio 7</w:t>
      </w:r>
      <w:r w:rsidR="00E655A7">
        <w:rPr>
          <w:rFonts w:ascii="Times New Roman" w:hAnsi="Times New Roman"/>
        </w:rPr>
        <w:t xml:space="preserve"> d. įsakymu Nr. AG-</w:t>
      </w:r>
      <w:r w:rsidR="00827142">
        <w:rPr>
          <w:rFonts w:ascii="Times New Roman" w:hAnsi="Times New Roman"/>
        </w:rPr>
        <w:t>45</w:t>
      </w:r>
      <w:r w:rsidR="00BA19BE">
        <w:rPr>
          <w:rFonts w:ascii="Times New Roman" w:hAnsi="Times New Roman"/>
        </w:rPr>
        <w:t xml:space="preserve"> </w:t>
      </w:r>
      <w:r w:rsidR="00FB4433">
        <w:rPr>
          <w:rFonts w:ascii="Times New Roman" w:hAnsi="Times New Roman"/>
        </w:rPr>
        <w:t>„Dėl darbo grupės sudarymo“, 20</w:t>
      </w:r>
      <w:r w:rsidR="00827142">
        <w:rPr>
          <w:rFonts w:ascii="Times New Roman" w:hAnsi="Times New Roman"/>
        </w:rPr>
        <w:t>2</w:t>
      </w:r>
      <w:r w:rsidR="00EA6FC7">
        <w:rPr>
          <w:rFonts w:ascii="Times New Roman" w:hAnsi="Times New Roman"/>
        </w:rPr>
        <w:t>2</w:t>
      </w:r>
      <w:r w:rsidR="00FB4433">
        <w:rPr>
          <w:rFonts w:ascii="Times New Roman" w:hAnsi="Times New Roman"/>
        </w:rPr>
        <w:t xml:space="preserve"> m. </w:t>
      </w:r>
      <w:r w:rsidR="00B96613">
        <w:rPr>
          <w:rFonts w:ascii="Times New Roman" w:hAnsi="Times New Roman"/>
        </w:rPr>
        <w:t>kovo 17</w:t>
      </w:r>
      <w:r w:rsidR="00FB4433" w:rsidRPr="00392E8B">
        <w:rPr>
          <w:rFonts w:ascii="Times New Roman" w:hAnsi="Times New Roman"/>
          <w:color w:val="FF0000"/>
        </w:rPr>
        <w:t xml:space="preserve"> </w:t>
      </w:r>
      <w:r w:rsidR="00FB4433">
        <w:rPr>
          <w:rFonts w:ascii="Times New Roman" w:hAnsi="Times New Roman"/>
        </w:rPr>
        <w:t>d. posėdžio siūlymą</w:t>
      </w:r>
      <w:r w:rsidR="00A907AB">
        <w:rPr>
          <w:rFonts w:ascii="Times New Roman" w:hAnsi="Times New Roman"/>
        </w:rPr>
        <w:t>:</w:t>
      </w:r>
    </w:p>
    <w:p w14:paraId="19930935" w14:textId="4A8A4F98" w:rsidR="00B14C9C" w:rsidRDefault="00A907AB" w:rsidP="009D0A90">
      <w:pPr>
        <w:ind w:firstLine="720"/>
        <w:jc w:val="both"/>
      </w:pPr>
      <w:r w:rsidRPr="00A907AB">
        <w:t>1.</w:t>
      </w:r>
      <w:r>
        <w:t xml:space="preserve"> </w:t>
      </w:r>
      <w:r w:rsidR="007013D9">
        <w:rPr>
          <w:spacing w:val="60"/>
        </w:rPr>
        <w:t>P</w:t>
      </w:r>
      <w:r w:rsidR="00351611" w:rsidRPr="00A907AB">
        <w:rPr>
          <w:spacing w:val="60"/>
        </w:rPr>
        <w:t>adidi</w:t>
      </w:r>
      <w:r w:rsidR="00756933" w:rsidRPr="00A907AB">
        <w:rPr>
          <w:spacing w:val="60"/>
        </w:rPr>
        <w:t>nu</w:t>
      </w:r>
      <w:r w:rsidR="00765947">
        <w:t xml:space="preserve"> </w:t>
      </w:r>
      <w:r w:rsidR="002F6EDC">
        <w:t xml:space="preserve">rajono savivaldybės </w:t>
      </w:r>
      <w:r w:rsidR="004E6D99">
        <w:t>bendrovių,</w:t>
      </w:r>
      <w:r w:rsidR="002F6EDC">
        <w:t xml:space="preserve"> </w:t>
      </w:r>
      <w:r w:rsidR="004E6D99">
        <w:t>įstaigų vadovams</w:t>
      </w:r>
      <w:r w:rsidR="00765947">
        <w:t xml:space="preserve"> skirtas ir šiuo metu galiojančias, susijusias su netarnybinio automobilio naudojimu tarnybos reikmėms, degalams įsigyti kompensuojamas </w:t>
      </w:r>
      <w:r w:rsidR="000440D2">
        <w:t>kas</w:t>
      </w:r>
      <w:r w:rsidR="00A12B22">
        <w:t xml:space="preserve"> mėnesį</w:t>
      </w:r>
      <w:r w:rsidR="000440D2">
        <w:t xml:space="preserve"> </w:t>
      </w:r>
      <w:r w:rsidR="0047522B">
        <w:t>išlaidas</w:t>
      </w:r>
      <w:r w:rsidR="00765947">
        <w:t xml:space="preserve"> 15 procent</w:t>
      </w:r>
      <w:r w:rsidR="008227A2">
        <w:t>ų.</w:t>
      </w:r>
    </w:p>
    <w:p w14:paraId="5DC2039F" w14:textId="6AD8A3DE" w:rsidR="0091047D" w:rsidRDefault="0091047D" w:rsidP="009D0A90">
      <w:pPr>
        <w:ind w:firstLine="720"/>
        <w:jc w:val="both"/>
      </w:pPr>
      <w:r>
        <w:t xml:space="preserve">2. </w:t>
      </w:r>
      <w:r w:rsidRPr="00D8105E">
        <w:rPr>
          <w:spacing w:val="60"/>
        </w:rPr>
        <w:t>Pripažįstu</w:t>
      </w:r>
      <w:r>
        <w:t xml:space="preserve"> nete</w:t>
      </w:r>
      <w:r w:rsidR="00D04D6C">
        <w:t>kusia</w:t>
      </w:r>
      <w:r w:rsidR="00E20A46">
        <w:t>is</w:t>
      </w:r>
      <w:r>
        <w:t xml:space="preserve"> galios Šakių rajono savivaldybės administracijos direktoriaus:</w:t>
      </w:r>
    </w:p>
    <w:p w14:paraId="33D074F0" w14:textId="4A860BBD" w:rsidR="0091047D" w:rsidRDefault="0091047D" w:rsidP="009D0A90">
      <w:pPr>
        <w:ind w:firstLine="720"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t xml:space="preserve">2.1. </w:t>
      </w:r>
      <w:r w:rsidR="00DB4AC9">
        <w:t xml:space="preserve">2018 m. gruodžio 20 d. įsakymo Nr. AG-177 </w:t>
      </w:r>
      <w:r w:rsidR="00DB4AC9" w:rsidRPr="00FD4AEF">
        <w:rPr>
          <w:rFonts w:ascii="Times New Roman" w:hAnsi="Times New Roman"/>
          <w:szCs w:val="24"/>
        </w:rPr>
        <w:t>„</w:t>
      </w:r>
      <w:r w:rsidR="00754B84" w:rsidRPr="00FD4AEF">
        <w:rPr>
          <w:rFonts w:ascii="Times New Roman" w:hAnsi="Times New Roman"/>
          <w:color w:val="000000"/>
          <w:szCs w:val="24"/>
          <w:shd w:val="clear" w:color="auto" w:fill="FFFFFF"/>
        </w:rPr>
        <w:t>Dėl leidimo naudoti netarnybinį automobilį tarnybos reikmėms ir kompensuoti degalų įsigijimo ir amortizacijos išlaidas</w:t>
      </w:r>
      <w:r w:rsidR="00FD4AEF">
        <w:rPr>
          <w:rFonts w:ascii="Times New Roman" w:hAnsi="Times New Roman"/>
          <w:color w:val="000000"/>
          <w:szCs w:val="24"/>
          <w:shd w:val="clear" w:color="auto" w:fill="FFFFFF"/>
        </w:rPr>
        <w:t>“</w:t>
      </w:r>
      <w:r w:rsidR="00CC3C8C">
        <w:rPr>
          <w:rFonts w:ascii="Times New Roman" w:hAnsi="Times New Roman"/>
          <w:color w:val="000000"/>
          <w:szCs w:val="24"/>
          <w:shd w:val="clear" w:color="auto" w:fill="FFFFFF"/>
        </w:rPr>
        <w:t xml:space="preserve"> 2,5,6,8,9 punktus</w:t>
      </w:r>
      <w:r w:rsidR="00E20A46">
        <w:rPr>
          <w:rFonts w:ascii="Times New Roman" w:hAnsi="Times New Roman"/>
          <w:color w:val="000000"/>
          <w:szCs w:val="24"/>
          <w:shd w:val="clear" w:color="auto" w:fill="FFFFFF"/>
        </w:rPr>
        <w:t>;</w:t>
      </w:r>
    </w:p>
    <w:p w14:paraId="0B0B3195" w14:textId="3D6DFA75" w:rsidR="00DC278D" w:rsidRPr="00FD4AEF" w:rsidRDefault="00DC278D" w:rsidP="009D0A9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2.2. 2019 m. balandžio 10 d. įsakymo Nr. AG-42 „</w:t>
      </w:r>
      <w:r w:rsidR="00E45672" w:rsidRPr="00FD4AEF">
        <w:rPr>
          <w:rFonts w:ascii="Times New Roman" w:hAnsi="Times New Roman"/>
          <w:color w:val="000000"/>
          <w:szCs w:val="24"/>
          <w:shd w:val="clear" w:color="auto" w:fill="FFFFFF"/>
        </w:rPr>
        <w:t>Dėl leidimo naudoti netarnybinį automobilį tarnybos reikmėms ir kompensuoti degalų įsigijimo ir amortizacijos išlaidas</w:t>
      </w:r>
      <w:r w:rsidR="00936738">
        <w:rPr>
          <w:rFonts w:ascii="Times New Roman" w:hAnsi="Times New Roman"/>
          <w:color w:val="000000"/>
          <w:szCs w:val="24"/>
          <w:shd w:val="clear" w:color="auto" w:fill="FFFFFF"/>
        </w:rPr>
        <w:t>“ 1.2, 1.3, 1.7 papunkčius.</w:t>
      </w:r>
    </w:p>
    <w:p w14:paraId="077A9834" w14:textId="0AC6079F" w:rsidR="00872F72" w:rsidRDefault="006B4036" w:rsidP="00F71DB1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14:paraId="6A1F2724" w14:textId="77777777" w:rsidR="00887442" w:rsidRPr="00F71DB1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52DA822" w14:textId="482D7BC0" w:rsidR="00434111" w:rsidRDefault="00434111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F603F">
        <w:rPr>
          <w:rFonts w:ascii="Times New Roman" w:hAnsi="Times New Roman"/>
        </w:rPr>
        <w:t>racijos direktorius</w:t>
      </w:r>
      <w:r w:rsidR="00FF603F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14:paraId="13F14F44" w14:textId="2B7AA75D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737573" w14:textId="376D8E60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Pr="00A907AB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pacing w:val="60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01B200B1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9D0A90">
        <w:rPr>
          <w:rFonts w:ascii="Times New Roman" w:hAnsi="Times New Roman"/>
          <w:szCs w:val="24"/>
        </w:rPr>
        <w:t>2</w:t>
      </w:r>
      <w:r w:rsidR="00FF603F">
        <w:rPr>
          <w:rFonts w:ascii="Times New Roman" w:hAnsi="Times New Roman"/>
          <w:szCs w:val="24"/>
        </w:rPr>
        <w:t>-</w:t>
      </w:r>
      <w:r w:rsidR="009D0A90">
        <w:rPr>
          <w:rFonts w:ascii="Times New Roman" w:hAnsi="Times New Roman"/>
          <w:szCs w:val="24"/>
        </w:rPr>
        <w:t>0</w:t>
      </w:r>
      <w:r w:rsidR="00E20A46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E20A46">
        <w:rPr>
          <w:rFonts w:ascii="Times New Roman" w:hAnsi="Times New Roman"/>
          <w:szCs w:val="24"/>
        </w:rPr>
        <w:t>21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4F2CC" w14:textId="77777777" w:rsidR="001B67D0" w:rsidRDefault="001B67D0">
      <w:r>
        <w:separator/>
      </w:r>
    </w:p>
  </w:endnote>
  <w:endnote w:type="continuationSeparator" w:id="0">
    <w:p w14:paraId="552FF04A" w14:textId="77777777" w:rsidR="001B67D0" w:rsidRDefault="001B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EB065" w14:textId="77777777" w:rsidR="001B67D0" w:rsidRDefault="001B67D0">
      <w:r>
        <w:separator/>
      </w:r>
    </w:p>
  </w:footnote>
  <w:footnote w:type="continuationSeparator" w:id="0">
    <w:p w14:paraId="799E20E8" w14:textId="77777777" w:rsidR="001B67D0" w:rsidRDefault="001B6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669829"/>
      <w:docPartObj>
        <w:docPartGallery w:val="Page Numbers (Top of Page)"/>
        <w:docPartUnique/>
      </w:docPartObj>
    </w:sdtPr>
    <w:sdtEndPr/>
    <w:sdtContent>
      <w:p w14:paraId="4585CEF8" w14:textId="77777777" w:rsidR="003934EF" w:rsidRDefault="003934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01B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681C"/>
    <w:rsid w:val="00010230"/>
    <w:rsid w:val="0001025F"/>
    <w:rsid w:val="000165D1"/>
    <w:rsid w:val="00030DD6"/>
    <w:rsid w:val="000354D3"/>
    <w:rsid w:val="000440D2"/>
    <w:rsid w:val="0004610B"/>
    <w:rsid w:val="00052292"/>
    <w:rsid w:val="00061C18"/>
    <w:rsid w:val="00062AFE"/>
    <w:rsid w:val="00063FB3"/>
    <w:rsid w:val="00077173"/>
    <w:rsid w:val="00077E21"/>
    <w:rsid w:val="000864F4"/>
    <w:rsid w:val="000B7FC2"/>
    <w:rsid w:val="000D7A9E"/>
    <w:rsid w:val="000E2C55"/>
    <w:rsid w:val="001047A1"/>
    <w:rsid w:val="00110FBA"/>
    <w:rsid w:val="00117499"/>
    <w:rsid w:val="00124607"/>
    <w:rsid w:val="00167940"/>
    <w:rsid w:val="00185D6A"/>
    <w:rsid w:val="001A1300"/>
    <w:rsid w:val="001B67D0"/>
    <w:rsid w:val="001D38EF"/>
    <w:rsid w:val="001D6A64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A1962"/>
    <w:rsid w:val="002B12D7"/>
    <w:rsid w:val="002B2A04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2F6EDC"/>
    <w:rsid w:val="00303841"/>
    <w:rsid w:val="00310996"/>
    <w:rsid w:val="00313CF0"/>
    <w:rsid w:val="003159BE"/>
    <w:rsid w:val="003203CC"/>
    <w:rsid w:val="00326542"/>
    <w:rsid w:val="00326D9D"/>
    <w:rsid w:val="003370C1"/>
    <w:rsid w:val="00341D91"/>
    <w:rsid w:val="00342E29"/>
    <w:rsid w:val="00351611"/>
    <w:rsid w:val="00357FF5"/>
    <w:rsid w:val="00392E8B"/>
    <w:rsid w:val="003934EF"/>
    <w:rsid w:val="003A0C31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F491F"/>
    <w:rsid w:val="00417738"/>
    <w:rsid w:val="00423280"/>
    <w:rsid w:val="00434111"/>
    <w:rsid w:val="00434292"/>
    <w:rsid w:val="00435ADB"/>
    <w:rsid w:val="004410A8"/>
    <w:rsid w:val="00446AFE"/>
    <w:rsid w:val="00450140"/>
    <w:rsid w:val="00463650"/>
    <w:rsid w:val="0047522B"/>
    <w:rsid w:val="00483C19"/>
    <w:rsid w:val="004D7FA5"/>
    <w:rsid w:val="004E124F"/>
    <w:rsid w:val="004E5361"/>
    <w:rsid w:val="004E6D99"/>
    <w:rsid w:val="004F40D0"/>
    <w:rsid w:val="00502D5E"/>
    <w:rsid w:val="0050493B"/>
    <w:rsid w:val="00521D86"/>
    <w:rsid w:val="00522601"/>
    <w:rsid w:val="005266C5"/>
    <w:rsid w:val="0052674D"/>
    <w:rsid w:val="00537AF8"/>
    <w:rsid w:val="005459BB"/>
    <w:rsid w:val="00563A08"/>
    <w:rsid w:val="00567E08"/>
    <w:rsid w:val="00574D40"/>
    <w:rsid w:val="005814EB"/>
    <w:rsid w:val="00583477"/>
    <w:rsid w:val="00583E25"/>
    <w:rsid w:val="00585771"/>
    <w:rsid w:val="00591E9A"/>
    <w:rsid w:val="005A0160"/>
    <w:rsid w:val="005B3BB5"/>
    <w:rsid w:val="005B546B"/>
    <w:rsid w:val="005B65A4"/>
    <w:rsid w:val="005C07E3"/>
    <w:rsid w:val="005C6753"/>
    <w:rsid w:val="005D76BE"/>
    <w:rsid w:val="005E4415"/>
    <w:rsid w:val="00610881"/>
    <w:rsid w:val="006249E9"/>
    <w:rsid w:val="00625AC6"/>
    <w:rsid w:val="006467B3"/>
    <w:rsid w:val="00675C9B"/>
    <w:rsid w:val="006779FE"/>
    <w:rsid w:val="006827E4"/>
    <w:rsid w:val="00685851"/>
    <w:rsid w:val="006A049C"/>
    <w:rsid w:val="006A33E2"/>
    <w:rsid w:val="006A5F7F"/>
    <w:rsid w:val="006B380D"/>
    <w:rsid w:val="006B4036"/>
    <w:rsid w:val="006C1EF6"/>
    <w:rsid w:val="006C31E6"/>
    <w:rsid w:val="006C79D9"/>
    <w:rsid w:val="006D5C24"/>
    <w:rsid w:val="006E5451"/>
    <w:rsid w:val="006E78DE"/>
    <w:rsid w:val="0070001E"/>
    <w:rsid w:val="0070088E"/>
    <w:rsid w:val="007013D9"/>
    <w:rsid w:val="007304DB"/>
    <w:rsid w:val="00730AA9"/>
    <w:rsid w:val="00734D53"/>
    <w:rsid w:val="00736EEC"/>
    <w:rsid w:val="00736FB7"/>
    <w:rsid w:val="007474D0"/>
    <w:rsid w:val="00754B84"/>
    <w:rsid w:val="00756933"/>
    <w:rsid w:val="00757C84"/>
    <w:rsid w:val="0076158C"/>
    <w:rsid w:val="00765947"/>
    <w:rsid w:val="007741E0"/>
    <w:rsid w:val="007907A9"/>
    <w:rsid w:val="00796211"/>
    <w:rsid w:val="007B7436"/>
    <w:rsid w:val="007C49CA"/>
    <w:rsid w:val="007D28A7"/>
    <w:rsid w:val="007F3484"/>
    <w:rsid w:val="007F668C"/>
    <w:rsid w:val="008013C7"/>
    <w:rsid w:val="00807828"/>
    <w:rsid w:val="008227A2"/>
    <w:rsid w:val="00827142"/>
    <w:rsid w:val="00830200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A0CC5"/>
    <w:rsid w:val="008A4F7F"/>
    <w:rsid w:val="008C1B78"/>
    <w:rsid w:val="008C3C6C"/>
    <w:rsid w:val="008C4576"/>
    <w:rsid w:val="008C58F5"/>
    <w:rsid w:val="008C6868"/>
    <w:rsid w:val="008D110C"/>
    <w:rsid w:val="008D2FD8"/>
    <w:rsid w:val="008D3610"/>
    <w:rsid w:val="008D3AF6"/>
    <w:rsid w:val="008D59BD"/>
    <w:rsid w:val="008E1863"/>
    <w:rsid w:val="008E48C9"/>
    <w:rsid w:val="008F1A66"/>
    <w:rsid w:val="008F4809"/>
    <w:rsid w:val="009002B2"/>
    <w:rsid w:val="00902109"/>
    <w:rsid w:val="00902A91"/>
    <w:rsid w:val="009102F4"/>
    <w:rsid w:val="0091047D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36738"/>
    <w:rsid w:val="00941B43"/>
    <w:rsid w:val="009460DD"/>
    <w:rsid w:val="00951BC1"/>
    <w:rsid w:val="00956992"/>
    <w:rsid w:val="00961C37"/>
    <w:rsid w:val="009702F6"/>
    <w:rsid w:val="00974D03"/>
    <w:rsid w:val="00975803"/>
    <w:rsid w:val="0098205C"/>
    <w:rsid w:val="00983011"/>
    <w:rsid w:val="00993536"/>
    <w:rsid w:val="00995555"/>
    <w:rsid w:val="00997E0A"/>
    <w:rsid w:val="009A1B35"/>
    <w:rsid w:val="009A7E69"/>
    <w:rsid w:val="009B1900"/>
    <w:rsid w:val="009B5E23"/>
    <w:rsid w:val="009C2216"/>
    <w:rsid w:val="009C4EAB"/>
    <w:rsid w:val="009D0A90"/>
    <w:rsid w:val="009D16F7"/>
    <w:rsid w:val="009D2F8D"/>
    <w:rsid w:val="009F065C"/>
    <w:rsid w:val="00A00B60"/>
    <w:rsid w:val="00A02E97"/>
    <w:rsid w:val="00A10C34"/>
    <w:rsid w:val="00A12B22"/>
    <w:rsid w:val="00A16109"/>
    <w:rsid w:val="00A242FD"/>
    <w:rsid w:val="00A364F2"/>
    <w:rsid w:val="00A57CDF"/>
    <w:rsid w:val="00A7155B"/>
    <w:rsid w:val="00A71594"/>
    <w:rsid w:val="00A7658B"/>
    <w:rsid w:val="00A907A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6360"/>
    <w:rsid w:val="00B16F66"/>
    <w:rsid w:val="00B22C00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96613"/>
    <w:rsid w:val="00BA19BE"/>
    <w:rsid w:val="00BA5C98"/>
    <w:rsid w:val="00BA6799"/>
    <w:rsid w:val="00BB4E2D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75F73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3C8C"/>
    <w:rsid w:val="00CC4228"/>
    <w:rsid w:val="00CC4756"/>
    <w:rsid w:val="00CC529E"/>
    <w:rsid w:val="00CF0586"/>
    <w:rsid w:val="00CF1DB6"/>
    <w:rsid w:val="00D02AB1"/>
    <w:rsid w:val="00D03389"/>
    <w:rsid w:val="00D04D6C"/>
    <w:rsid w:val="00D136D4"/>
    <w:rsid w:val="00D171B2"/>
    <w:rsid w:val="00D2567C"/>
    <w:rsid w:val="00D268ED"/>
    <w:rsid w:val="00D3415F"/>
    <w:rsid w:val="00D3499F"/>
    <w:rsid w:val="00D36FA4"/>
    <w:rsid w:val="00D47161"/>
    <w:rsid w:val="00D6762C"/>
    <w:rsid w:val="00D8105E"/>
    <w:rsid w:val="00D81D28"/>
    <w:rsid w:val="00D86483"/>
    <w:rsid w:val="00D87343"/>
    <w:rsid w:val="00DA3428"/>
    <w:rsid w:val="00DA6E05"/>
    <w:rsid w:val="00DA7D51"/>
    <w:rsid w:val="00DB4AC9"/>
    <w:rsid w:val="00DB6DFF"/>
    <w:rsid w:val="00DB7002"/>
    <w:rsid w:val="00DC0B11"/>
    <w:rsid w:val="00DC278D"/>
    <w:rsid w:val="00DD103E"/>
    <w:rsid w:val="00DD47CE"/>
    <w:rsid w:val="00E15AF9"/>
    <w:rsid w:val="00E20388"/>
    <w:rsid w:val="00E20A46"/>
    <w:rsid w:val="00E27B4F"/>
    <w:rsid w:val="00E37660"/>
    <w:rsid w:val="00E3773B"/>
    <w:rsid w:val="00E45672"/>
    <w:rsid w:val="00E564E2"/>
    <w:rsid w:val="00E655A7"/>
    <w:rsid w:val="00E71316"/>
    <w:rsid w:val="00E72A88"/>
    <w:rsid w:val="00E758EE"/>
    <w:rsid w:val="00E75AD3"/>
    <w:rsid w:val="00E75C3A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6FC7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F01EF6"/>
    <w:rsid w:val="00F0403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55BF"/>
    <w:rsid w:val="00FB5CE3"/>
    <w:rsid w:val="00FB702C"/>
    <w:rsid w:val="00FC167B"/>
    <w:rsid w:val="00FD1064"/>
    <w:rsid w:val="00FD2D67"/>
    <w:rsid w:val="00FD4765"/>
    <w:rsid w:val="00FD4AEF"/>
    <w:rsid w:val="00FD7340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96</TotalTime>
  <Pages>1</Pages>
  <Words>286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2290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65</cp:revision>
  <cp:lastPrinted>2001-05-23T08:36:00Z</cp:lastPrinted>
  <dcterms:created xsi:type="dcterms:W3CDTF">2022-03-21T11:57:00Z</dcterms:created>
  <dcterms:modified xsi:type="dcterms:W3CDTF">2022-03-21T20:11:00Z</dcterms:modified>
</cp:coreProperties>
</file>