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AD03E" w14:textId="77777777" w:rsidR="00FE4D3B" w:rsidRDefault="00FE4D3B" w:rsidP="00FE4D3B">
      <w:pPr>
        <w:suppressAutoHyphens/>
        <w:ind w:left="5310"/>
        <w:rPr>
          <w:szCs w:val="24"/>
          <w:lang w:eastAsia="ar-SA"/>
        </w:rPr>
      </w:pPr>
      <w:r>
        <w:rPr>
          <w:szCs w:val="24"/>
          <w:lang w:eastAsia="ar-SA"/>
        </w:rPr>
        <w:t xml:space="preserve">Nevyriausybinių organizacijų ir bendruomeninės veiklos stiprinimo </w:t>
      </w:r>
    </w:p>
    <w:p w14:paraId="0AA3804A" w14:textId="77777777" w:rsidR="00FE4D3B" w:rsidRDefault="00FE4D3B" w:rsidP="00FE4D3B">
      <w:pPr>
        <w:suppressAutoHyphens/>
        <w:ind w:left="5310"/>
        <w:rPr>
          <w:szCs w:val="24"/>
          <w:lang w:eastAsia="ar-SA"/>
        </w:rPr>
      </w:pPr>
      <w:r>
        <w:rPr>
          <w:szCs w:val="24"/>
          <w:lang w:eastAsia="ar-SA"/>
        </w:rPr>
        <w:t xml:space="preserve">2022 metų veiksmų plano 1.1.6 priemonės „Stiprinti bendruomeninę veiklą savivaldybėse“ įgyvendinimo </w:t>
      </w:r>
      <w:r>
        <w:t xml:space="preserve">Šakių rajono savivaldybėje </w:t>
      </w:r>
      <w:r>
        <w:rPr>
          <w:szCs w:val="24"/>
          <w:lang w:eastAsia="ar-SA"/>
        </w:rPr>
        <w:t>aprašo</w:t>
      </w:r>
    </w:p>
    <w:p w14:paraId="3D7D5F57" w14:textId="77777777" w:rsidR="00FE4D3B" w:rsidRDefault="00FE4D3B" w:rsidP="00FE4D3B">
      <w:pPr>
        <w:suppressAutoHyphens/>
        <w:ind w:left="5310"/>
        <w:rPr>
          <w:szCs w:val="24"/>
          <w:lang w:eastAsia="ar-SA"/>
        </w:rPr>
      </w:pPr>
      <w:r>
        <w:rPr>
          <w:szCs w:val="24"/>
          <w:lang w:eastAsia="ar-SA"/>
        </w:rPr>
        <w:t>4 priedas</w:t>
      </w:r>
    </w:p>
    <w:p w14:paraId="0DBF58E3" w14:textId="77777777" w:rsidR="00FE4D3B" w:rsidRDefault="00FE4D3B" w:rsidP="00FE4D3B">
      <w:pPr>
        <w:ind w:firstLine="9090"/>
        <w:rPr>
          <w:szCs w:val="24"/>
          <w:lang w:eastAsia="ar-SA"/>
        </w:rPr>
      </w:pPr>
    </w:p>
    <w:p w14:paraId="00C1AC80" w14:textId="77777777" w:rsidR="00FE4D3B" w:rsidRDefault="00FE4D3B" w:rsidP="00FE4D3B">
      <w:pPr>
        <w:jc w:val="center"/>
        <w:rPr>
          <w:rFonts w:eastAsia="Calibri"/>
          <w:b/>
        </w:rPr>
      </w:pPr>
      <w:r>
        <w:rPr>
          <w:rFonts w:eastAsia="Calibri"/>
          <w:b/>
        </w:rPr>
        <w:t>(Konfidencialumo pasižadėjimo forma)</w:t>
      </w:r>
    </w:p>
    <w:p w14:paraId="2103482C" w14:textId="77777777" w:rsidR="00FE4D3B" w:rsidRDefault="00FE4D3B" w:rsidP="00FE4D3B">
      <w:pPr>
        <w:rPr>
          <w:sz w:val="18"/>
          <w:szCs w:val="18"/>
        </w:rPr>
      </w:pPr>
    </w:p>
    <w:p w14:paraId="15F49721" w14:textId="77777777" w:rsidR="00FE4D3B" w:rsidRDefault="00FE4D3B" w:rsidP="00FE4D3B">
      <w:pPr>
        <w:jc w:val="center"/>
        <w:rPr>
          <w:rFonts w:eastAsia="Calibri"/>
          <w:b/>
        </w:rPr>
      </w:pPr>
      <w:r>
        <w:rPr>
          <w:rFonts w:eastAsia="Calibri"/>
          <w:b/>
        </w:rPr>
        <w:t>KONFIDENCIALUMO PASIŽADĖJIMAS UŽTIKRINTI KONKURSO INFORMACIJOS KONFIDENCIALUMĄ, VIEŠAI NESKELBTI IR NEPLATINTI ŠIOS INFORMACIJOS</w:t>
      </w:r>
    </w:p>
    <w:p w14:paraId="6356957B" w14:textId="77777777" w:rsidR="00FE4D3B" w:rsidRDefault="00FE4D3B" w:rsidP="00FE4D3B">
      <w:pPr>
        <w:jc w:val="center"/>
        <w:rPr>
          <w:rFonts w:eastAsia="Calibri"/>
          <w:i/>
        </w:rPr>
      </w:pPr>
    </w:p>
    <w:p w14:paraId="0BB172A1" w14:textId="77777777" w:rsidR="00FE4D3B" w:rsidRDefault="00FE4D3B" w:rsidP="00FE4D3B">
      <w:pPr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31874BAD" w14:textId="77777777" w:rsidR="00FE4D3B" w:rsidRDefault="00FE4D3B" w:rsidP="00FE4D3B">
      <w:pPr>
        <w:jc w:val="center"/>
        <w:rPr>
          <w:rFonts w:eastAsia="Calibri"/>
        </w:rPr>
      </w:pPr>
    </w:p>
    <w:p w14:paraId="2E6F06BD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 xml:space="preserve">Aš, _______________, būdamas (-a) Vertinimo komisijos nariu (-e) ar </w:t>
      </w:r>
      <w:r>
        <w:rPr>
          <w:rFonts w:eastAsia="Calibri"/>
        </w:rPr>
        <w:br/>
        <w:t xml:space="preserve">                          </w:t>
      </w:r>
      <w:r>
        <w:rPr>
          <w:rFonts w:eastAsia="Calibri"/>
          <w:i/>
        </w:rPr>
        <w:t xml:space="preserve"> (vardas, pavardė)</w:t>
      </w:r>
    </w:p>
    <w:p w14:paraId="746240CC" w14:textId="77777777" w:rsidR="00FE4D3B" w:rsidRDefault="00FE4D3B" w:rsidP="00FE4D3B">
      <w:pPr>
        <w:jc w:val="both"/>
      </w:pPr>
      <w:r>
        <w:rPr>
          <w:rFonts w:eastAsia="Calibri"/>
        </w:rPr>
        <w:t xml:space="preserve">sekretoriumi (-e), </w:t>
      </w:r>
      <w:r>
        <w:t>vertindamas (-a) Nevyriausybinių organizacijų ir bendruomeninės veiklos stiprinimo 2022 metų veiksmų plano 1.1.6 priemonės „Stiprinti bendruomeninę veiklą savivaldybėse“ įgyvendinimo Šakių rajono savivaldybėje aprašo nustatyta tvarka organizuotam konkursui pateiktus projektus:</w:t>
      </w:r>
    </w:p>
    <w:p w14:paraId="785CBE87" w14:textId="77777777" w:rsidR="00FE4D3B" w:rsidRDefault="00FE4D3B" w:rsidP="00FE4D3B">
      <w:pPr>
        <w:ind w:firstLine="1134"/>
        <w:jc w:val="both"/>
        <w:rPr>
          <w:rFonts w:eastAsia="Calibri"/>
        </w:rPr>
      </w:pPr>
    </w:p>
    <w:p w14:paraId="19063AF4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>PASIŽADU:</w:t>
      </w:r>
    </w:p>
    <w:p w14:paraId="1F106A80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>1. saugoti ir tik teisės aktų nustatytais tikslais ir tvarka naudoti konfidencialią informaciją, kuri man taps žinoma esant Vertinimo komisijos nariu (-e);</w:t>
      </w:r>
    </w:p>
    <w:p w14:paraId="53D26B65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>2. man patikėtus dokumentus ar duomenis saugoti taip, kad tretieji asmenys neturėtų galimybės su jais susipažinti ar jais pasinaudoti, neatskleisti tretiesiems asmenims informacijos, kuri man taps žinoma esant Vertinimo komisijos nariu (-e);</w:t>
      </w:r>
    </w:p>
    <w:p w14:paraId="4A6ED2B0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>3. nepasilikti jokių man pateiktų dokumentų kopijų;</w:t>
      </w:r>
    </w:p>
    <w:p w14:paraId="18959157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>4. savo ir (ar) man artimų asmenų privačių interesų naudai nesinaudoti ir neleisti naudotis informacija, kurią sužinosiu dalyvaudamas (-a) svarstant, rengiant ar priimant Vertinimo komisijos sprendimą.</w:t>
      </w:r>
    </w:p>
    <w:p w14:paraId="3CF5838F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>Esu įspėtas (-a), kad, pažeidęs (-</w:t>
      </w:r>
      <w:proofErr w:type="spellStart"/>
      <w:r>
        <w:rPr>
          <w:rFonts w:eastAsia="Calibri"/>
        </w:rPr>
        <w:t>usi</w:t>
      </w:r>
      <w:proofErr w:type="spellEnd"/>
      <w:r>
        <w:rPr>
          <w:rFonts w:eastAsia="Calibri"/>
        </w:rPr>
        <w:t>) šį pasižadėjimą, turėsiu atlyginti savivaldybės administracijai ir pareiškėjams padarytus nuostolius.</w:t>
      </w:r>
    </w:p>
    <w:p w14:paraId="31C4CD55" w14:textId="77777777" w:rsidR="00FE4D3B" w:rsidRDefault="00FE4D3B" w:rsidP="00FE4D3B">
      <w:pPr>
        <w:ind w:firstLine="1134"/>
        <w:jc w:val="both"/>
        <w:rPr>
          <w:rFonts w:eastAsia="Calibri"/>
        </w:rPr>
      </w:pPr>
      <w:r>
        <w:rPr>
          <w:rFonts w:eastAsia="Calibri"/>
        </w:rPr>
        <w:t xml:space="preserve">Man išaiškinta, kad man artimi asmenys yra mano </w:t>
      </w:r>
      <w:r>
        <w:rPr>
          <w:szCs w:val="24"/>
        </w:rPr>
        <w:t>sutuoktinis, sugyventinis, partneris, taip pat šių mano ir mano sutuoktinio, sugyventinio, partnerio tėvai (įtėviai), vaikai (įvaikiai), broliai (įbroliai), seserys (įseserės), seneliai, vaikaičiai ir jų sutuoktiniai, sugyventiniai ar partneriai.</w:t>
      </w:r>
    </w:p>
    <w:p w14:paraId="6605FB30" w14:textId="77777777" w:rsidR="00FE4D3B" w:rsidRDefault="00FE4D3B" w:rsidP="00FE4D3B">
      <w:pPr>
        <w:ind w:firstLine="1134"/>
        <w:jc w:val="both"/>
        <w:rPr>
          <w:rFonts w:eastAsia="Calibri"/>
        </w:rPr>
      </w:pPr>
    </w:p>
    <w:p w14:paraId="0E823AF4" w14:textId="77777777" w:rsidR="00FE4D3B" w:rsidRDefault="00FE4D3B" w:rsidP="00FE4D3B">
      <w:pPr>
        <w:ind w:firstLine="1134"/>
        <w:jc w:val="both"/>
        <w:rPr>
          <w:rFonts w:eastAsia="Calibri"/>
        </w:rPr>
      </w:pPr>
    </w:p>
    <w:p w14:paraId="351C664D" w14:textId="77777777" w:rsidR="00FE4D3B" w:rsidRDefault="00FE4D3B" w:rsidP="00FE4D3B">
      <w:pPr>
        <w:rPr>
          <w:szCs w:val="24"/>
        </w:rPr>
      </w:pPr>
      <w:r>
        <w:t>___________________                 ________________                  ____________________</w:t>
      </w:r>
    </w:p>
    <w:p w14:paraId="1D8D72A3" w14:textId="77777777" w:rsidR="00FE4D3B" w:rsidRDefault="00FE4D3B" w:rsidP="00FE4D3B">
      <w:pPr>
        <w:rPr>
          <w:szCs w:val="24"/>
        </w:rPr>
      </w:pPr>
      <w:r>
        <w:rPr>
          <w:i/>
        </w:rPr>
        <w:t>(</w:t>
      </w:r>
      <w:r>
        <w:rPr>
          <w:rFonts w:eastAsia="Calibri"/>
          <w:i/>
        </w:rPr>
        <w:t>Vertinimo komisijos narys)</w:t>
      </w:r>
      <w:r>
        <w:rPr>
          <w:i/>
        </w:rPr>
        <w:t xml:space="preserve">        </w:t>
      </w:r>
      <w:r>
        <w:t xml:space="preserve">          </w:t>
      </w:r>
      <w:r>
        <w:rPr>
          <w:i/>
        </w:rPr>
        <w:t xml:space="preserve">(parašas)                             (Vardas ir pavardė)  </w:t>
      </w:r>
    </w:p>
    <w:p w14:paraId="5673A8D0" w14:textId="77777777" w:rsidR="00FE4D3B" w:rsidRDefault="00FE4D3B" w:rsidP="00FE4D3B">
      <w:pPr>
        <w:ind w:firstLine="186"/>
      </w:pPr>
    </w:p>
    <w:p w14:paraId="31CF04C4" w14:textId="77777777" w:rsidR="00AD749D" w:rsidRDefault="00AD749D"/>
    <w:sectPr w:rsidR="00AD749D" w:rsidSect="005018B5">
      <w:pgSz w:w="11906" w:h="16838"/>
      <w:pgMar w:top="1134" w:right="567" w:bottom="1134" w:left="1701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3B"/>
    <w:rsid w:val="005018B5"/>
    <w:rsid w:val="00AD749D"/>
    <w:rsid w:val="00FE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676F3"/>
  <w15:chartTrackingRefBased/>
  <w15:docId w15:val="{5E2FFAAD-AA01-47C8-A71D-A0E361B9E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E4D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1336</Words>
  <Characters>762</Characters>
  <Application>Microsoft Office Word</Application>
  <DocSecurity>0</DocSecurity>
  <Lines>6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1</cp:revision>
  <dcterms:created xsi:type="dcterms:W3CDTF">2022-04-21T05:30:00Z</dcterms:created>
  <dcterms:modified xsi:type="dcterms:W3CDTF">2022-04-21T05:31:00Z</dcterms:modified>
</cp:coreProperties>
</file>