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D004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381E281" wp14:editId="58DB592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A797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28A391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BBD6DFE" w14:textId="77777777" w:rsidR="00DD47CE" w:rsidRPr="002D2F88" w:rsidRDefault="00DD47CE">
      <w:pPr>
        <w:jc w:val="center"/>
        <w:rPr>
          <w:rFonts w:ascii="Times New Roman" w:hAnsi="Times New Roman"/>
          <w:b/>
          <w:sz w:val="16"/>
          <w:szCs w:val="16"/>
        </w:rPr>
      </w:pPr>
    </w:p>
    <w:p w14:paraId="4D31710E" w14:textId="77777777" w:rsidR="00AE7378" w:rsidRPr="002D2F88" w:rsidRDefault="00AE7378">
      <w:pPr>
        <w:jc w:val="center"/>
        <w:rPr>
          <w:rFonts w:ascii="Times New Roman" w:hAnsi="Times New Roman"/>
          <w:b/>
          <w:sz w:val="16"/>
          <w:szCs w:val="16"/>
        </w:rPr>
      </w:pPr>
    </w:p>
    <w:p w14:paraId="7CCB005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2DA37FF" w14:textId="77777777" w:rsidR="00CE33F2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78655D">
        <w:rPr>
          <w:rFonts w:ascii="Times New Roman" w:hAnsi="Times New Roman"/>
          <w:b/>
        </w:rPr>
        <w:t xml:space="preserve">UŽDAROSIOS AKCINĖS BENDROVĖS </w:t>
      </w:r>
      <w:r w:rsidR="00CE33F2">
        <w:rPr>
          <w:rFonts w:ascii="Times New Roman" w:hAnsi="Times New Roman"/>
          <w:b/>
        </w:rPr>
        <w:t xml:space="preserve">„ŠAKIŲ LAIDOTUVIŲ NAMAI“ </w:t>
      </w:r>
    </w:p>
    <w:p w14:paraId="58A2F24C" w14:textId="21920CD3" w:rsidR="00DD47CE" w:rsidRDefault="0078655D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</w:t>
      </w:r>
      <w:r w:rsidR="00D86A56">
        <w:rPr>
          <w:rFonts w:ascii="Times New Roman" w:hAnsi="Times New Roman"/>
          <w:b/>
        </w:rPr>
        <w:t>2</w:t>
      </w:r>
      <w:r w:rsidR="0034291A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 xml:space="preserve"> METŲ </w:t>
      </w:r>
      <w:r w:rsidR="00072AB1">
        <w:rPr>
          <w:rFonts w:ascii="Times New Roman" w:hAnsi="Times New Roman"/>
          <w:b/>
        </w:rPr>
        <w:t xml:space="preserve">PASKIRSTYTINOJO </w:t>
      </w:r>
      <w:r>
        <w:rPr>
          <w:rFonts w:ascii="Times New Roman" w:hAnsi="Times New Roman"/>
          <w:b/>
        </w:rPr>
        <w:t xml:space="preserve">PELNO </w:t>
      </w:r>
      <w:r w:rsidR="00072AB1">
        <w:rPr>
          <w:rFonts w:ascii="Times New Roman" w:hAnsi="Times New Roman"/>
          <w:b/>
        </w:rPr>
        <w:t xml:space="preserve">(NUOSTOLIŲ) </w:t>
      </w:r>
      <w:r>
        <w:rPr>
          <w:rFonts w:ascii="Times New Roman" w:hAnsi="Times New Roman"/>
          <w:b/>
        </w:rPr>
        <w:t>PASKIRSTYMO</w:t>
      </w:r>
    </w:p>
    <w:p w14:paraId="7E36447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2ECA667" w14:textId="2009C3D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C626E5">
        <w:rPr>
          <w:rFonts w:ascii="Times New Roman" w:hAnsi="Times New Roman"/>
        </w:rPr>
        <w:t>2</w:t>
      </w:r>
      <w:r w:rsidR="0034291A">
        <w:rPr>
          <w:rFonts w:ascii="Times New Roman" w:hAnsi="Times New Roman"/>
        </w:rPr>
        <w:t xml:space="preserve">2 </w:t>
      </w:r>
      <w:r>
        <w:rPr>
          <w:rFonts w:ascii="Times New Roman" w:hAnsi="Times New Roman"/>
        </w:rPr>
        <w:t xml:space="preserve">m. </w:t>
      </w:r>
      <w:r w:rsidR="0078655D">
        <w:rPr>
          <w:rFonts w:ascii="Times New Roman" w:hAnsi="Times New Roman"/>
        </w:rPr>
        <w:t xml:space="preserve">balandžio </w:t>
      </w:r>
      <w:r w:rsidR="0034291A">
        <w:rPr>
          <w:rFonts w:ascii="Times New Roman" w:hAnsi="Times New Roman"/>
        </w:rPr>
        <w:t xml:space="preserve">    </w:t>
      </w:r>
      <w:r w:rsidR="00D86A56">
        <w:rPr>
          <w:rFonts w:ascii="Times New Roman" w:hAnsi="Times New Roman"/>
        </w:rPr>
        <w:t xml:space="preserve"> </w:t>
      </w:r>
      <w:r w:rsidR="005D3574">
        <w:rPr>
          <w:rFonts w:ascii="Times New Roman" w:hAnsi="Times New Roman"/>
        </w:rPr>
        <w:t>d</w:t>
      </w:r>
      <w:r>
        <w:rPr>
          <w:rFonts w:ascii="Times New Roman" w:hAnsi="Times New Roman"/>
        </w:rPr>
        <w:t xml:space="preserve">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4BB880EE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036F73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7B5DD47" w14:textId="60A1C69E" w:rsidR="00D043F1" w:rsidRPr="0034291A" w:rsidRDefault="0078655D" w:rsidP="00D043F1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FF0000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C626E5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 ir 59 straipsniu, </w:t>
      </w:r>
      <w:r w:rsidR="002C796A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2C796A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</w:t>
      </w:r>
      <w:r w:rsidR="002D2F88">
        <w:rPr>
          <w:rFonts w:ascii="Times New Roman" w:hAnsi="Times New Roman"/>
          <w:szCs w:val="24"/>
        </w:rPr>
        <w:t xml:space="preserve"> (Lietuvos Respublikos Vyriausybės 2018 m. kovo 28 d. nutarimo Nr. 313 redakcija)</w:t>
      </w:r>
      <w:r w:rsidR="002C796A">
        <w:rPr>
          <w:rFonts w:ascii="Times New Roman" w:hAnsi="Times New Roman"/>
          <w:szCs w:val="24"/>
        </w:rPr>
        <w:t>“, 10.1 p</w:t>
      </w:r>
      <w:r w:rsidR="00072AB1">
        <w:rPr>
          <w:rFonts w:ascii="Times New Roman" w:hAnsi="Times New Roman"/>
          <w:szCs w:val="24"/>
        </w:rPr>
        <w:t>apunkčiu</w:t>
      </w:r>
      <w:r w:rsidR="002C79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bei atsižvelgdamas į tai, kad Šakių rajono savivaldyb</w:t>
      </w:r>
      <w:r w:rsidR="00D7099F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</w:t>
      </w:r>
      <w:r w:rsidR="00D7099F">
        <w:rPr>
          <w:rFonts w:ascii="Times New Roman" w:hAnsi="Times New Roman"/>
        </w:rPr>
        <w:t>priklauso</w:t>
      </w:r>
      <w:r>
        <w:rPr>
          <w:rFonts w:ascii="Times New Roman" w:hAnsi="Times New Roman"/>
        </w:rPr>
        <w:t xml:space="preserve"> </w:t>
      </w:r>
      <w:r w:rsidR="002D2F88">
        <w:rPr>
          <w:rFonts w:ascii="Times New Roman" w:hAnsi="Times New Roman"/>
        </w:rPr>
        <w:t>302000</w:t>
      </w:r>
      <w:r w:rsidR="00D043F1">
        <w:rPr>
          <w:rFonts w:ascii="Times New Roman" w:hAnsi="Times New Roman"/>
        </w:rPr>
        <w:t xml:space="preserve"> vnt. uždarosios akcinės bendrovės „Šakių laidotuvių namai“ akcijų, kurios suteikia 100 proc. balsų,</w:t>
      </w:r>
    </w:p>
    <w:p w14:paraId="76F6DBC3" w14:textId="6B10CB85" w:rsidR="00D043F1" w:rsidRDefault="00D043F1" w:rsidP="00D043F1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laidotuvių namai“ 20</w:t>
      </w:r>
      <w:r w:rsidR="00072AB1">
        <w:rPr>
          <w:rFonts w:ascii="Times New Roman" w:hAnsi="Times New Roman"/>
        </w:rPr>
        <w:t>2</w:t>
      </w:r>
      <w:r w:rsidR="0034291A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paskirstytinąjį</w:t>
      </w:r>
      <w:proofErr w:type="spellEnd"/>
      <w:r>
        <w:rPr>
          <w:rFonts w:ascii="Times New Roman" w:hAnsi="Times New Roman"/>
        </w:rPr>
        <w:t xml:space="preserve"> pelną</w:t>
      </w:r>
      <w:r w:rsidR="00072AB1">
        <w:rPr>
          <w:rFonts w:ascii="Times New Roman" w:hAnsi="Times New Roman"/>
        </w:rPr>
        <w:t xml:space="preserve"> (nuostolius)</w:t>
      </w:r>
      <w:r>
        <w:rPr>
          <w:rFonts w:ascii="Times New Roman" w:hAnsi="Times New Roma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6"/>
        <w:gridCol w:w="2398"/>
      </w:tblGrid>
      <w:tr w:rsidR="00D043F1" w:rsidRPr="001B66C3" w14:paraId="2563EBD1" w14:textId="77777777" w:rsidTr="00217A9D">
        <w:tc>
          <w:tcPr>
            <w:tcW w:w="665" w:type="dxa"/>
            <w:vAlign w:val="center"/>
          </w:tcPr>
          <w:p w14:paraId="7759B070" w14:textId="77777777"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566" w:type="dxa"/>
            <w:vAlign w:val="center"/>
          </w:tcPr>
          <w:p w14:paraId="46D2A868" w14:textId="77777777"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398" w:type="dxa"/>
            <w:vAlign w:val="center"/>
          </w:tcPr>
          <w:p w14:paraId="1A937107" w14:textId="77777777" w:rsidR="00D043F1" w:rsidRPr="0025211B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Suma, Eur</w:t>
            </w:r>
          </w:p>
        </w:tc>
      </w:tr>
      <w:tr w:rsidR="00D043F1" w:rsidRPr="00A11980" w14:paraId="0DA57784" w14:textId="77777777" w:rsidTr="00217A9D">
        <w:tc>
          <w:tcPr>
            <w:tcW w:w="665" w:type="dxa"/>
          </w:tcPr>
          <w:p w14:paraId="055A7557" w14:textId="77777777" w:rsidR="00D043F1" w:rsidRPr="00A11980" w:rsidRDefault="00D043F1" w:rsidP="008D1647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566" w:type="dxa"/>
          </w:tcPr>
          <w:p w14:paraId="7A5437DC" w14:textId="77777777" w:rsidR="00D043F1" w:rsidRPr="00A11980" w:rsidRDefault="00D043F1" w:rsidP="008D1647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398" w:type="dxa"/>
            <w:vAlign w:val="center"/>
          </w:tcPr>
          <w:p w14:paraId="0BEFE80A" w14:textId="472272A2" w:rsidR="00D043F1" w:rsidRPr="00F2395E" w:rsidRDefault="0034291A" w:rsidP="008D164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11549</w:t>
            </w:r>
          </w:p>
        </w:tc>
      </w:tr>
      <w:tr w:rsidR="00D043F1" w:rsidRPr="001B66C3" w14:paraId="2C4DB2D9" w14:textId="77777777" w:rsidTr="00217A9D">
        <w:tc>
          <w:tcPr>
            <w:tcW w:w="665" w:type="dxa"/>
          </w:tcPr>
          <w:p w14:paraId="1FE6B90E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2.</w:t>
            </w:r>
          </w:p>
        </w:tc>
        <w:tc>
          <w:tcPr>
            <w:tcW w:w="6566" w:type="dxa"/>
          </w:tcPr>
          <w:p w14:paraId="7156071B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398" w:type="dxa"/>
            <w:vAlign w:val="center"/>
          </w:tcPr>
          <w:p w14:paraId="0C5B796B" w14:textId="4F47F726" w:rsidR="00D043F1" w:rsidRPr="005D3B62" w:rsidRDefault="005D3B62" w:rsidP="008D1647">
            <w:pPr>
              <w:jc w:val="center"/>
              <w:rPr>
                <w:rFonts w:ascii="Times New Roman" w:hAnsi="Times New Roman"/>
              </w:rPr>
            </w:pPr>
            <w:r w:rsidRPr="005D3B62">
              <w:rPr>
                <w:rFonts w:ascii="Times New Roman" w:hAnsi="Times New Roman"/>
              </w:rPr>
              <w:t>13276</w:t>
            </w:r>
          </w:p>
        </w:tc>
      </w:tr>
      <w:tr w:rsidR="00D043F1" w:rsidRPr="001B66C3" w14:paraId="424DBABD" w14:textId="77777777" w:rsidTr="00217A9D">
        <w:tc>
          <w:tcPr>
            <w:tcW w:w="665" w:type="dxa"/>
          </w:tcPr>
          <w:p w14:paraId="3BD2F26B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3.</w:t>
            </w:r>
          </w:p>
        </w:tc>
        <w:tc>
          <w:tcPr>
            <w:tcW w:w="6566" w:type="dxa"/>
          </w:tcPr>
          <w:p w14:paraId="26AAC691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398" w:type="dxa"/>
            <w:vAlign w:val="center"/>
          </w:tcPr>
          <w:p w14:paraId="00907E66" w14:textId="77777777" w:rsidR="00D043F1" w:rsidRPr="005D3B62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5D3B62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16D2A2A1" w14:textId="77777777" w:rsidTr="00217A9D">
        <w:tc>
          <w:tcPr>
            <w:tcW w:w="665" w:type="dxa"/>
          </w:tcPr>
          <w:p w14:paraId="3B01BA88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4.</w:t>
            </w:r>
          </w:p>
        </w:tc>
        <w:tc>
          <w:tcPr>
            <w:tcW w:w="6566" w:type="dxa"/>
          </w:tcPr>
          <w:p w14:paraId="4C5DB87D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398" w:type="dxa"/>
            <w:vAlign w:val="center"/>
          </w:tcPr>
          <w:p w14:paraId="427B7F62" w14:textId="77777777" w:rsidR="00D043F1" w:rsidRPr="005D3B62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5D3B62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0006589E" w14:textId="77777777" w:rsidTr="00217A9D">
        <w:tc>
          <w:tcPr>
            <w:tcW w:w="665" w:type="dxa"/>
          </w:tcPr>
          <w:p w14:paraId="29B5ADAA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5.</w:t>
            </w:r>
          </w:p>
        </w:tc>
        <w:tc>
          <w:tcPr>
            <w:tcW w:w="6566" w:type="dxa"/>
          </w:tcPr>
          <w:p w14:paraId="39D42EEC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398" w:type="dxa"/>
            <w:vAlign w:val="center"/>
          </w:tcPr>
          <w:p w14:paraId="1C18D73F" w14:textId="77777777" w:rsidR="00D043F1" w:rsidRPr="005D3B62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5D3B62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36D3D863" w14:textId="77777777" w:rsidTr="00217A9D">
        <w:tc>
          <w:tcPr>
            <w:tcW w:w="665" w:type="dxa"/>
          </w:tcPr>
          <w:p w14:paraId="0E8258E1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6.</w:t>
            </w:r>
          </w:p>
        </w:tc>
        <w:tc>
          <w:tcPr>
            <w:tcW w:w="6566" w:type="dxa"/>
          </w:tcPr>
          <w:p w14:paraId="39985B0D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proofErr w:type="spellStart"/>
            <w:r w:rsidRPr="0025211B">
              <w:rPr>
                <w:rFonts w:ascii="Times New Roman" w:hAnsi="Times New Roman"/>
              </w:rPr>
              <w:t>Paskirstytinasis</w:t>
            </w:r>
            <w:proofErr w:type="spellEnd"/>
            <w:r w:rsidRPr="0025211B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398" w:type="dxa"/>
            <w:vAlign w:val="center"/>
          </w:tcPr>
          <w:p w14:paraId="24E9C268" w14:textId="77FA41E3" w:rsidR="00D043F1" w:rsidRPr="005D3B62" w:rsidRDefault="005D3B62" w:rsidP="008D1647">
            <w:pPr>
              <w:jc w:val="center"/>
              <w:rPr>
                <w:rFonts w:ascii="Times New Roman" w:hAnsi="Times New Roman"/>
              </w:rPr>
            </w:pPr>
            <w:r w:rsidRPr="005D3B62">
              <w:rPr>
                <w:rFonts w:ascii="Times New Roman" w:hAnsi="Times New Roman"/>
              </w:rPr>
              <w:t>24825</w:t>
            </w:r>
          </w:p>
        </w:tc>
      </w:tr>
      <w:tr w:rsidR="00D043F1" w:rsidRPr="001B66C3" w14:paraId="1D366383" w14:textId="77777777" w:rsidTr="00217A9D">
        <w:tc>
          <w:tcPr>
            <w:tcW w:w="665" w:type="dxa"/>
          </w:tcPr>
          <w:p w14:paraId="7821282D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7.</w:t>
            </w:r>
          </w:p>
        </w:tc>
        <w:tc>
          <w:tcPr>
            <w:tcW w:w="6566" w:type="dxa"/>
          </w:tcPr>
          <w:p w14:paraId="2B0F3ADD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398" w:type="dxa"/>
            <w:vAlign w:val="center"/>
          </w:tcPr>
          <w:p w14:paraId="0251F526" w14:textId="6924DC1C" w:rsidR="00D043F1" w:rsidRPr="005D3B62" w:rsidRDefault="005D3B62" w:rsidP="008D1647">
            <w:pPr>
              <w:jc w:val="center"/>
              <w:rPr>
                <w:rFonts w:ascii="Times New Roman" w:hAnsi="Times New Roman"/>
              </w:rPr>
            </w:pPr>
            <w:r w:rsidRPr="005D3B62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5316A342" w14:textId="77777777" w:rsidTr="00217A9D">
        <w:tc>
          <w:tcPr>
            <w:tcW w:w="665" w:type="dxa"/>
          </w:tcPr>
          <w:p w14:paraId="4A944E9D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8.</w:t>
            </w:r>
          </w:p>
        </w:tc>
        <w:tc>
          <w:tcPr>
            <w:tcW w:w="6566" w:type="dxa"/>
          </w:tcPr>
          <w:p w14:paraId="3698CC74" w14:textId="77777777" w:rsidR="00D043F1" w:rsidRPr="0025211B" w:rsidRDefault="00D043F1" w:rsidP="008D1647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398" w:type="dxa"/>
            <w:vAlign w:val="center"/>
          </w:tcPr>
          <w:p w14:paraId="1EE85BCE" w14:textId="77777777" w:rsidR="00D043F1" w:rsidRPr="005D3B62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5D3B62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0F0B109C" w14:textId="77777777" w:rsidTr="00217A9D">
        <w:tc>
          <w:tcPr>
            <w:tcW w:w="665" w:type="dxa"/>
          </w:tcPr>
          <w:p w14:paraId="26820860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566" w:type="dxa"/>
          </w:tcPr>
          <w:p w14:paraId="658805D7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398" w:type="dxa"/>
            <w:vAlign w:val="center"/>
          </w:tcPr>
          <w:p w14:paraId="2E550770" w14:textId="77777777" w:rsidR="00D043F1" w:rsidRPr="005D3B62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5D3B62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05A10E7C" w14:textId="77777777" w:rsidTr="00217A9D">
        <w:tc>
          <w:tcPr>
            <w:tcW w:w="665" w:type="dxa"/>
          </w:tcPr>
          <w:p w14:paraId="3688D7A3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566" w:type="dxa"/>
          </w:tcPr>
          <w:p w14:paraId="3AC54D13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398" w:type="dxa"/>
            <w:vAlign w:val="center"/>
          </w:tcPr>
          <w:p w14:paraId="3E2AA8F8" w14:textId="77777777" w:rsidR="00D043F1" w:rsidRPr="005D3B62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5D3B62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4358D05D" w14:textId="77777777" w:rsidTr="00217A9D">
        <w:tc>
          <w:tcPr>
            <w:tcW w:w="665" w:type="dxa"/>
          </w:tcPr>
          <w:p w14:paraId="0EB55D1A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566" w:type="dxa"/>
          </w:tcPr>
          <w:p w14:paraId="5EC16ECF" w14:textId="77777777" w:rsidR="00D043F1" w:rsidRPr="0025211B" w:rsidRDefault="00D043F1" w:rsidP="008D1647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398" w:type="dxa"/>
            <w:vAlign w:val="center"/>
          </w:tcPr>
          <w:p w14:paraId="3DC4D62A" w14:textId="77777777" w:rsidR="00D043F1" w:rsidRPr="005D3B62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5D3B62">
              <w:rPr>
                <w:rFonts w:ascii="Times New Roman" w:hAnsi="Times New Roman"/>
              </w:rPr>
              <w:t>-</w:t>
            </w:r>
          </w:p>
        </w:tc>
      </w:tr>
      <w:tr w:rsidR="00217A9D" w:rsidRPr="00217A9D" w14:paraId="2DD272DC" w14:textId="77777777" w:rsidTr="00217A9D">
        <w:tc>
          <w:tcPr>
            <w:tcW w:w="665" w:type="dxa"/>
          </w:tcPr>
          <w:p w14:paraId="413E6816" w14:textId="77777777" w:rsidR="00D043F1" w:rsidRPr="00217A9D" w:rsidRDefault="00D043F1" w:rsidP="008D1647">
            <w:pPr>
              <w:rPr>
                <w:rFonts w:ascii="Times New Roman" w:hAnsi="Times New Roman"/>
              </w:rPr>
            </w:pPr>
            <w:r w:rsidRPr="00217A9D">
              <w:rPr>
                <w:rFonts w:ascii="Times New Roman" w:hAnsi="Times New Roman"/>
              </w:rPr>
              <w:t>12.</w:t>
            </w:r>
          </w:p>
        </w:tc>
        <w:tc>
          <w:tcPr>
            <w:tcW w:w="6566" w:type="dxa"/>
          </w:tcPr>
          <w:p w14:paraId="122BE7D7" w14:textId="77777777" w:rsidR="00D043F1" w:rsidRPr="00217A9D" w:rsidRDefault="00D043F1" w:rsidP="008D1647">
            <w:pPr>
              <w:jc w:val="both"/>
              <w:rPr>
                <w:rFonts w:ascii="Times New Roman" w:hAnsi="Times New Roman"/>
              </w:rPr>
            </w:pPr>
            <w:r w:rsidRPr="00217A9D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398" w:type="dxa"/>
            <w:vAlign w:val="center"/>
          </w:tcPr>
          <w:p w14:paraId="3969E066" w14:textId="77777777" w:rsidR="00D043F1" w:rsidRPr="005D3B62" w:rsidRDefault="00D043F1" w:rsidP="008D1647">
            <w:pPr>
              <w:jc w:val="center"/>
              <w:rPr>
                <w:rFonts w:ascii="Times New Roman" w:hAnsi="Times New Roman"/>
              </w:rPr>
            </w:pPr>
            <w:r w:rsidRPr="005D3B62">
              <w:rPr>
                <w:rFonts w:ascii="Times New Roman" w:hAnsi="Times New Roman"/>
              </w:rPr>
              <w:t>-</w:t>
            </w:r>
          </w:p>
        </w:tc>
      </w:tr>
      <w:tr w:rsidR="00D043F1" w:rsidRPr="001B66C3" w14:paraId="788A258F" w14:textId="77777777" w:rsidTr="00217A9D">
        <w:tc>
          <w:tcPr>
            <w:tcW w:w="665" w:type="dxa"/>
          </w:tcPr>
          <w:p w14:paraId="7D8D3889" w14:textId="77777777" w:rsidR="00D043F1" w:rsidRPr="0025211B" w:rsidRDefault="00D043F1" w:rsidP="00F11871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F11871">
              <w:rPr>
                <w:rFonts w:ascii="Times New Roman" w:hAnsi="Times New Roman"/>
              </w:rPr>
              <w:t>3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566" w:type="dxa"/>
          </w:tcPr>
          <w:p w14:paraId="2DBEDF13" w14:textId="77777777" w:rsidR="00D043F1" w:rsidRPr="0025211B" w:rsidRDefault="00D043F1" w:rsidP="008D1647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398" w:type="dxa"/>
            <w:vAlign w:val="center"/>
          </w:tcPr>
          <w:p w14:paraId="0E80A6C2" w14:textId="72B09A41" w:rsidR="00D043F1" w:rsidRPr="005D3B62" w:rsidRDefault="005D3B62" w:rsidP="008D1647">
            <w:pPr>
              <w:jc w:val="center"/>
              <w:rPr>
                <w:rFonts w:ascii="Times New Roman" w:hAnsi="Times New Roman"/>
              </w:rPr>
            </w:pPr>
            <w:r w:rsidRPr="005D3B62">
              <w:rPr>
                <w:rFonts w:ascii="Times New Roman" w:hAnsi="Times New Roman"/>
              </w:rPr>
              <w:t>24825</w:t>
            </w:r>
          </w:p>
        </w:tc>
      </w:tr>
    </w:tbl>
    <w:p w14:paraId="66CFCAEB" w14:textId="77777777" w:rsidR="003E13CC" w:rsidRDefault="003E13CC" w:rsidP="00D043F1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4CA88FD5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9A2BEE2" w14:textId="77777777" w:rsidR="003E13CC" w:rsidRDefault="003E13CC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BABB0" w14:textId="77777777" w:rsidR="00D15663" w:rsidRDefault="00D15663">
      <w:r>
        <w:separator/>
      </w:r>
    </w:p>
  </w:endnote>
  <w:endnote w:type="continuationSeparator" w:id="0">
    <w:p w14:paraId="3BDEC788" w14:textId="77777777" w:rsidR="00D15663" w:rsidRDefault="00D15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ABAAD" w14:textId="77777777" w:rsidR="00524F6C" w:rsidRDefault="00524F6C" w:rsidP="00524F6C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>
      <w:rPr>
        <w:rFonts w:ascii="Times New Roman" w:hAnsi="Times New Roman"/>
        <w:szCs w:val="24"/>
      </w:rPr>
      <w:t>Parengė</w:t>
    </w:r>
    <w:r>
      <w:rPr>
        <w:rFonts w:ascii="Times New Roman" w:hAnsi="Times New Roman"/>
        <w:szCs w:val="24"/>
      </w:rPr>
      <w:tab/>
    </w:r>
  </w:p>
  <w:p w14:paraId="7408431B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Biudžeto, turto ir strateginio planavimo skyriaus </w:t>
    </w:r>
  </w:p>
  <w:p w14:paraId="7C034EDA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vyriausioji specialistė</w:t>
    </w:r>
  </w:p>
  <w:p w14:paraId="25F4FEB4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</w:p>
  <w:p w14:paraId="42DBFC75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Irmunda Čepulionienė</w:t>
    </w:r>
  </w:p>
  <w:p w14:paraId="0C70EFC5" w14:textId="6934A3DA" w:rsidR="00DD47CE" w:rsidRPr="00524F6C" w:rsidRDefault="002D2F88" w:rsidP="00434111">
    <w:pPr>
      <w:overflowPunct w:val="0"/>
    </w:pPr>
    <w:r>
      <w:rPr>
        <w:rFonts w:ascii="Times New Roman" w:hAnsi="Times New Roman"/>
      </w:rPr>
      <w:t>202</w:t>
    </w:r>
    <w:r w:rsidR="00414B2B">
      <w:rPr>
        <w:rFonts w:ascii="Times New Roman" w:hAnsi="Times New Roman"/>
      </w:rPr>
      <w:t>2</w:t>
    </w:r>
    <w:r w:rsidR="00524F6C" w:rsidRPr="003E055C">
      <w:rPr>
        <w:rFonts w:ascii="Times New Roman" w:hAnsi="Times New Roman"/>
      </w:rPr>
      <w:t>-</w:t>
    </w:r>
    <w:r w:rsidR="00524F6C">
      <w:rPr>
        <w:rFonts w:ascii="Times New Roman" w:hAnsi="Times New Roman"/>
      </w:rPr>
      <w:t>04-</w:t>
    </w:r>
    <w:r w:rsidR="0047639A">
      <w:rPr>
        <w:rFonts w:ascii="Times New Roman" w:hAnsi="Times New Roman"/>
      </w:rPr>
      <w:t>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99251" w14:textId="77777777" w:rsidR="00D15663" w:rsidRDefault="00D15663">
      <w:r>
        <w:separator/>
      </w:r>
    </w:p>
  </w:footnote>
  <w:footnote w:type="continuationSeparator" w:id="0">
    <w:p w14:paraId="221D45E0" w14:textId="77777777" w:rsidR="00D15663" w:rsidRDefault="00D15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E237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34306"/>
    <w:rsid w:val="00057038"/>
    <w:rsid w:val="00072595"/>
    <w:rsid w:val="00072AB1"/>
    <w:rsid w:val="000F63D9"/>
    <w:rsid w:val="00106C29"/>
    <w:rsid w:val="00117499"/>
    <w:rsid w:val="001200D0"/>
    <w:rsid w:val="00197644"/>
    <w:rsid w:val="001D38EF"/>
    <w:rsid w:val="001E7250"/>
    <w:rsid w:val="001E7504"/>
    <w:rsid w:val="00217A9D"/>
    <w:rsid w:val="00230731"/>
    <w:rsid w:val="002501FA"/>
    <w:rsid w:val="00251A99"/>
    <w:rsid w:val="002765E4"/>
    <w:rsid w:val="0028720A"/>
    <w:rsid w:val="002B736B"/>
    <w:rsid w:val="002C796A"/>
    <w:rsid w:val="002D2F88"/>
    <w:rsid w:val="002D3ABC"/>
    <w:rsid w:val="002E1FE9"/>
    <w:rsid w:val="002E385F"/>
    <w:rsid w:val="00313CF0"/>
    <w:rsid w:val="0034291A"/>
    <w:rsid w:val="00342D2E"/>
    <w:rsid w:val="00342E29"/>
    <w:rsid w:val="00357A21"/>
    <w:rsid w:val="0038372A"/>
    <w:rsid w:val="00394D66"/>
    <w:rsid w:val="003A0C31"/>
    <w:rsid w:val="003E13CC"/>
    <w:rsid w:val="003F491F"/>
    <w:rsid w:val="003F7F58"/>
    <w:rsid w:val="00414B2B"/>
    <w:rsid w:val="004339A3"/>
    <w:rsid w:val="00434111"/>
    <w:rsid w:val="00435ADB"/>
    <w:rsid w:val="00437664"/>
    <w:rsid w:val="0047639A"/>
    <w:rsid w:val="004B449C"/>
    <w:rsid w:val="004F0C6C"/>
    <w:rsid w:val="00521D86"/>
    <w:rsid w:val="00524F6C"/>
    <w:rsid w:val="00550650"/>
    <w:rsid w:val="00583E25"/>
    <w:rsid w:val="005D3574"/>
    <w:rsid w:val="005D3B62"/>
    <w:rsid w:val="00610881"/>
    <w:rsid w:val="0070001E"/>
    <w:rsid w:val="00730A8F"/>
    <w:rsid w:val="007757D1"/>
    <w:rsid w:val="0078655D"/>
    <w:rsid w:val="007E5836"/>
    <w:rsid w:val="00807064"/>
    <w:rsid w:val="008337C1"/>
    <w:rsid w:val="008C121B"/>
    <w:rsid w:val="008C1B78"/>
    <w:rsid w:val="008D7A2A"/>
    <w:rsid w:val="008E17F3"/>
    <w:rsid w:val="008E587F"/>
    <w:rsid w:val="008F4809"/>
    <w:rsid w:val="00927D47"/>
    <w:rsid w:val="0098205C"/>
    <w:rsid w:val="009C4EAB"/>
    <w:rsid w:val="009F065C"/>
    <w:rsid w:val="00A20ED2"/>
    <w:rsid w:val="00A277E3"/>
    <w:rsid w:val="00A609FE"/>
    <w:rsid w:val="00A93566"/>
    <w:rsid w:val="00AE7378"/>
    <w:rsid w:val="00B41683"/>
    <w:rsid w:val="00B42364"/>
    <w:rsid w:val="00B47628"/>
    <w:rsid w:val="00B75F85"/>
    <w:rsid w:val="00B80F03"/>
    <w:rsid w:val="00BE1E33"/>
    <w:rsid w:val="00BE4C6A"/>
    <w:rsid w:val="00BE6D25"/>
    <w:rsid w:val="00C2225A"/>
    <w:rsid w:val="00C5408A"/>
    <w:rsid w:val="00C626E5"/>
    <w:rsid w:val="00C838D9"/>
    <w:rsid w:val="00C84A75"/>
    <w:rsid w:val="00C921BD"/>
    <w:rsid w:val="00CA67DC"/>
    <w:rsid w:val="00CA6ECE"/>
    <w:rsid w:val="00CE33F2"/>
    <w:rsid w:val="00D043F1"/>
    <w:rsid w:val="00D15663"/>
    <w:rsid w:val="00D25888"/>
    <w:rsid w:val="00D7099F"/>
    <w:rsid w:val="00D86A56"/>
    <w:rsid w:val="00DD47CE"/>
    <w:rsid w:val="00E432CF"/>
    <w:rsid w:val="00E5229E"/>
    <w:rsid w:val="00E918BB"/>
    <w:rsid w:val="00EC6769"/>
    <w:rsid w:val="00ED113F"/>
    <w:rsid w:val="00ED35B0"/>
    <w:rsid w:val="00EE2CE3"/>
    <w:rsid w:val="00F01EF6"/>
    <w:rsid w:val="00F11871"/>
    <w:rsid w:val="00F2395E"/>
    <w:rsid w:val="00F246AE"/>
    <w:rsid w:val="00F87C4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5C488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A1C34-13FE-4E65-A186-82CB89E45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1317</Words>
  <Characters>751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7</cp:revision>
  <cp:lastPrinted>2019-04-04T06:23:00Z</cp:lastPrinted>
  <dcterms:created xsi:type="dcterms:W3CDTF">2022-04-15T07:43:00Z</dcterms:created>
  <dcterms:modified xsi:type="dcterms:W3CDTF">2022-04-25T13:24:00Z</dcterms:modified>
</cp:coreProperties>
</file>