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0B0F9" w14:textId="77777777" w:rsidR="000B73D7" w:rsidRPr="000B73D7" w:rsidRDefault="00314D04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377FEAA1" wp14:editId="4159011F">
            <wp:extent cx="544195" cy="609600"/>
            <wp:effectExtent l="0" t="0" r="825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2351F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D2CB8FB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47C16367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610F47AC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23D88D9" w14:textId="77777777" w:rsidR="000B73D7" w:rsidRPr="000B73D7" w:rsidRDefault="000B73D7" w:rsidP="000B73D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2DB7ADDF" w14:textId="0834AA18" w:rsidR="000B73D7" w:rsidRPr="000B73D7" w:rsidRDefault="000B73D7" w:rsidP="000B73D7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DĖL</w:t>
      </w:r>
      <w:r w:rsidR="00B02A9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 RAJONO SAVIVAL</w:t>
      </w:r>
      <w:r w:rsidR="00367D45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</w:t>
      </w:r>
      <w:r w:rsidR="00B02A9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YBĖS ADMINISTRACIJOS DIREKTORIAUS 2022 M. BALANDŽIO 28 D. ĮSAKYMO NR. AT-384 „DĖL </w:t>
      </w: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KOMISIJOS ILGALAIKĖS PASKOLOS PIRKIMUI ORGANIZUOTI IR ATLIKTI SUDARYMO</w:t>
      </w:r>
      <w:r w:rsidR="00B02A99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“ PAPILDYMO</w:t>
      </w:r>
    </w:p>
    <w:p w14:paraId="7A9610F6" w14:textId="77777777" w:rsidR="000B73D7" w:rsidRPr="000B73D7" w:rsidRDefault="000B73D7" w:rsidP="000B73D7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6A159C1C" w14:textId="41C4ACDB" w:rsidR="000B73D7" w:rsidRPr="000B73D7" w:rsidRDefault="000B73D7" w:rsidP="000B73D7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AF223A">
        <w:rPr>
          <w:rFonts w:ascii="Times New Roman" w:eastAsia="Times New Roman" w:hAnsi="Times New Roman"/>
          <w:sz w:val="24"/>
          <w:szCs w:val="20"/>
          <w:lang w:val="lt-LT" w:eastAsia="lt-LT"/>
        </w:rPr>
        <w:t>22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B02A99">
        <w:rPr>
          <w:rFonts w:ascii="Times New Roman" w:eastAsia="Times New Roman" w:hAnsi="Times New Roman"/>
          <w:sz w:val="24"/>
          <w:szCs w:val="20"/>
          <w:lang w:val="lt-LT" w:eastAsia="lt-LT"/>
        </w:rPr>
        <w:t>gegužės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d.  Nr.</w:t>
      </w:r>
    </w:p>
    <w:p w14:paraId="5A12C9FE" w14:textId="77777777" w:rsidR="000B73D7" w:rsidRPr="000B73D7" w:rsidRDefault="000B73D7" w:rsidP="000B73D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DDBFDBA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24FA6B5" w14:textId="277AB453" w:rsidR="000B73D7" w:rsidRDefault="0074548B" w:rsidP="00AF223A">
      <w:pPr>
        <w:tabs>
          <w:tab w:val="left" w:pos="709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</w:p>
    <w:p w14:paraId="16225346" w14:textId="61C42F96" w:rsidR="00B02A99" w:rsidRDefault="00B02A99" w:rsidP="00AF223A">
      <w:pPr>
        <w:tabs>
          <w:tab w:val="left" w:pos="709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ab/>
      </w:r>
      <w:r w:rsidR="00D366EA">
        <w:rPr>
          <w:rFonts w:ascii="Times New Roman" w:eastAsia="Times New Roman" w:hAnsi="Times New Roman"/>
          <w:sz w:val="24"/>
          <w:szCs w:val="24"/>
          <w:lang w:val="lt-LT"/>
        </w:rPr>
        <w:t>P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 a p i l d a u  rajono savivaldybės administracijos direktoriaus 2022 m. balandžio 28 d. įsakymo Nr. AT-384 „Dėl komisijos ilgalaikės paskolos pirkimui organizuoti  ir atlikti sudarymo“ 1 punktą</w:t>
      </w:r>
      <w:r w:rsidR="00F55121">
        <w:rPr>
          <w:rFonts w:ascii="Times New Roman" w:eastAsia="Times New Roman" w:hAnsi="Times New Roman"/>
          <w:sz w:val="24"/>
          <w:szCs w:val="24"/>
          <w:lang w:val="lt-LT"/>
        </w:rPr>
        <w:t xml:space="preserve"> į ilgalaikės paskolos pirkimui organizuoti ir atlikti sudėtį įraša</w:t>
      </w:r>
      <w:r w:rsidR="00D366EA">
        <w:rPr>
          <w:rFonts w:ascii="Times New Roman" w:eastAsia="Times New Roman" w:hAnsi="Times New Roman"/>
          <w:sz w:val="24"/>
          <w:szCs w:val="24"/>
          <w:lang w:val="lt-LT"/>
        </w:rPr>
        <w:t>u</w:t>
      </w:r>
      <w:r w:rsidR="00F55121">
        <w:rPr>
          <w:rFonts w:ascii="Times New Roman" w:eastAsia="Times New Roman" w:hAnsi="Times New Roman"/>
          <w:sz w:val="24"/>
          <w:szCs w:val="24"/>
          <w:lang w:val="lt-LT"/>
        </w:rPr>
        <w:t>:</w:t>
      </w:r>
    </w:p>
    <w:p w14:paraId="5479BD25" w14:textId="36A4F46A" w:rsidR="00F55121" w:rsidRPr="0094456F" w:rsidRDefault="00F55121" w:rsidP="00AF223A">
      <w:pPr>
        <w:tabs>
          <w:tab w:val="left" w:pos="709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ab/>
        <w:t>Aušra Slidziauskienė – rajono savivaldybės administracijos Ūkio, architektūros ir investicijų skyriaus vyriausioji specialistė.</w:t>
      </w:r>
    </w:p>
    <w:p w14:paraId="39E70E8B" w14:textId="686D20D0" w:rsidR="000B73D7" w:rsidRPr="0094456F" w:rsidRDefault="000B73D7" w:rsidP="00F55121">
      <w:pPr>
        <w:tabs>
          <w:tab w:val="left" w:pos="709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/>
        </w:rPr>
        <w:tab/>
      </w:r>
    </w:p>
    <w:p w14:paraId="7025B100" w14:textId="77777777" w:rsidR="000B73D7" w:rsidRPr="0094456F" w:rsidRDefault="000B73D7" w:rsidP="000B73D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>Administracijos direktorius</w:t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94456F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     Dainius Grincevičius</w:t>
      </w:r>
    </w:p>
    <w:p w14:paraId="71044A47" w14:textId="77777777" w:rsidR="000B73D7" w:rsidRPr="0094456F" w:rsidRDefault="000B73D7" w:rsidP="000B73D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CA27A9B" w14:textId="77777777" w:rsidR="000B73D7" w:rsidRPr="0094456F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0466D0B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8D20593" w14:textId="77777777" w:rsidR="000B73D7" w:rsidRPr="000B73D7" w:rsidRDefault="000B73D7" w:rsidP="000B73D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C2CDCA7" w14:textId="77777777" w:rsidR="00E65AE1" w:rsidRDefault="00E65AE1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7252D07" w14:textId="77777777" w:rsidR="00F55121" w:rsidRDefault="00F55121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44D3AF8" w14:textId="77777777" w:rsidR="00F55121" w:rsidRDefault="00F55121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019BD12" w14:textId="683D575B" w:rsidR="000B73D7" w:rsidRPr="000B73D7" w:rsidRDefault="000B73D7" w:rsidP="000B73D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Parengė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0677438B" w14:textId="77777777" w:rsidR="000B73D7" w:rsidRDefault="000B73D7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 w:rsidR="00D26CF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, 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turto </w:t>
      </w:r>
      <w:r w:rsidR="00D26CF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866E378" w14:textId="77777777" w:rsidR="0074548B" w:rsidRPr="000B73D7" w:rsidRDefault="0074548B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E31405F" w14:textId="77777777" w:rsidR="000B73D7" w:rsidRPr="000B73D7" w:rsidRDefault="000B73D7" w:rsidP="000B73D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27F44D2" w14:textId="55AEF408" w:rsidR="00DB79CF" w:rsidRDefault="000B73D7" w:rsidP="0074548B">
      <w:pPr>
        <w:overflowPunct w:val="0"/>
        <w:spacing w:after="0" w:line="240" w:lineRule="auto"/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94456F">
        <w:rPr>
          <w:rFonts w:ascii="Times New Roman" w:eastAsia="Times New Roman" w:hAnsi="Times New Roman"/>
          <w:sz w:val="24"/>
          <w:szCs w:val="24"/>
          <w:lang w:val="lt-LT" w:eastAsia="lt-LT"/>
        </w:rPr>
        <w:t>22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-0</w:t>
      </w:r>
      <w:r w:rsidR="00F55121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94456F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F55121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</w:p>
    <w:p w14:paraId="3088F7C1" w14:textId="77777777" w:rsidR="002B1905" w:rsidRDefault="002B1905">
      <w:pPr>
        <w:overflowPunct w:val="0"/>
        <w:spacing w:after="0" w:line="240" w:lineRule="auto"/>
      </w:pPr>
    </w:p>
    <w:sectPr w:rsidR="002B1905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8BA1C" w14:textId="77777777" w:rsidR="003C70E1" w:rsidRDefault="003C70E1">
      <w:pPr>
        <w:spacing w:after="0" w:line="240" w:lineRule="auto"/>
      </w:pPr>
      <w:r>
        <w:separator/>
      </w:r>
    </w:p>
  </w:endnote>
  <w:endnote w:type="continuationSeparator" w:id="0">
    <w:p w14:paraId="5B77D254" w14:textId="77777777" w:rsidR="003C70E1" w:rsidRDefault="003C7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89BCD" w14:textId="77777777" w:rsidR="008F5947" w:rsidRPr="00434111" w:rsidRDefault="00EE7A83" w:rsidP="008F5947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E844F" w14:textId="77777777" w:rsidR="003C70E1" w:rsidRDefault="003C70E1">
      <w:pPr>
        <w:spacing w:after="0" w:line="240" w:lineRule="auto"/>
      </w:pPr>
      <w:r>
        <w:separator/>
      </w:r>
    </w:p>
  </w:footnote>
  <w:footnote w:type="continuationSeparator" w:id="0">
    <w:p w14:paraId="00B3C1D9" w14:textId="77777777" w:rsidR="003C70E1" w:rsidRDefault="003C7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2881E" w14:textId="77777777" w:rsidR="008F5947" w:rsidRDefault="000B73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3D7"/>
    <w:rsid w:val="00033F51"/>
    <w:rsid w:val="00055D26"/>
    <w:rsid w:val="000B73D7"/>
    <w:rsid w:val="00206044"/>
    <w:rsid w:val="002B1905"/>
    <w:rsid w:val="002F33DE"/>
    <w:rsid w:val="0031406C"/>
    <w:rsid w:val="00314D04"/>
    <w:rsid w:val="00367D45"/>
    <w:rsid w:val="003C70E1"/>
    <w:rsid w:val="0074548B"/>
    <w:rsid w:val="0094456F"/>
    <w:rsid w:val="009B2FD2"/>
    <w:rsid w:val="00A16320"/>
    <w:rsid w:val="00A1767D"/>
    <w:rsid w:val="00AE4017"/>
    <w:rsid w:val="00AF223A"/>
    <w:rsid w:val="00B02A99"/>
    <w:rsid w:val="00C52957"/>
    <w:rsid w:val="00CD1A98"/>
    <w:rsid w:val="00D26CFC"/>
    <w:rsid w:val="00D366EA"/>
    <w:rsid w:val="00DB2C60"/>
    <w:rsid w:val="00DB79CF"/>
    <w:rsid w:val="00E65AE1"/>
    <w:rsid w:val="00EE7A83"/>
    <w:rsid w:val="00F27B05"/>
    <w:rsid w:val="00F44CC1"/>
    <w:rsid w:val="00F5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86FCD"/>
  <w15:docId w15:val="{CA22C89C-EF9A-473B-B75E-5A64BD06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0B73D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B73D7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4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454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6B5FD73-3E97-4201-9C73-F90813648A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Šakiai</vt:lpstr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Sakiu Savivaldybe</cp:lastModifiedBy>
  <cp:revision>6</cp:revision>
  <cp:lastPrinted>2018-04-03T08:17:00Z</cp:lastPrinted>
  <dcterms:created xsi:type="dcterms:W3CDTF">2022-05-25T05:24:00Z</dcterms:created>
  <dcterms:modified xsi:type="dcterms:W3CDTF">2022-05-25T05:36:00Z</dcterms:modified>
</cp:coreProperties>
</file>