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90B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6A2FB6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17980242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3D9B59D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0BD29255" w14:textId="77777777" w:rsidR="00276767" w:rsidRDefault="00276767" w:rsidP="006E327D">
      <w:pPr>
        <w:pStyle w:val="Antrat3"/>
        <w:rPr>
          <w:b/>
        </w:rPr>
      </w:pPr>
      <w:r>
        <w:rPr>
          <w:b/>
        </w:rPr>
        <w:t>POTVARKIS</w:t>
      </w:r>
    </w:p>
    <w:p w14:paraId="284478B5" w14:textId="77777777" w:rsidR="00940898" w:rsidRPr="00940898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Pr="00940898">
        <w:rPr>
          <w:rFonts w:ascii="Times New Roman" w:hAnsi="Times New Roman"/>
          <w:b/>
          <w:color w:val="00000A"/>
          <w:sz w:val="24"/>
          <w:lang w:val="lt-LT" w:eastAsia="zh-CN"/>
        </w:rPr>
        <w:t>PRETENDENTŲ ATRANKOS KONKURSO KOMISIJOS SUDARYMO, KOMISIJOS SEKRETORIAUS PASKYRIMO, KOMISIJOS POSĖDŽIO DATOS NUSTATYMO</w:t>
      </w:r>
    </w:p>
    <w:p w14:paraId="65D78993" w14:textId="77777777" w:rsidR="00276767" w:rsidRDefault="00276767" w:rsidP="006E327D">
      <w:pPr>
        <w:pStyle w:val="Antrat1"/>
        <w:jc w:val="center"/>
        <w:rPr>
          <w:b/>
        </w:rPr>
      </w:pPr>
    </w:p>
    <w:p w14:paraId="18C5B3BB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738CD2EA" w14:textId="422EA324" w:rsidR="00276767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F47EA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m. </w:t>
      </w:r>
      <w:r w:rsidR="00F47EAC">
        <w:rPr>
          <w:rFonts w:ascii="Times New Roman" w:hAnsi="Times New Roman"/>
          <w:sz w:val="24"/>
          <w:szCs w:val="24"/>
        </w:rPr>
        <w:t>vasario</w:t>
      </w:r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7C844DDF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44C9D82E" w:rsidR="007730F7" w:rsidRPr="003E5A34" w:rsidRDefault="00276767" w:rsidP="003E5A3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Vadovaudamasis Lietuvos Respublikos vietos sav</w:t>
      </w:r>
      <w:r w:rsidR="00C47E5D">
        <w:rPr>
          <w:rFonts w:ascii="Times New Roman" w:hAnsi="Times New Roman"/>
          <w:sz w:val="24"/>
          <w:szCs w:val="24"/>
        </w:rPr>
        <w:t xml:space="preserve">ivaldos įstatymo 20 straipsnio </w:t>
      </w:r>
      <w:r w:rsidR="003C67E0">
        <w:rPr>
          <w:rFonts w:ascii="Times New Roman" w:hAnsi="Times New Roman"/>
          <w:sz w:val="24"/>
          <w:szCs w:val="24"/>
        </w:rPr>
        <w:t xml:space="preserve">4 </w:t>
      </w:r>
      <w:r w:rsidR="004D6742">
        <w:rPr>
          <w:rFonts w:ascii="Times New Roman" w:hAnsi="Times New Roman"/>
          <w:sz w:val="24"/>
          <w:szCs w:val="24"/>
        </w:rPr>
        <w:t>ir</w:t>
      </w:r>
      <w:r w:rsidR="003C67E0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5 dalimi</w:t>
      </w:r>
      <w:r w:rsidR="003C67E0">
        <w:rPr>
          <w:rFonts w:ascii="Times New Roman" w:hAnsi="Times New Roman"/>
          <w:sz w:val="24"/>
          <w:szCs w:val="24"/>
        </w:rPr>
        <w:t>s</w:t>
      </w:r>
      <w:r w:rsidR="004D7CAA">
        <w:rPr>
          <w:rFonts w:ascii="Times New Roman" w:hAnsi="Times New Roman"/>
          <w:sz w:val="24"/>
          <w:szCs w:val="24"/>
        </w:rPr>
        <w:t xml:space="preserve">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Konkurso valstybinių ir savivaldybių švietimo įstaigų (išskyrus aukštąsias mokyklas) vadovų pareigoms eiti tvarkos aprašo, patvirtinto L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ietuvos Respublikos švietimo,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 xml:space="preserve">mokslo 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ir sporto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ministro 2011 m. liepos 1 d. įsakymu Nr. V-1193 „Dėl konkurso valstybinių ir savivaldybių švietimo įstaigų (išskyrus aukštąsias mokyklas) vadovų pareigoms eiti tvarkos aprašo patvirtinimo“,</w:t>
      </w:r>
      <w:r w:rsidR="009408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15 ir 26 punktais, </w:t>
      </w:r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Šakių rajono savivaldybės tarybos veiklos reglamento, patvirtinto Šakių </w:t>
      </w:r>
      <w:r w:rsidR="00171E24">
        <w:rPr>
          <w:rFonts w:ascii="Times New Roman" w:hAnsi="Times New Roman"/>
          <w:kern w:val="0"/>
          <w:sz w:val="24"/>
          <w:szCs w:val="24"/>
        </w:rPr>
        <w:t>rajono savivaldybės tarybos 2020 m. gruodžio 22 d. sprendimu Nr. T-419</w:t>
      </w:r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„Dėl Šakių rajono savivaldybės tarybos veiklos reglamento</w:t>
      </w:r>
      <w:r w:rsidR="00171E24" w:rsidRPr="004E00E5">
        <w:rPr>
          <w:rFonts w:ascii="Times New Roman" w:hAnsi="Times New Roman"/>
          <w:sz w:val="24"/>
          <w:szCs w:val="24"/>
        </w:rPr>
        <w:t xml:space="preserve"> patvirtinimo</w:t>
      </w:r>
      <w:r w:rsidR="00171E24" w:rsidRPr="004E00E5">
        <w:rPr>
          <w:rFonts w:ascii="Times New Roman" w:hAnsi="Times New Roman"/>
          <w:sz w:val="24"/>
          <w:szCs w:val="24"/>
          <w:lang w:eastAsia="lt-LT"/>
        </w:rPr>
        <w:t>“</w:t>
      </w:r>
      <w:r w:rsidR="00171E24" w:rsidRPr="004E00E5">
        <w:rPr>
          <w:rFonts w:ascii="Times New Roman" w:hAnsi="Times New Roman"/>
          <w:sz w:val="24"/>
          <w:szCs w:val="24"/>
        </w:rPr>
        <w:t>,</w:t>
      </w:r>
      <w:r w:rsidR="00171E24">
        <w:rPr>
          <w:rFonts w:ascii="Times New Roman" w:hAnsi="Times New Roman"/>
          <w:sz w:val="24"/>
          <w:szCs w:val="24"/>
        </w:rPr>
        <w:t xml:space="preserve"> </w:t>
      </w:r>
      <w:r w:rsidR="003C67E0">
        <w:rPr>
          <w:rFonts w:ascii="Times New Roman" w:hAnsi="Times New Roman"/>
          <w:sz w:val="24"/>
          <w:szCs w:val="24"/>
        </w:rPr>
        <w:t xml:space="preserve">215 </w:t>
      </w:r>
      <w:r w:rsidR="004D6742">
        <w:rPr>
          <w:rFonts w:ascii="Times New Roman" w:hAnsi="Times New Roman"/>
          <w:sz w:val="24"/>
          <w:szCs w:val="24"/>
        </w:rPr>
        <w:t>ir</w:t>
      </w:r>
      <w:r w:rsidR="003C67E0">
        <w:rPr>
          <w:rFonts w:ascii="Times New Roman" w:hAnsi="Times New Roman"/>
          <w:sz w:val="24"/>
          <w:szCs w:val="24"/>
        </w:rPr>
        <w:t xml:space="preserve"> </w:t>
      </w:r>
      <w:r w:rsidR="00171E24">
        <w:rPr>
          <w:rFonts w:ascii="Times New Roman" w:hAnsi="Times New Roman"/>
          <w:sz w:val="24"/>
          <w:szCs w:val="24"/>
        </w:rPr>
        <w:t>216 punkt</w:t>
      </w:r>
      <w:r w:rsidR="004D6742">
        <w:rPr>
          <w:rFonts w:ascii="Times New Roman" w:hAnsi="Times New Roman"/>
          <w:sz w:val="24"/>
          <w:szCs w:val="24"/>
        </w:rPr>
        <w:t>ais</w:t>
      </w:r>
      <w:r w:rsidR="00855604">
        <w:rPr>
          <w:rFonts w:ascii="Times New Roman" w:hAnsi="Times New Roman"/>
          <w:sz w:val="24"/>
          <w:szCs w:val="24"/>
        </w:rPr>
        <w:t xml:space="preserve"> </w:t>
      </w:r>
      <w:r w:rsidR="004D6742">
        <w:rPr>
          <w:rFonts w:ascii="Times New Roman" w:hAnsi="Times New Roman"/>
          <w:sz w:val="24"/>
          <w:szCs w:val="24"/>
        </w:rPr>
        <w:t>bei</w:t>
      </w:r>
      <w:r w:rsidR="007730F7">
        <w:rPr>
          <w:rFonts w:ascii="Times New Roman" w:hAnsi="Times New Roman"/>
          <w:sz w:val="24"/>
          <w:szCs w:val="24"/>
        </w:rPr>
        <w:t xml:space="preserve"> </w:t>
      </w:r>
      <w:r w:rsidR="007730F7" w:rsidRPr="007730F7">
        <w:rPr>
          <w:rFonts w:ascii="Times New Roman" w:hAnsi="Times New Roman"/>
          <w:sz w:val="24"/>
          <w:szCs w:val="24"/>
        </w:rPr>
        <w:t xml:space="preserve">atsižvelgdamas į </w:t>
      </w:r>
      <w:r w:rsidR="00EE3A8B">
        <w:rPr>
          <w:rFonts w:ascii="Times New Roman" w:hAnsi="Times New Roman"/>
          <w:sz w:val="24"/>
          <w:szCs w:val="24"/>
        </w:rPr>
        <w:t xml:space="preserve">Šakių </w:t>
      </w:r>
      <w:r w:rsidR="007730F7" w:rsidRPr="007730F7">
        <w:rPr>
          <w:rFonts w:ascii="Times New Roman" w:hAnsi="Times New Roman"/>
          <w:sz w:val="24"/>
          <w:szCs w:val="24"/>
        </w:rPr>
        <w:t>rajono savivaldybės administracijo</w:t>
      </w:r>
      <w:r w:rsidR="00171E24">
        <w:rPr>
          <w:rFonts w:ascii="Times New Roman" w:hAnsi="Times New Roman"/>
          <w:sz w:val="24"/>
          <w:szCs w:val="24"/>
        </w:rPr>
        <w:t>s direktoriaus 202</w:t>
      </w:r>
      <w:r w:rsidR="00950CA0">
        <w:rPr>
          <w:rFonts w:ascii="Times New Roman" w:hAnsi="Times New Roman"/>
          <w:sz w:val="24"/>
          <w:szCs w:val="24"/>
        </w:rPr>
        <w:t>2</w:t>
      </w:r>
      <w:r w:rsidR="00171E24">
        <w:rPr>
          <w:rFonts w:ascii="Times New Roman" w:hAnsi="Times New Roman"/>
          <w:sz w:val="24"/>
          <w:szCs w:val="24"/>
        </w:rPr>
        <w:t xml:space="preserve"> m. </w:t>
      </w:r>
      <w:r w:rsidR="00950CA0">
        <w:rPr>
          <w:rFonts w:ascii="Times New Roman" w:hAnsi="Times New Roman"/>
          <w:sz w:val="24"/>
          <w:szCs w:val="24"/>
        </w:rPr>
        <w:t>vasario</w:t>
      </w:r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r w:rsidR="00171E24">
        <w:rPr>
          <w:rFonts w:ascii="Times New Roman" w:hAnsi="Times New Roman"/>
          <w:sz w:val="24"/>
          <w:szCs w:val="24"/>
        </w:rPr>
        <w:t>2</w:t>
      </w:r>
      <w:r w:rsidR="00171E24">
        <w:rPr>
          <w:rFonts w:ascii="Times New Roman" w:hAnsi="Times New Roman"/>
          <w:color w:val="000000"/>
          <w:sz w:val="24"/>
          <w:szCs w:val="24"/>
        </w:rPr>
        <w:t>1</w:t>
      </w:r>
      <w:r w:rsidR="00EE3A8B">
        <w:rPr>
          <w:rFonts w:ascii="Times New Roman" w:hAnsi="Times New Roman"/>
          <w:sz w:val="24"/>
          <w:szCs w:val="24"/>
        </w:rPr>
        <w:t xml:space="preserve"> d. įsakymą</w:t>
      </w:r>
      <w:r w:rsidR="007730F7" w:rsidRPr="007730F7">
        <w:rPr>
          <w:rFonts w:ascii="Times New Roman" w:hAnsi="Times New Roman"/>
          <w:sz w:val="24"/>
          <w:szCs w:val="24"/>
        </w:rPr>
        <w:t xml:space="preserve"> Nr. AT-</w:t>
      </w:r>
      <w:r w:rsidR="008E74D7" w:rsidRPr="000035D3">
        <w:rPr>
          <w:rFonts w:ascii="Times New Roman" w:hAnsi="Times New Roman"/>
          <w:sz w:val="24"/>
          <w:szCs w:val="24"/>
        </w:rPr>
        <w:t>1</w:t>
      </w:r>
      <w:r w:rsidR="000035D3" w:rsidRPr="000035D3">
        <w:rPr>
          <w:rFonts w:ascii="Times New Roman" w:hAnsi="Times New Roman"/>
          <w:sz w:val="24"/>
          <w:szCs w:val="24"/>
        </w:rPr>
        <w:t>33</w:t>
      </w:r>
      <w:r w:rsidR="007730F7" w:rsidRPr="007730F7">
        <w:rPr>
          <w:rFonts w:ascii="Times New Roman" w:hAnsi="Times New Roman"/>
          <w:sz w:val="24"/>
          <w:szCs w:val="24"/>
        </w:rPr>
        <w:t xml:space="preserve"> „Dėl delegavimo</w:t>
      </w:r>
      <w:r w:rsidR="007730F7" w:rsidRPr="00940898">
        <w:rPr>
          <w:rFonts w:ascii="Times New Roman" w:hAnsi="Times New Roman"/>
          <w:sz w:val="24"/>
          <w:szCs w:val="24"/>
          <w:lang w:val="lt-LT"/>
        </w:rPr>
        <w:t>“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7730F7" w:rsidRPr="00295ADF">
        <w:rPr>
          <w:rFonts w:ascii="Times New Roman" w:hAnsi="Times New Roman"/>
          <w:sz w:val="24"/>
          <w:szCs w:val="24"/>
        </w:rPr>
        <w:t>Lietuvos Respublikos švietimo, mokslo ir sport</w:t>
      </w:r>
      <w:r w:rsidR="00171E24">
        <w:rPr>
          <w:rFonts w:ascii="Times New Roman" w:hAnsi="Times New Roman"/>
          <w:sz w:val="24"/>
          <w:szCs w:val="24"/>
        </w:rPr>
        <w:t xml:space="preserve">o ministerijos </w:t>
      </w:r>
      <w:r w:rsidR="00655240">
        <w:rPr>
          <w:rFonts w:ascii="Times New Roman" w:hAnsi="Times New Roman"/>
          <w:sz w:val="24"/>
          <w:szCs w:val="24"/>
        </w:rPr>
        <w:t xml:space="preserve"> Teisės ir administravimo departamento </w:t>
      </w:r>
      <w:r w:rsidR="00171E24">
        <w:rPr>
          <w:rFonts w:ascii="Times New Roman" w:hAnsi="Times New Roman"/>
          <w:sz w:val="24"/>
          <w:szCs w:val="24"/>
        </w:rPr>
        <w:t>202</w:t>
      </w:r>
      <w:r w:rsidR="00655240">
        <w:rPr>
          <w:rFonts w:ascii="Times New Roman" w:hAnsi="Times New Roman"/>
          <w:sz w:val="24"/>
          <w:szCs w:val="24"/>
        </w:rPr>
        <w:t>1</w:t>
      </w:r>
      <w:r w:rsidR="00171E24">
        <w:rPr>
          <w:rFonts w:ascii="Times New Roman" w:hAnsi="Times New Roman"/>
          <w:sz w:val="24"/>
          <w:szCs w:val="24"/>
        </w:rPr>
        <w:t xml:space="preserve"> m. l</w:t>
      </w:r>
      <w:r w:rsidR="00655240">
        <w:rPr>
          <w:rFonts w:ascii="Times New Roman" w:hAnsi="Times New Roman"/>
          <w:sz w:val="24"/>
          <w:szCs w:val="24"/>
        </w:rPr>
        <w:t>apkričio</w:t>
      </w:r>
      <w:r w:rsidR="00171E24">
        <w:rPr>
          <w:rFonts w:ascii="Times New Roman" w:hAnsi="Times New Roman"/>
          <w:sz w:val="24"/>
          <w:szCs w:val="24"/>
        </w:rPr>
        <w:t xml:space="preserve"> 1</w:t>
      </w:r>
      <w:r w:rsidR="00655240">
        <w:rPr>
          <w:rFonts w:ascii="Times New Roman" w:hAnsi="Times New Roman"/>
          <w:sz w:val="24"/>
          <w:szCs w:val="24"/>
        </w:rPr>
        <w:t>9</w:t>
      </w:r>
      <w:r w:rsidR="00295ADF" w:rsidRPr="00295ADF">
        <w:rPr>
          <w:rFonts w:ascii="Times New Roman" w:hAnsi="Times New Roman"/>
          <w:sz w:val="24"/>
          <w:szCs w:val="24"/>
        </w:rPr>
        <w:t xml:space="preserve"> d. raštą Nr. SR-</w:t>
      </w:r>
      <w:r w:rsidR="00655240">
        <w:rPr>
          <w:rFonts w:ascii="Times New Roman" w:hAnsi="Times New Roman"/>
          <w:sz w:val="24"/>
          <w:szCs w:val="24"/>
        </w:rPr>
        <w:t>4509</w:t>
      </w:r>
      <w:r w:rsidR="007730F7" w:rsidRPr="00295ADF">
        <w:rPr>
          <w:rFonts w:ascii="Times New Roman" w:hAnsi="Times New Roman"/>
          <w:sz w:val="24"/>
          <w:szCs w:val="24"/>
        </w:rPr>
        <w:t xml:space="preserve"> „Dėl Švietimo, mokslo ir sporto </w:t>
      </w:r>
      <w:r w:rsidR="00F113CD">
        <w:rPr>
          <w:rFonts w:ascii="Times New Roman" w:hAnsi="Times New Roman"/>
          <w:sz w:val="24"/>
          <w:szCs w:val="24"/>
        </w:rPr>
        <w:t>ministerijos atstovo į viešo konkurso vadovo pareigoms eiti komisiją</w:t>
      </w:r>
      <w:r w:rsidR="007730F7" w:rsidRPr="00295ADF">
        <w:rPr>
          <w:rFonts w:ascii="Times New Roman" w:hAnsi="Times New Roman"/>
          <w:sz w:val="24"/>
          <w:szCs w:val="24"/>
        </w:rPr>
        <w:t xml:space="preserve"> teikimo</w:t>
      </w:r>
      <w:r w:rsidR="007730F7" w:rsidRPr="00A47274">
        <w:rPr>
          <w:rFonts w:ascii="Times New Roman" w:hAnsi="Times New Roman"/>
          <w:sz w:val="24"/>
          <w:szCs w:val="24"/>
        </w:rPr>
        <w:t>“,</w:t>
      </w:r>
      <w:r w:rsidR="000035D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E5A34">
        <w:rPr>
          <w:rFonts w:ascii="Times New Roman" w:hAnsi="Times New Roman"/>
          <w:sz w:val="24"/>
          <w:szCs w:val="24"/>
        </w:rPr>
        <w:t xml:space="preserve">Asociacijos sporto mėgėjų klubo </w:t>
      </w:r>
      <w:bookmarkStart w:id="0" w:name="_Hlk96337507"/>
      <w:r w:rsidR="007730F7" w:rsidRPr="00A47274">
        <w:rPr>
          <w:rFonts w:ascii="Times New Roman" w:hAnsi="Times New Roman"/>
          <w:sz w:val="24"/>
          <w:szCs w:val="24"/>
        </w:rPr>
        <w:t>„</w:t>
      </w:r>
      <w:r w:rsidR="003E5A34">
        <w:rPr>
          <w:rFonts w:ascii="Times New Roman" w:hAnsi="Times New Roman"/>
          <w:sz w:val="24"/>
          <w:szCs w:val="24"/>
        </w:rPr>
        <w:t>Sparta</w:t>
      </w:r>
      <w:r w:rsidR="007730F7" w:rsidRPr="00A47274">
        <w:rPr>
          <w:rFonts w:ascii="Times New Roman" w:hAnsi="Times New Roman"/>
          <w:sz w:val="24"/>
          <w:szCs w:val="24"/>
        </w:rPr>
        <w:t>“</w:t>
      </w:r>
      <w:bookmarkEnd w:id="0"/>
      <w:r w:rsidR="003E5A34">
        <w:rPr>
          <w:rFonts w:ascii="Times New Roman" w:hAnsi="Times New Roman"/>
          <w:sz w:val="24"/>
          <w:szCs w:val="24"/>
        </w:rPr>
        <w:t xml:space="preserve"> 2022 m. vasario 15 d. raštą </w:t>
      </w:r>
      <w:r w:rsidR="003E5A34" w:rsidRPr="00A47274">
        <w:rPr>
          <w:rFonts w:ascii="Times New Roman" w:hAnsi="Times New Roman"/>
          <w:sz w:val="24"/>
          <w:szCs w:val="24"/>
        </w:rPr>
        <w:t>„</w:t>
      </w:r>
      <w:r w:rsidR="003E5A34">
        <w:rPr>
          <w:rFonts w:ascii="Times New Roman" w:hAnsi="Times New Roman"/>
          <w:sz w:val="24"/>
          <w:szCs w:val="24"/>
        </w:rPr>
        <w:t>Dėl kandidato į komisijos narius teikimo</w:t>
      </w:r>
      <w:r w:rsidR="003E5A34" w:rsidRPr="00A47274">
        <w:rPr>
          <w:rFonts w:ascii="Times New Roman" w:hAnsi="Times New Roman"/>
          <w:sz w:val="24"/>
          <w:szCs w:val="24"/>
        </w:rPr>
        <w:t>“</w:t>
      </w:r>
      <w:r w:rsidR="007730F7" w:rsidRPr="00A47274">
        <w:rPr>
          <w:rFonts w:ascii="Times New Roman" w:hAnsi="Times New Roman"/>
          <w:sz w:val="24"/>
          <w:szCs w:val="24"/>
        </w:rPr>
        <w:t xml:space="preserve">, </w:t>
      </w:r>
      <w:r w:rsidR="00855604" w:rsidRPr="00A47274">
        <w:rPr>
          <w:rFonts w:ascii="Times New Roman" w:hAnsi="Times New Roman"/>
          <w:sz w:val="24"/>
          <w:szCs w:val="24"/>
        </w:rPr>
        <w:t xml:space="preserve">Šakių </w:t>
      </w:r>
      <w:r w:rsidR="003E5A34">
        <w:rPr>
          <w:rFonts w:ascii="Times New Roman" w:hAnsi="Times New Roman"/>
          <w:sz w:val="24"/>
          <w:szCs w:val="24"/>
        </w:rPr>
        <w:t>rajono Sintautų pagrindinės</w:t>
      </w:r>
      <w:r w:rsidR="00F113CD">
        <w:rPr>
          <w:rFonts w:ascii="Times New Roman" w:hAnsi="Times New Roman"/>
          <w:kern w:val="0"/>
          <w:sz w:val="24"/>
          <w:szCs w:val="24"/>
        </w:rPr>
        <w:t xml:space="preserve"> mokyklos </w:t>
      </w:r>
      <w:r w:rsidR="00F113CD">
        <w:rPr>
          <w:rFonts w:ascii="Times New Roman" w:hAnsi="Times New Roman"/>
          <w:sz w:val="24"/>
          <w:szCs w:val="24"/>
        </w:rPr>
        <w:t>202</w:t>
      </w:r>
      <w:r w:rsidR="003E5A34">
        <w:rPr>
          <w:rFonts w:ascii="Times New Roman" w:hAnsi="Times New Roman"/>
          <w:sz w:val="24"/>
          <w:szCs w:val="24"/>
        </w:rPr>
        <w:t>2</w:t>
      </w:r>
      <w:r w:rsidR="00F113CD">
        <w:rPr>
          <w:rFonts w:ascii="Times New Roman" w:hAnsi="Times New Roman"/>
          <w:sz w:val="24"/>
          <w:szCs w:val="24"/>
        </w:rPr>
        <w:t xml:space="preserve"> m. </w:t>
      </w:r>
      <w:r w:rsidR="003E5A34">
        <w:rPr>
          <w:rFonts w:ascii="Times New Roman" w:hAnsi="Times New Roman"/>
          <w:sz w:val="24"/>
          <w:szCs w:val="24"/>
        </w:rPr>
        <w:t>vasario</w:t>
      </w:r>
      <w:r w:rsidR="00F113CD">
        <w:rPr>
          <w:rFonts w:ascii="Times New Roman" w:hAnsi="Times New Roman"/>
          <w:sz w:val="24"/>
          <w:szCs w:val="24"/>
        </w:rPr>
        <w:t xml:space="preserve"> 9</w:t>
      </w:r>
      <w:r w:rsidR="006C10C4" w:rsidRPr="00A47274">
        <w:rPr>
          <w:rFonts w:ascii="Times New Roman" w:hAnsi="Times New Roman"/>
          <w:sz w:val="24"/>
          <w:szCs w:val="24"/>
        </w:rPr>
        <w:t xml:space="preserve"> d. raštą</w:t>
      </w:r>
      <w:r w:rsidR="00F113CD">
        <w:rPr>
          <w:rFonts w:ascii="Times New Roman" w:hAnsi="Times New Roman"/>
          <w:sz w:val="24"/>
          <w:szCs w:val="24"/>
        </w:rPr>
        <w:t xml:space="preserve"> Nr. S</w:t>
      </w:r>
      <w:r w:rsidR="003E5A34">
        <w:rPr>
          <w:rFonts w:ascii="Times New Roman" w:hAnsi="Times New Roman"/>
          <w:sz w:val="24"/>
          <w:szCs w:val="24"/>
        </w:rPr>
        <w:t>D</w:t>
      </w:r>
      <w:r w:rsidR="00F113CD">
        <w:rPr>
          <w:rFonts w:ascii="Times New Roman" w:hAnsi="Times New Roman"/>
          <w:sz w:val="24"/>
          <w:szCs w:val="24"/>
        </w:rPr>
        <w:t>-1</w:t>
      </w:r>
      <w:r w:rsidR="003C4154" w:rsidRPr="00A47274">
        <w:rPr>
          <w:rFonts w:ascii="Times New Roman" w:hAnsi="Times New Roman"/>
          <w:sz w:val="24"/>
          <w:szCs w:val="24"/>
        </w:rPr>
        <w:t xml:space="preserve"> „Dėl kand</w:t>
      </w:r>
      <w:r w:rsidR="00A47274" w:rsidRPr="00A47274">
        <w:rPr>
          <w:rFonts w:ascii="Times New Roman" w:hAnsi="Times New Roman"/>
          <w:sz w:val="24"/>
          <w:szCs w:val="24"/>
        </w:rPr>
        <w:t xml:space="preserve">idatų į </w:t>
      </w:r>
      <w:r w:rsidR="00C775E7">
        <w:rPr>
          <w:rFonts w:ascii="Times New Roman" w:hAnsi="Times New Roman"/>
          <w:sz w:val="24"/>
          <w:szCs w:val="24"/>
        </w:rPr>
        <w:t>komisijos narius teikimo</w:t>
      </w:r>
      <w:r w:rsidR="00D01F07" w:rsidRPr="00A47274">
        <w:rPr>
          <w:rFonts w:ascii="Times New Roman" w:hAnsi="Times New Roman"/>
          <w:sz w:val="24"/>
          <w:szCs w:val="24"/>
        </w:rPr>
        <w:t>“</w:t>
      </w:r>
      <w:r w:rsidR="000035D3">
        <w:rPr>
          <w:rFonts w:ascii="Times New Roman" w:hAnsi="Times New Roman"/>
          <w:sz w:val="24"/>
          <w:szCs w:val="24"/>
        </w:rPr>
        <w:t xml:space="preserve">, </w:t>
      </w:r>
      <w:r w:rsidR="000035D3" w:rsidRPr="000035D3">
        <w:rPr>
          <w:rFonts w:ascii="Times New Roman" w:hAnsi="Times New Roman"/>
          <w:sz w:val="24"/>
          <w:szCs w:val="24"/>
        </w:rPr>
        <w:t>Lietuvos mokyklų vadovų asociacijos 2022 m. vasario 8 d. raštą Nr. LMVA-4 „Dėl LMVA kandidato į švietimo įstaigų vadovų konkurso komisijos narius“ (gautą 2022 m. vasario 24 d.)</w:t>
      </w:r>
      <w:r w:rsidR="00D01F07" w:rsidRPr="000035D3">
        <w:rPr>
          <w:rFonts w:ascii="Times New Roman" w:hAnsi="Times New Roman"/>
          <w:sz w:val="24"/>
          <w:szCs w:val="24"/>
        </w:rPr>
        <w:t>:</w:t>
      </w:r>
    </w:p>
    <w:p w14:paraId="04C0B967" w14:textId="504C2317" w:rsidR="00D01F07" w:rsidRPr="00D01F07" w:rsidRDefault="00D01F07" w:rsidP="00653F71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1. </w:t>
      </w:r>
      <w:r w:rsidRPr="00D01F07">
        <w:rPr>
          <w:rFonts w:ascii="Times New Roman" w:hAnsi="Times New Roman"/>
          <w:color w:val="000000"/>
          <w:spacing w:val="60"/>
          <w:sz w:val="24"/>
          <w:lang w:val="lt-LT" w:eastAsia="zh-CN"/>
        </w:rPr>
        <w:t>Sudarau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pretendentų atrankos konkurso komisiją </w:t>
      </w:r>
      <w:r w:rsidR="0094024A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Šakių </w:t>
      </w:r>
      <w:r w:rsidR="00723FFF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rajono Sintautų pagrindinės </w:t>
      </w:r>
      <w:r w:rsidR="00AD02A8">
        <w:rPr>
          <w:rFonts w:ascii="Times New Roman" w:hAnsi="Times New Roman"/>
          <w:color w:val="000000"/>
          <w:sz w:val="24"/>
          <w:szCs w:val="24"/>
          <w:lang w:val="lt-LT" w:eastAsia="zh-CN"/>
        </w:rPr>
        <w:t>mokyklos</w:t>
      </w:r>
      <w:r w:rsidRPr="00D01F07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direktoriaus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pareigoms eiti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>:</w:t>
      </w:r>
    </w:p>
    <w:p w14:paraId="70955A10" w14:textId="191296F4" w:rsidR="00C47E5D" w:rsidRDefault="00723FFF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Darius</w:t>
      </w:r>
      <w:r w:rsidR="00C775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Aštrauskas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E65578">
        <w:rPr>
          <w:rFonts w:ascii="Times New Roman" w:hAnsi="Times New Roman"/>
          <w:sz w:val="24"/>
          <w:szCs w:val="24"/>
        </w:rPr>
        <w:t xml:space="preserve">Šakių </w:t>
      </w:r>
      <w:r w:rsidR="00C47E5D" w:rsidRPr="00C47E5D">
        <w:rPr>
          <w:rFonts w:ascii="Times New Roman" w:hAnsi="Times New Roman"/>
          <w:sz w:val="24"/>
          <w:szCs w:val="24"/>
        </w:rPr>
        <w:t>rajono</w:t>
      </w:r>
      <w:r w:rsidR="008B7A91">
        <w:rPr>
          <w:rFonts w:ascii="Times New Roman" w:hAnsi="Times New Roman"/>
          <w:sz w:val="24"/>
          <w:szCs w:val="24"/>
        </w:rPr>
        <w:t xml:space="preserve"> savivaldybės adm</w:t>
      </w:r>
      <w:r w:rsidR="003A098E">
        <w:rPr>
          <w:rFonts w:ascii="Times New Roman" w:hAnsi="Times New Roman"/>
          <w:sz w:val="24"/>
          <w:szCs w:val="24"/>
        </w:rPr>
        <w:t>inistracijos Švi</w:t>
      </w:r>
      <w:r w:rsidR="00B94E01">
        <w:rPr>
          <w:rFonts w:ascii="Times New Roman" w:hAnsi="Times New Roman"/>
          <w:sz w:val="24"/>
          <w:szCs w:val="24"/>
        </w:rPr>
        <w:t>etimo, kultūros ir sporto</w:t>
      </w:r>
      <w:r w:rsidR="00D01F07">
        <w:rPr>
          <w:rFonts w:ascii="Times New Roman" w:hAnsi="Times New Roman"/>
          <w:sz w:val="24"/>
          <w:szCs w:val="24"/>
        </w:rPr>
        <w:t xml:space="preserve"> skyriaus</w:t>
      </w:r>
      <w:r w:rsidR="00C775E7">
        <w:rPr>
          <w:rFonts w:ascii="Times New Roman" w:hAnsi="Times New Roman"/>
          <w:sz w:val="24"/>
          <w:szCs w:val="24"/>
        </w:rPr>
        <w:t xml:space="preserve"> vedėj</w:t>
      </w:r>
      <w:r w:rsidR="008A5C4A">
        <w:rPr>
          <w:rFonts w:ascii="Times New Roman" w:hAnsi="Times New Roman"/>
          <w:sz w:val="24"/>
          <w:szCs w:val="24"/>
        </w:rPr>
        <w:t>as</w:t>
      </w:r>
      <w:r w:rsidR="00D01F07">
        <w:rPr>
          <w:rFonts w:ascii="Times New Roman" w:hAnsi="Times New Roman"/>
          <w:sz w:val="24"/>
          <w:szCs w:val="24"/>
        </w:rPr>
        <w:t xml:space="preserve">, </w:t>
      </w:r>
      <w:r w:rsidR="003A098E">
        <w:rPr>
          <w:rFonts w:ascii="Times New Roman" w:hAnsi="Times New Roman"/>
          <w:sz w:val="24"/>
          <w:szCs w:val="24"/>
        </w:rPr>
        <w:t>komisijos pirmininkas</w:t>
      </w:r>
      <w:r w:rsidR="00C47E5D" w:rsidRPr="00C47E5D">
        <w:rPr>
          <w:rFonts w:ascii="Times New Roman" w:hAnsi="Times New Roman"/>
          <w:sz w:val="24"/>
          <w:szCs w:val="24"/>
        </w:rPr>
        <w:t>;</w:t>
      </w:r>
    </w:p>
    <w:p w14:paraId="2CAD1A1D" w14:textId="063F1521" w:rsidR="00D01F07" w:rsidRPr="00D01F07" w:rsidRDefault="007E7E0F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Jonas Vaščėga – Lietuvos Respublikos š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 xml:space="preserve">vietimo,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 xml:space="preserve">mokslo 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 xml:space="preserve">ir sporto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ministerijos Švietimo kokybės ir regioninės politikos departamento Regioninės politikos analizės skyriaus vyriausiasis specialistas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14:paraId="07CF9F95" w14:textId="35839B78" w:rsidR="0032197D" w:rsidRPr="00D75B77" w:rsidRDefault="000035D3" w:rsidP="00AD02A8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 w:rsidRPr="000035D3">
        <w:rPr>
          <w:rFonts w:ascii="Times New Roman" w:hAnsi="Times New Roman"/>
          <w:sz w:val="24"/>
          <w:lang w:val="lt-LT" w:eastAsia="lt-LT"/>
        </w:rPr>
        <w:t>Jūratė Mozūraitienė</w:t>
      </w:r>
      <w:r w:rsidR="00AD02A8" w:rsidRPr="000035D3">
        <w:rPr>
          <w:rFonts w:ascii="Times New Roman" w:hAnsi="Times New Roman"/>
          <w:sz w:val="24"/>
          <w:lang w:val="lt-LT" w:eastAsia="lt-LT"/>
        </w:rPr>
        <w:t xml:space="preserve"> – Šakių </w:t>
      </w:r>
      <w:r w:rsidRPr="000035D3">
        <w:rPr>
          <w:rFonts w:ascii="Times New Roman" w:hAnsi="Times New Roman"/>
          <w:sz w:val="24"/>
          <w:lang w:val="lt-LT" w:eastAsia="lt-LT"/>
        </w:rPr>
        <w:t>„Žiburio“ gimnazijos</w:t>
      </w:r>
      <w:r w:rsidR="00AD02A8" w:rsidRPr="000035D3">
        <w:rPr>
          <w:rFonts w:ascii="Times New Roman" w:hAnsi="Times New Roman"/>
          <w:sz w:val="24"/>
          <w:lang w:val="lt-LT" w:eastAsia="lt-LT"/>
        </w:rPr>
        <w:t xml:space="preserve"> direktorė</w:t>
      </w:r>
      <w:r w:rsidR="00D75B77" w:rsidRPr="000035D3">
        <w:rPr>
          <w:rFonts w:ascii="Times New Roman" w:hAnsi="Times New Roman"/>
          <w:sz w:val="24"/>
          <w:lang w:val="lt-LT" w:eastAsia="lt-LT"/>
        </w:rPr>
        <w:t xml:space="preserve">, LMVA Šakių skyriaus </w:t>
      </w:r>
      <w:r w:rsidRPr="000035D3">
        <w:rPr>
          <w:rFonts w:ascii="Times New Roman" w:hAnsi="Times New Roman"/>
          <w:sz w:val="24"/>
          <w:lang w:val="lt-LT" w:eastAsia="lt-LT"/>
        </w:rPr>
        <w:t>vadovė</w:t>
      </w:r>
      <w:r w:rsidR="0032197D" w:rsidRPr="00D75B77">
        <w:rPr>
          <w:rFonts w:ascii="Times New Roman" w:hAnsi="Times New Roman"/>
          <w:sz w:val="24"/>
          <w:lang w:val="lt-LT" w:eastAsia="lt-LT"/>
        </w:rPr>
        <w:t>;</w:t>
      </w:r>
    </w:p>
    <w:p w14:paraId="4329D0D3" w14:textId="5E82B421" w:rsidR="004B7ACA" w:rsidRPr="00AE2883" w:rsidRDefault="008A5C4A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Marius Pavalkis</w:t>
      </w:r>
      <w:r w:rsidR="0032197D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Asociacijos sporto mėgėjų klubas „Sparta“ viešųjų ryšių atstovas</w:t>
      </w:r>
      <w:r w:rsidR="00B94E01" w:rsidRPr="00AE2883">
        <w:rPr>
          <w:rFonts w:ascii="Times New Roman" w:hAnsi="Times New Roman"/>
          <w:sz w:val="24"/>
          <w:lang w:val="lt-LT" w:eastAsia="lt-LT"/>
        </w:rPr>
        <w:t>;</w:t>
      </w:r>
    </w:p>
    <w:p w14:paraId="363D033F" w14:textId="6EDDB7E7" w:rsidR="00B94E01" w:rsidRPr="003C4154" w:rsidRDefault="008A5C4A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lastRenderedPageBreak/>
        <w:t>Renata Duobienė</w:t>
      </w:r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</w:t>
      </w:r>
      <w:r>
        <w:rPr>
          <w:rFonts w:ascii="Times New Roman" w:hAnsi="Times New Roman"/>
          <w:sz w:val="24"/>
          <w:lang w:val="lt-LT" w:eastAsia="lt-LT"/>
        </w:rPr>
        <w:t xml:space="preserve"> </w:t>
      </w:r>
      <w:r w:rsidR="00AD02A8">
        <w:rPr>
          <w:rFonts w:ascii="Times New Roman" w:hAnsi="Times New Roman"/>
          <w:sz w:val="24"/>
          <w:lang w:val="lt-LT" w:eastAsia="lt-LT"/>
        </w:rPr>
        <w:t xml:space="preserve">Šakių </w:t>
      </w:r>
      <w:r>
        <w:rPr>
          <w:rFonts w:ascii="Times New Roman" w:hAnsi="Times New Roman"/>
          <w:sz w:val="24"/>
          <w:lang w:val="lt-LT" w:eastAsia="lt-LT"/>
        </w:rPr>
        <w:t>rajono Sintautų pagrindinės</w:t>
      </w:r>
      <w:r w:rsidR="00AD02A8">
        <w:rPr>
          <w:rFonts w:ascii="Times New Roman" w:hAnsi="Times New Roman"/>
          <w:kern w:val="0"/>
          <w:sz w:val="24"/>
          <w:szCs w:val="24"/>
        </w:rPr>
        <w:t xml:space="preserve"> mokyklos mokinių tėvų atstovė</w:t>
      </w:r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5DB2647F" w14:textId="2D4301B5" w:rsidR="00965017" w:rsidRPr="003C4154" w:rsidRDefault="003A3A1E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>Justas Mickevičius</w:t>
      </w:r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 </w:t>
      </w:r>
      <w:r w:rsidR="00227D8A">
        <w:rPr>
          <w:rFonts w:ascii="Times New Roman" w:hAnsi="Times New Roman"/>
          <w:sz w:val="24"/>
          <w:lang w:val="lt-LT" w:eastAsia="lt-LT"/>
        </w:rPr>
        <w:t>Šakių</w:t>
      </w:r>
      <w:r w:rsidR="00AD02A8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rajono Sintautų pagrindinės</w:t>
      </w:r>
      <w:r w:rsidR="00227D8A">
        <w:rPr>
          <w:rFonts w:ascii="Times New Roman" w:hAnsi="Times New Roman"/>
          <w:sz w:val="24"/>
          <w:lang w:val="lt-LT" w:eastAsia="lt-LT"/>
        </w:rPr>
        <w:t xml:space="preserve"> </w:t>
      </w:r>
      <w:r w:rsidR="00AD02A8">
        <w:rPr>
          <w:rFonts w:ascii="Times New Roman" w:hAnsi="Times New Roman"/>
          <w:sz w:val="24"/>
          <w:lang w:val="lt-LT" w:eastAsia="lt-LT"/>
        </w:rPr>
        <w:t>mokyklos mokin</w:t>
      </w:r>
      <w:r>
        <w:rPr>
          <w:rFonts w:ascii="Times New Roman" w:hAnsi="Times New Roman"/>
          <w:sz w:val="24"/>
          <w:lang w:val="lt-LT" w:eastAsia="lt-LT"/>
        </w:rPr>
        <w:t>ys</w:t>
      </w:r>
      <w:r w:rsidR="00AD02A8">
        <w:rPr>
          <w:rFonts w:ascii="Times New Roman" w:hAnsi="Times New Roman"/>
          <w:sz w:val="24"/>
          <w:lang w:val="lt-LT" w:eastAsia="lt-LT"/>
        </w:rPr>
        <w:t>, mokinių atstov</w:t>
      </w:r>
      <w:r>
        <w:rPr>
          <w:rFonts w:ascii="Times New Roman" w:hAnsi="Times New Roman"/>
          <w:sz w:val="24"/>
          <w:lang w:val="lt-LT" w:eastAsia="lt-LT"/>
        </w:rPr>
        <w:t>as</w:t>
      </w:r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1FC64976" w14:textId="7EA548A7" w:rsidR="00965017" w:rsidRPr="003C4154" w:rsidRDefault="003A3A1E" w:rsidP="003C415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>Daiva Orintienė</w:t>
      </w:r>
      <w:r w:rsidR="009D747C">
        <w:rPr>
          <w:rFonts w:ascii="Times New Roman" w:hAnsi="Times New Roman"/>
          <w:sz w:val="24"/>
          <w:lang w:val="lt-LT" w:eastAsia="lt-LT"/>
        </w:rPr>
        <w:t xml:space="preserve"> – </w:t>
      </w:r>
      <w:r w:rsidR="00AD02A8">
        <w:rPr>
          <w:rFonts w:ascii="Times New Roman" w:hAnsi="Times New Roman"/>
          <w:sz w:val="24"/>
          <w:lang w:val="lt-LT" w:eastAsia="lt-LT"/>
        </w:rPr>
        <w:t xml:space="preserve">Šakių </w:t>
      </w:r>
      <w:r>
        <w:rPr>
          <w:rFonts w:ascii="Times New Roman" w:hAnsi="Times New Roman"/>
          <w:sz w:val="24"/>
          <w:lang w:val="lt-LT" w:eastAsia="lt-LT"/>
        </w:rPr>
        <w:t>rajono Sintautų pagrindinės</w:t>
      </w:r>
      <w:r w:rsidR="00AD02A8">
        <w:rPr>
          <w:rFonts w:ascii="Times New Roman" w:hAnsi="Times New Roman"/>
          <w:sz w:val="24"/>
          <w:lang w:val="lt-LT" w:eastAsia="lt-LT"/>
        </w:rPr>
        <w:t xml:space="preserve"> mokyklos mokytoja, mokytojų atstovė</w:t>
      </w:r>
      <w:r w:rsidR="00965017" w:rsidRPr="003C4154">
        <w:rPr>
          <w:rFonts w:ascii="Times New Roman" w:hAnsi="Times New Roman"/>
          <w:sz w:val="24"/>
          <w:szCs w:val="24"/>
        </w:rPr>
        <w:t>.</w:t>
      </w:r>
    </w:p>
    <w:p w14:paraId="14FCE7DF" w14:textId="5106E774" w:rsidR="00965017" w:rsidRPr="00965017" w:rsidRDefault="0096501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2. </w:t>
      </w:r>
      <w:r w:rsidRPr="00965017">
        <w:rPr>
          <w:rFonts w:ascii="Times New Roman" w:hAnsi="Times New Roman"/>
          <w:color w:val="000000"/>
          <w:spacing w:val="60"/>
          <w:sz w:val="24"/>
          <w:lang w:val="lt-LT" w:eastAsia="zh-CN"/>
        </w:rPr>
        <w:t>Skiriu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 xml:space="preserve"> komisijos sekretor</w:t>
      </w:r>
      <w:r w:rsidR="0047662E">
        <w:rPr>
          <w:rFonts w:ascii="Times New Roman" w:hAnsi="Times New Roman"/>
          <w:color w:val="000000"/>
          <w:sz w:val="24"/>
          <w:lang w:val="lt-LT" w:eastAsia="zh-CN"/>
        </w:rPr>
        <w:t>iu</w:t>
      </w:r>
      <w:r w:rsidR="009D747C">
        <w:rPr>
          <w:rFonts w:ascii="Times New Roman" w:hAnsi="Times New Roman"/>
          <w:color w:val="000000"/>
          <w:sz w:val="24"/>
          <w:lang w:val="lt-LT" w:eastAsia="zh-CN"/>
        </w:rPr>
        <w:t>mi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 w:rsidR="00D74915">
        <w:rPr>
          <w:rFonts w:ascii="Times New Roman" w:hAnsi="Times New Roman"/>
          <w:color w:val="000000"/>
          <w:sz w:val="24"/>
          <w:lang w:val="lt-LT" w:eastAsia="zh-CN"/>
        </w:rPr>
        <w:t xml:space="preserve">Šakių 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rajono savivaldybės administracijos Teisės, personalo ir civilinės metrikacijos 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>skyr</w:t>
      </w:r>
      <w:r w:rsidR="00AE2883">
        <w:rPr>
          <w:rFonts w:ascii="Times New Roman" w:hAnsi="Times New Roman"/>
          <w:color w:val="000000"/>
          <w:sz w:val="24"/>
          <w:lang w:val="lt-LT" w:eastAsia="zh-CN"/>
        </w:rPr>
        <w:t>iaus vyriausiąjį specialistą Gediminą Morkeliūną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>.</w:t>
      </w:r>
    </w:p>
    <w:p w14:paraId="45580BBC" w14:textId="2F378261" w:rsidR="00965017" w:rsidRDefault="00965017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A"/>
          <w:sz w:val="24"/>
          <w:lang w:val="lt-LT" w:eastAsia="zh-CN"/>
        </w:rPr>
        <w:t xml:space="preserve">3. </w:t>
      </w:r>
      <w:r w:rsidRPr="00965017">
        <w:rPr>
          <w:rFonts w:ascii="Times New Roman" w:hAnsi="Times New Roman"/>
          <w:color w:val="222222"/>
          <w:spacing w:val="60"/>
          <w:sz w:val="24"/>
          <w:lang w:val="lt-LT" w:eastAsia="zh-CN"/>
        </w:rPr>
        <w:t>Nustatau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 xml:space="preserve"> komisijos posėdžio 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>(nuotolini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>u būdu) datą – 202</w:t>
      </w:r>
      <w:r w:rsidR="003A3A1E">
        <w:rPr>
          <w:rFonts w:ascii="Times New Roman" w:hAnsi="Times New Roman"/>
          <w:color w:val="222222"/>
          <w:sz w:val="24"/>
          <w:lang w:val="lt-LT" w:eastAsia="zh-CN"/>
        </w:rPr>
        <w:t>2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 xml:space="preserve"> m. </w:t>
      </w:r>
      <w:r w:rsidR="003A3A1E">
        <w:rPr>
          <w:rFonts w:ascii="Times New Roman" w:hAnsi="Times New Roman"/>
          <w:color w:val="222222"/>
          <w:sz w:val="24"/>
          <w:lang w:val="lt-LT" w:eastAsia="zh-CN"/>
        </w:rPr>
        <w:t>vasario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 xml:space="preserve"> 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>2</w:t>
      </w:r>
      <w:r w:rsidR="003A3A1E">
        <w:rPr>
          <w:rFonts w:ascii="Times New Roman" w:hAnsi="Times New Roman"/>
          <w:color w:val="222222"/>
          <w:sz w:val="24"/>
          <w:lang w:val="lt-LT" w:eastAsia="zh-CN"/>
        </w:rPr>
        <w:t>5</w:t>
      </w:r>
      <w:r w:rsidR="009D747C">
        <w:rPr>
          <w:rFonts w:ascii="Times New Roman" w:hAnsi="Times New Roman"/>
          <w:color w:val="222222"/>
          <w:sz w:val="24"/>
          <w:lang w:val="lt-LT" w:eastAsia="zh-CN"/>
        </w:rPr>
        <w:t xml:space="preserve"> d. 10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>.00</w:t>
      </w:r>
      <w:r w:rsidRPr="00965017">
        <w:rPr>
          <w:rFonts w:ascii="Times New Roman" w:hAnsi="Times New Roman"/>
          <w:color w:val="222222"/>
          <w:sz w:val="24"/>
          <w:lang w:val="lt-LT" w:eastAsia="zh-CN"/>
        </w:rPr>
        <w:t xml:space="preserve"> val.</w:t>
      </w:r>
    </w:p>
    <w:p w14:paraId="5DC70E33" w14:textId="77777777"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878B1BD" w14:textId="77777777" w:rsidR="00276767" w:rsidRDefault="00276767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9477921" w14:textId="77777777" w:rsidR="00DA656D" w:rsidRDefault="00DA656D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15FE95D2" w14:textId="77777777" w:rsidR="000B6309" w:rsidRPr="00413ED9" w:rsidRDefault="000B6309" w:rsidP="000B6309">
      <w:pPr>
        <w:suppressAutoHyphens w:val="0"/>
        <w:rPr>
          <w:rFonts w:ascii="Times New Roman" w:hAnsi="Times New Roman"/>
          <w:kern w:val="0"/>
          <w:sz w:val="24"/>
          <w:lang w:val="lt-LT"/>
        </w:rPr>
      </w:pPr>
      <w:r w:rsidRPr="00413ED9">
        <w:rPr>
          <w:rFonts w:ascii="Times New Roman" w:hAnsi="Times New Roman"/>
          <w:kern w:val="0"/>
          <w:sz w:val="24"/>
          <w:lang w:val="lt-LT"/>
        </w:rPr>
        <w:t>Savivaldybės meras</w:t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  <w:t xml:space="preserve">           Edgaras Pilypaitis </w:t>
      </w:r>
    </w:p>
    <w:p w14:paraId="62C660EB" w14:textId="77777777" w:rsidR="00DA656D" w:rsidRDefault="00DA656D" w:rsidP="00965017">
      <w:pPr>
        <w:tabs>
          <w:tab w:val="left" w:pos="6804"/>
        </w:tabs>
      </w:pPr>
    </w:p>
    <w:p w14:paraId="6F810A15" w14:textId="77777777" w:rsidR="00965186" w:rsidRDefault="00965186" w:rsidP="00965017">
      <w:pPr>
        <w:tabs>
          <w:tab w:val="left" w:pos="6804"/>
        </w:tabs>
      </w:pPr>
    </w:p>
    <w:p w14:paraId="446CCB5A" w14:textId="77777777" w:rsidR="00EE3A8B" w:rsidRDefault="00EE3A8B" w:rsidP="00965017">
      <w:pPr>
        <w:tabs>
          <w:tab w:val="left" w:pos="6804"/>
        </w:tabs>
      </w:pPr>
    </w:p>
    <w:p w14:paraId="1CC22220" w14:textId="77777777" w:rsidR="00EE3A8B" w:rsidRDefault="00EE3A8B" w:rsidP="00965017">
      <w:pPr>
        <w:tabs>
          <w:tab w:val="left" w:pos="6804"/>
        </w:tabs>
      </w:pPr>
    </w:p>
    <w:p w14:paraId="5EA3E4B7" w14:textId="77777777" w:rsidR="00EE3A8B" w:rsidRDefault="00EE3A8B" w:rsidP="00965017">
      <w:pPr>
        <w:tabs>
          <w:tab w:val="left" w:pos="6804"/>
        </w:tabs>
      </w:pPr>
    </w:p>
    <w:p w14:paraId="508A1812" w14:textId="77777777" w:rsidR="00EE3A8B" w:rsidRDefault="00EE3A8B" w:rsidP="00965017">
      <w:pPr>
        <w:tabs>
          <w:tab w:val="left" w:pos="6804"/>
        </w:tabs>
      </w:pPr>
    </w:p>
    <w:p w14:paraId="5CCA5157" w14:textId="77777777" w:rsidR="00EE3A8B" w:rsidRDefault="00EE3A8B" w:rsidP="00965017">
      <w:pPr>
        <w:tabs>
          <w:tab w:val="left" w:pos="6804"/>
        </w:tabs>
      </w:pPr>
    </w:p>
    <w:p w14:paraId="589F5889" w14:textId="77777777" w:rsidR="00EE3A8B" w:rsidRDefault="00EE3A8B" w:rsidP="00965017">
      <w:pPr>
        <w:tabs>
          <w:tab w:val="left" w:pos="6804"/>
        </w:tabs>
      </w:pPr>
    </w:p>
    <w:p w14:paraId="7414691E" w14:textId="77777777" w:rsidR="00EE3A8B" w:rsidRDefault="00EE3A8B" w:rsidP="00965017">
      <w:pPr>
        <w:tabs>
          <w:tab w:val="left" w:pos="6804"/>
        </w:tabs>
      </w:pPr>
    </w:p>
    <w:p w14:paraId="4E118C93" w14:textId="77777777" w:rsidR="00EE3A8B" w:rsidRDefault="00EE3A8B" w:rsidP="00965017">
      <w:pPr>
        <w:tabs>
          <w:tab w:val="left" w:pos="6804"/>
        </w:tabs>
      </w:pPr>
    </w:p>
    <w:p w14:paraId="124AB3CE" w14:textId="77777777" w:rsidR="00EE3A8B" w:rsidRDefault="00EE3A8B" w:rsidP="00965017">
      <w:pPr>
        <w:tabs>
          <w:tab w:val="left" w:pos="6804"/>
        </w:tabs>
      </w:pPr>
    </w:p>
    <w:p w14:paraId="56E0957D" w14:textId="77777777" w:rsidR="00EE3A8B" w:rsidRDefault="00EE3A8B" w:rsidP="00965017">
      <w:pPr>
        <w:tabs>
          <w:tab w:val="left" w:pos="6804"/>
        </w:tabs>
      </w:pPr>
    </w:p>
    <w:p w14:paraId="00D3CA56" w14:textId="77777777" w:rsidR="00EE3A8B" w:rsidRDefault="00EE3A8B" w:rsidP="00965017">
      <w:pPr>
        <w:tabs>
          <w:tab w:val="left" w:pos="6804"/>
        </w:tabs>
      </w:pPr>
    </w:p>
    <w:p w14:paraId="5805E443" w14:textId="77777777" w:rsidR="00EE3A8B" w:rsidRDefault="00EE3A8B" w:rsidP="00965017">
      <w:pPr>
        <w:tabs>
          <w:tab w:val="left" w:pos="6804"/>
        </w:tabs>
      </w:pPr>
    </w:p>
    <w:p w14:paraId="7512BFD2" w14:textId="77777777" w:rsidR="00EE3A8B" w:rsidRDefault="00EE3A8B" w:rsidP="00965017">
      <w:pPr>
        <w:tabs>
          <w:tab w:val="left" w:pos="6804"/>
        </w:tabs>
      </w:pPr>
    </w:p>
    <w:p w14:paraId="6B55CCA7" w14:textId="77777777" w:rsidR="00EE3A8B" w:rsidRDefault="00EE3A8B" w:rsidP="00965017">
      <w:pPr>
        <w:tabs>
          <w:tab w:val="left" w:pos="6804"/>
        </w:tabs>
      </w:pPr>
    </w:p>
    <w:p w14:paraId="55991C20" w14:textId="77777777" w:rsidR="00EE3A8B" w:rsidRDefault="00EE3A8B" w:rsidP="00965017">
      <w:pPr>
        <w:tabs>
          <w:tab w:val="left" w:pos="6804"/>
        </w:tabs>
      </w:pPr>
    </w:p>
    <w:p w14:paraId="6DD8E265" w14:textId="77777777" w:rsidR="000B6309" w:rsidRDefault="000B6309" w:rsidP="00965017">
      <w:pPr>
        <w:tabs>
          <w:tab w:val="left" w:pos="6804"/>
        </w:tabs>
      </w:pPr>
    </w:p>
    <w:p w14:paraId="347236AD" w14:textId="77777777" w:rsidR="000B6309" w:rsidRDefault="000B6309" w:rsidP="00965017">
      <w:pPr>
        <w:tabs>
          <w:tab w:val="left" w:pos="6804"/>
        </w:tabs>
      </w:pPr>
    </w:p>
    <w:p w14:paraId="1CA8599A" w14:textId="77777777" w:rsidR="000B6309" w:rsidRDefault="000B6309" w:rsidP="00965017">
      <w:pPr>
        <w:tabs>
          <w:tab w:val="left" w:pos="6804"/>
        </w:tabs>
      </w:pPr>
    </w:p>
    <w:p w14:paraId="018218C1" w14:textId="77777777" w:rsidR="000B6309" w:rsidRDefault="000B6309" w:rsidP="00965017">
      <w:pPr>
        <w:tabs>
          <w:tab w:val="left" w:pos="6804"/>
        </w:tabs>
      </w:pPr>
    </w:p>
    <w:p w14:paraId="76FC533D" w14:textId="77777777" w:rsidR="000B6309" w:rsidRDefault="000B6309" w:rsidP="00965017">
      <w:pPr>
        <w:tabs>
          <w:tab w:val="left" w:pos="6804"/>
        </w:tabs>
      </w:pPr>
    </w:p>
    <w:p w14:paraId="49125507" w14:textId="77777777" w:rsidR="000B6309" w:rsidRDefault="000B6309" w:rsidP="00965017">
      <w:pPr>
        <w:tabs>
          <w:tab w:val="left" w:pos="6804"/>
        </w:tabs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07E079BD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022207D9" w14:textId="619D8931" w:rsidR="00276767" w:rsidRPr="008B7A91" w:rsidRDefault="006F0D95" w:rsidP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3A3A1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-0</w:t>
      </w:r>
      <w:r w:rsidR="003A3A1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-2</w:t>
      </w:r>
      <w:r w:rsidR="000035D3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4</w:t>
      </w:r>
    </w:p>
    <w:p w14:paraId="6E93C9E6" w14:textId="77777777" w:rsidR="00965017" w:rsidRPr="008B7A91" w:rsidRDefault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965017" w:rsidRPr="008B7A91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35483" w14:textId="77777777" w:rsidR="007478F0" w:rsidRDefault="007478F0">
      <w:r>
        <w:separator/>
      </w:r>
    </w:p>
  </w:endnote>
  <w:endnote w:type="continuationSeparator" w:id="0">
    <w:p w14:paraId="4EF1D8B9" w14:textId="77777777" w:rsidR="007478F0" w:rsidRDefault="0074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08291" w14:textId="77777777" w:rsidR="007478F0" w:rsidRDefault="007478F0">
      <w:r>
        <w:separator/>
      </w:r>
    </w:p>
  </w:footnote>
  <w:footnote w:type="continuationSeparator" w:id="0">
    <w:p w14:paraId="0C0DF975" w14:textId="77777777" w:rsidR="007478F0" w:rsidRDefault="00747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A46B8"/>
    <w:rsid w:val="000B06C8"/>
    <w:rsid w:val="000B59A3"/>
    <w:rsid w:val="000B6309"/>
    <w:rsid w:val="000F39BA"/>
    <w:rsid w:val="0015711C"/>
    <w:rsid w:val="00165067"/>
    <w:rsid w:val="00171E24"/>
    <w:rsid w:val="00201B9E"/>
    <w:rsid w:val="00227D8A"/>
    <w:rsid w:val="00242EC5"/>
    <w:rsid w:val="00252FBB"/>
    <w:rsid w:val="00276767"/>
    <w:rsid w:val="00285B2B"/>
    <w:rsid w:val="00295ADF"/>
    <w:rsid w:val="002A0975"/>
    <w:rsid w:val="003108D1"/>
    <w:rsid w:val="0032197D"/>
    <w:rsid w:val="00323D47"/>
    <w:rsid w:val="00352C66"/>
    <w:rsid w:val="003671E6"/>
    <w:rsid w:val="00391F67"/>
    <w:rsid w:val="003A098E"/>
    <w:rsid w:val="003A3A1E"/>
    <w:rsid w:val="003C4154"/>
    <w:rsid w:val="003C67E0"/>
    <w:rsid w:val="003E10E3"/>
    <w:rsid w:val="003E5A34"/>
    <w:rsid w:val="00404472"/>
    <w:rsid w:val="00420AB2"/>
    <w:rsid w:val="00443025"/>
    <w:rsid w:val="0047662E"/>
    <w:rsid w:val="00483A6F"/>
    <w:rsid w:val="004B35FC"/>
    <w:rsid w:val="004B7ACA"/>
    <w:rsid w:val="004D6742"/>
    <w:rsid w:val="004D7CAA"/>
    <w:rsid w:val="004F24B3"/>
    <w:rsid w:val="00502E2A"/>
    <w:rsid w:val="005746FB"/>
    <w:rsid w:val="005A3152"/>
    <w:rsid w:val="005D28F4"/>
    <w:rsid w:val="006121D4"/>
    <w:rsid w:val="00626D19"/>
    <w:rsid w:val="00627942"/>
    <w:rsid w:val="00634654"/>
    <w:rsid w:val="00653F71"/>
    <w:rsid w:val="00655240"/>
    <w:rsid w:val="006707BA"/>
    <w:rsid w:val="00683E1A"/>
    <w:rsid w:val="006943F7"/>
    <w:rsid w:val="006B5C0D"/>
    <w:rsid w:val="006C10C4"/>
    <w:rsid w:val="006E327D"/>
    <w:rsid w:val="006E7401"/>
    <w:rsid w:val="006F0D95"/>
    <w:rsid w:val="006F2DEC"/>
    <w:rsid w:val="006F3AE1"/>
    <w:rsid w:val="00723FFF"/>
    <w:rsid w:val="007375F6"/>
    <w:rsid w:val="007478F0"/>
    <w:rsid w:val="0077246D"/>
    <w:rsid w:val="007730F7"/>
    <w:rsid w:val="007A1080"/>
    <w:rsid w:val="007D0CB2"/>
    <w:rsid w:val="007D3F67"/>
    <w:rsid w:val="007E7E0F"/>
    <w:rsid w:val="00836CAF"/>
    <w:rsid w:val="00842F3E"/>
    <w:rsid w:val="00855604"/>
    <w:rsid w:val="008A36FC"/>
    <w:rsid w:val="008A5C4A"/>
    <w:rsid w:val="008B29D9"/>
    <w:rsid w:val="008B7A91"/>
    <w:rsid w:val="008E74D7"/>
    <w:rsid w:val="008F1C71"/>
    <w:rsid w:val="0094024A"/>
    <w:rsid w:val="00940898"/>
    <w:rsid w:val="00950CA0"/>
    <w:rsid w:val="00965017"/>
    <w:rsid w:val="00965186"/>
    <w:rsid w:val="009D747C"/>
    <w:rsid w:val="009E13EA"/>
    <w:rsid w:val="009F5DD4"/>
    <w:rsid w:val="00A0179E"/>
    <w:rsid w:val="00A17323"/>
    <w:rsid w:val="00A4125E"/>
    <w:rsid w:val="00A47274"/>
    <w:rsid w:val="00A86BFA"/>
    <w:rsid w:val="00AB185C"/>
    <w:rsid w:val="00AB1E87"/>
    <w:rsid w:val="00AC1738"/>
    <w:rsid w:val="00AD02A8"/>
    <w:rsid w:val="00AD3D45"/>
    <w:rsid w:val="00AE2883"/>
    <w:rsid w:val="00AF16FD"/>
    <w:rsid w:val="00B018D4"/>
    <w:rsid w:val="00B23520"/>
    <w:rsid w:val="00B44279"/>
    <w:rsid w:val="00B661E0"/>
    <w:rsid w:val="00B72776"/>
    <w:rsid w:val="00B94E01"/>
    <w:rsid w:val="00BB647A"/>
    <w:rsid w:val="00BE2A8C"/>
    <w:rsid w:val="00C05417"/>
    <w:rsid w:val="00C46242"/>
    <w:rsid w:val="00C47E5D"/>
    <w:rsid w:val="00C519EF"/>
    <w:rsid w:val="00C67200"/>
    <w:rsid w:val="00C73354"/>
    <w:rsid w:val="00C775E7"/>
    <w:rsid w:val="00CA3DFC"/>
    <w:rsid w:val="00CC0208"/>
    <w:rsid w:val="00CF241D"/>
    <w:rsid w:val="00D01F07"/>
    <w:rsid w:val="00D30839"/>
    <w:rsid w:val="00D57207"/>
    <w:rsid w:val="00D66AC8"/>
    <w:rsid w:val="00D74915"/>
    <w:rsid w:val="00D75B77"/>
    <w:rsid w:val="00D809B0"/>
    <w:rsid w:val="00DA656D"/>
    <w:rsid w:val="00DB761A"/>
    <w:rsid w:val="00DC2896"/>
    <w:rsid w:val="00DD6F6E"/>
    <w:rsid w:val="00E07121"/>
    <w:rsid w:val="00E65578"/>
    <w:rsid w:val="00E76375"/>
    <w:rsid w:val="00EC4B86"/>
    <w:rsid w:val="00EE3A8B"/>
    <w:rsid w:val="00F02F42"/>
    <w:rsid w:val="00F113CD"/>
    <w:rsid w:val="00F330BD"/>
    <w:rsid w:val="00F40524"/>
    <w:rsid w:val="00F47EAC"/>
    <w:rsid w:val="00F83232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2143</Words>
  <Characters>1223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9</cp:revision>
  <cp:lastPrinted>2020-03-05T09:23:00Z</cp:lastPrinted>
  <dcterms:created xsi:type="dcterms:W3CDTF">2022-02-21T09:47:00Z</dcterms:created>
  <dcterms:modified xsi:type="dcterms:W3CDTF">2022-02-24T14:03:00Z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