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9CEDC" w14:textId="07B53B79" w:rsidR="008710B8" w:rsidRPr="007A3F98" w:rsidRDefault="008710B8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PATVIRTINTA</w:t>
      </w:r>
    </w:p>
    <w:p w14:paraId="7BBEFC3C" w14:textId="77777777" w:rsidR="00B45851" w:rsidRPr="007A3F98" w:rsidRDefault="00B45851" w:rsidP="00B45851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Šakių rajono savivaldybės tarybos</w:t>
      </w:r>
    </w:p>
    <w:p w14:paraId="68DF849A" w14:textId="77777777" w:rsidR="00B45851" w:rsidRPr="007A3F98" w:rsidRDefault="00B45851" w:rsidP="00B45851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vasario 18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d. sprendimu Nr. T-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80</w:t>
      </w:r>
    </w:p>
    <w:p w14:paraId="61EEFD0E" w14:textId="77777777" w:rsidR="00B45851" w:rsidRDefault="00B45851" w:rsidP="00B458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(Šakių rajono savivaldybės tarybos 2022 m.  </w:t>
      </w:r>
    </w:p>
    <w:p w14:paraId="7FC7B784" w14:textId="77777777" w:rsidR="00C04279" w:rsidRDefault="00B45851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birželio 23 d. sprendimo Nr. T-</w:t>
      </w:r>
      <w:r w:rsidR="00C0427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222</w:t>
      </w:r>
    </w:p>
    <w:p w14:paraId="1D04F045" w14:textId="2BD834C5" w:rsidR="00B45851" w:rsidRDefault="00B45851" w:rsidP="007A3F98">
      <w:pPr>
        <w:spacing w:after="0" w:line="240" w:lineRule="auto"/>
        <w:ind w:left="900" w:firstLine="4203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redakcija)                                                   </w:t>
      </w:r>
    </w:p>
    <w:p w14:paraId="2F309602" w14:textId="206D401C" w:rsidR="00AA7C0C" w:rsidRPr="00B4772F" w:rsidRDefault="00B45851" w:rsidP="00C04279">
      <w:pPr>
        <w:spacing w:after="0" w:line="240" w:lineRule="auto"/>
        <w:ind w:left="900" w:firstLine="4203"/>
        <w:rPr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A7C0C">
        <w:t xml:space="preserve">  </w:t>
      </w:r>
    </w:p>
    <w:p w14:paraId="6373E355" w14:textId="77777777" w:rsidR="007A3F98" w:rsidRPr="007A3F98" w:rsidRDefault="007A3F9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B8B5BAF" w14:textId="119C3FA2" w:rsidR="008710B8" w:rsidRPr="007A3F98" w:rsidRDefault="000D3C4F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ŠAKIŲ </w:t>
      </w:r>
      <w:r w:rsidR="008710B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RAJONO SAVIVALDYBĖS APLINKOS APSAUGOS RĖM</w:t>
      </w:r>
      <w:r w:rsidR="00041E71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IMO SPECIALIOSIOS PROGRAMOS 202</w:t>
      </w:r>
      <w:r w:rsidR="00D1134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8710B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M</w:t>
      </w:r>
      <w:r w:rsidR="007A3F9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8710B8"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PRIEMONIŲ VYKDYMO SĄMATA</w:t>
      </w:r>
    </w:p>
    <w:p w14:paraId="1C4907BE" w14:textId="6FE5294A" w:rsidR="008710B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</w:p>
    <w:p w14:paraId="456DEDEC" w14:textId="77777777" w:rsidR="007A3F98" w:rsidRPr="007A3F98" w:rsidRDefault="007A3F9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8BABC38" w14:textId="408888DD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1. Informacija apie Savivaldybės aplinkos apsaugos rėmimo specialiosios programos (toliau – Programa) lėšas:</w:t>
      </w:r>
    </w:p>
    <w:p w14:paraId="6ED39306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3"/>
        <w:gridCol w:w="7419"/>
        <w:gridCol w:w="1406"/>
      </w:tblGrid>
      <w:tr w:rsidR="00AA7C0C" w:rsidRPr="007A3F98" w14:paraId="0B244D9D" w14:textId="52D81E99" w:rsidTr="00AD1875">
        <w:trPr>
          <w:trHeight w:val="872"/>
        </w:trPr>
        <w:tc>
          <w:tcPr>
            <w:tcW w:w="41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C2F7C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85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68DDF" w14:textId="77777777" w:rsidR="00AA7C0C" w:rsidRPr="007A3F98" w:rsidRDefault="00AA7C0C" w:rsidP="00000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(1) Programos finansavimo šaltiniai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81AA507" w14:textId="3D179B9A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Surinkta lėšų,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AA7C0C" w:rsidRPr="007A3F98" w14:paraId="13D54021" w14:textId="4139E864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3D7B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D490F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Mokesčiai už teršalų išmetimą į aplinką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5951EEA" w14:textId="4AED3B9F" w:rsidR="00AA7C0C" w:rsidRPr="00E80F9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68 099</w:t>
            </w:r>
          </w:p>
        </w:tc>
      </w:tr>
      <w:tr w:rsidR="00AA7C0C" w:rsidRPr="007A3F98" w14:paraId="68B4FB20" w14:textId="24CFE800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9F5CC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1.2.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77BB5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Mokesčiai už valstybinius gamtos išteklius (naudingąsias iškasenas, vandenį, statybinį gruntą ir angliavandenilius)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7041E8B" w14:textId="0E1ADB93" w:rsidR="00AA7C0C" w:rsidRPr="00E80F9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7 389</w:t>
            </w:r>
          </w:p>
        </w:tc>
      </w:tr>
      <w:tr w:rsidR="00AA7C0C" w:rsidRPr="007A3F98" w14:paraId="61691168" w14:textId="54148C77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2EC4C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FC1C7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Lėšos, gautos kaip želdinių atkuriamosios vertės kompensacija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35DA67F" w14:textId="049BBE52" w:rsidR="00AA7C0C" w:rsidRPr="00E80F9B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A7C0C" w:rsidRPr="007A3F98" w14:paraId="4FE767FF" w14:textId="2AC913E1" w:rsidTr="00AD1875">
        <w:trPr>
          <w:trHeight w:val="341"/>
        </w:trPr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DA47E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1.4.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C23DA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Savanoriškos juridinių ir fizinių asmenų įmokos ir kitos teisėtai gautos lėšos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F0C6BFC" w14:textId="676E772C" w:rsidR="00AA7C0C" w:rsidRPr="00E80F9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AA7C0C" w:rsidRPr="007A3F98" w14:paraId="3C13E452" w14:textId="1A97AD2B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D7B3F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1.5.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E2960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Iš viso (1.1 + 1.2 + 1.3 + 1.4 )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7DAFF98" w14:textId="01DC821E" w:rsidR="00AA7C0C" w:rsidRPr="00E80F9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75 581</w:t>
            </w:r>
          </w:p>
        </w:tc>
      </w:tr>
      <w:tr w:rsidR="00AA7C0C" w:rsidRPr="007A3F98" w14:paraId="18EF045B" w14:textId="378C542B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AF6F4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1.6.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0E554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Mokesčiai, sumokėti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D85C952" w14:textId="6ACC45AE" w:rsidR="00AA7C0C" w:rsidRPr="00E80F9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45 486</w:t>
            </w:r>
          </w:p>
        </w:tc>
      </w:tr>
      <w:tr w:rsidR="00AA7C0C" w:rsidRPr="007A3F98" w14:paraId="39B687B9" w14:textId="3088FE25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6DC12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1.7.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55D2D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28AA37E" w14:textId="2EF621B0" w:rsidR="00AA7C0C" w:rsidRPr="00E80F9B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10 330</w:t>
            </w:r>
          </w:p>
        </w:tc>
      </w:tr>
      <w:tr w:rsidR="00AA7C0C" w:rsidRPr="007A3F98" w14:paraId="435321A7" w14:textId="6BAEC847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A3E4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1.8.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939F2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Iš viso (1.6 + 1.7):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B462BC7" w14:textId="45B845E3" w:rsidR="00AA7C0C" w:rsidRPr="00E80F9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55 816</w:t>
            </w:r>
          </w:p>
        </w:tc>
      </w:tr>
      <w:tr w:rsidR="00AA7C0C" w:rsidRPr="007A3F98" w14:paraId="271E8878" w14:textId="3E0A3EFE" w:rsidTr="00AD1875">
        <w:tc>
          <w:tcPr>
            <w:tcW w:w="412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EC946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1.9.</w:t>
            </w:r>
          </w:p>
        </w:tc>
        <w:tc>
          <w:tcPr>
            <w:tcW w:w="3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C78D0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Faktinės ataskaitinio laikotarpio Programos lėšos (1.5 + 1.8)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A1F7DFA" w14:textId="0B43A896" w:rsidR="00AA7C0C" w:rsidRPr="00E80F9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131 397</w:t>
            </w:r>
          </w:p>
        </w:tc>
      </w:tr>
      <w:tr w:rsidR="00AA7C0C" w:rsidRPr="007A3F98" w14:paraId="278BED34" w14:textId="1530A249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62E12" w14:textId="77777777" w:rsidR="00AA7C0C" w:rsidRPr="007A3F98" w:rsidRDefault="00AA7C0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1.9.1.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25782" w14:textId="77777777" w:rsidR="00AA7C0C" w:rsidRPr="007A3F98" w:rsidRDefault="00AA7C0C" w:rsidP="00BD46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 (1.11 + 1.14)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5CE826B" w14:textId="5BD94B8F" w:rsidR="00AA7C0C" w:rsidRPr="00E80F9B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44 078</w:t>
            </w:r>
          </w:p>
        </w:tc>
      </w:tr>
      <w:tr w:rsidR="00AA7C0C" w:rsidRPr="007A3F98" w14:paraId="1F3AFF47" w14:textId="5E6E09AD" w:rsidTr="00AD1875">
        <w:tc>
          <w:tcPr>
            <w:tcW w:w="412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7A8AD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1.9.2.</w:t>
            </w:r>
          </w:p>
        </w:tc>
        <w:tc>
          <w:tcPr>
            <w:tcW w:w="38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EC4F3" w14:textId="77777777" w:rsidR="00AA7C0C" w:rsidRPr="007A3F98" w:rsidRDefault="00AA7C0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programos šaltinių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E7624A3" w14:textId="1579BD00" w:rsidR="00AA7C0C" w:rsidRPr="00E80F9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175 475</w:t>
            </w:r>
          </w:p>
        </w:tc>
      </w:tr>
    </w:tbl>
    <w:p w14:paraId="35600AAE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16"/>
        <w:gridCol w:w="1406"/>
      </w:tblGrid>
      <w:tr w:rsidR="00DC52CC" w:rsidRPr="007A3F98" w14:paraId="6019A1D7" w14:textId="17693750" w:rsidTr="00AD1875">
        <w:trPr>
          <w:trHeight w:val="300"/>
          <w:tblHeader/>
        </w:trPr>
        <w:tc>
          <w:tcPr>
            <w:tcW w:w="362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67E6B" w14:textId="77777777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907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C941C" w14:textId="77777777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(2) Savivaldybės visuomenės sveikatos rėmimo specialiajai programai skirtinos lėšos</w:t>
            </w:r>
          </w:p>
        </w:tc>
        <w:tc>
          <w:tcPr>
            <w:tcW w:w="731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3A7BAC10" w14:textId="0C8469F0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Lėšos,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2ABBD09D" w14:textId="77777777" w:rsidTr="00AD1875">
        <w:trPr>
          <w:trHeight w:val="253"/>
          <w:tblHeader/>
        </w:trPr>
        <w:tc>
          <w:tcPr>
            <w:tcW w:w="362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C874A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3907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F070A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1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D4FB5B" w14:textId="248D2701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238B25CB" w14:textId="3584BDE6" w:rsidTr="00AD1875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2A665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1.10.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6631C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0760376" w14:textId="3585D503" w:rsidR="00E80F9B" w:rsidRPr="00E80F9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15 116</w:t>
            </w:r>
          </w:p>
        </w:tc>
      </w:tr>
      <w:tr w:rsidR="00E80F9B" w:rsidRPr="007A3F98" w14:paraId="0A995265" w14:textId="0A6F96B8" w:rsidTr="00AD1875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5B2D7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1.11.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AB0A2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5F5C3F1" w14:textId="4B5564CA" w:rsidR="00E80F9B" w:rsidRPr="00E80F9B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6405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921</w:t>
            </w:r>
          </w:p>
        </w:tc>
      </w:tr>
      <w:tr w:rsidR="00E80F9B" w:rsidRPr="007A3F98" w14:paraId="35A0AB8E" w14:textId="706AF01B" w:rsidTr="00AD1875">
        <w:trPr>
          <w:tblHeader/>
        </w:trPr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AA8B6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1.12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90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7148D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(1.10 + 1.11)</w:t>
            </w:r>
          </w:p>
        </w:tc>
        <w:tc>
          <w:tcPr>
            <w:tcW w:w="731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18A29E1" w14:textId="01CD43BF" w:rsidR="00E80F9B" w:rsidRPr="00E80F9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23 037</w:t>
            </w:r>
          </w:p>
        </w:tc>
      </w:tr>
    </w:tbl>
    <w:p w14:paraId="6FE24704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29"/>
        <w:gridCol w:w="1393"/>
      </w:tblGrid>
      <w:tr w:rsidR="00E80F9B" w:rsidRPr="007A3F98" w14:paraId="1FED9EF1" w14:textId="38CDF3D8" w:rsidTr="00E80F9B">
        <w:tc>
          <w:tcPr>
            <w:tcW w:w="3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B5BE3" w14:textId="77777777" w:rsidR="00E80F9B" w:rsidRPr="007A3F98" w:rsidRDefault="00E80F9B" w:rsidP="00E258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91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101FC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(3) Kitoms Programos priemonėms skirtinos lėšos</w:t>
            </w:r>
          </w:p>
        </w:tc>
        <w:tc>
          <w:tcPr>
            <w:tcW w:w="72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05F751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Lėšos,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20B19F5E" w14:textId="23FC4ADB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74615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1.13.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89F39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0D07C77" w14:textId="5D4A423D" w:rsidR="00E80F9B" w:rsidRPr="00E80F9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60 465</w:t>
            </w:r>
          </w:p>
        </w:tc>
      </w:tr>
      <w:tr w:rsidR="00E80F9B" w:rsidRPr="007A3F98" w14:paraId="7F67E26D" w14:textId="7943B0F3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B8F78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1.14.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BE2E2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Ankstesnio ataskaitinio laikotarpio ataskaitos atitinkamų lėšų likutis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4E864AC" w14:textId="34D2824B" w:rsidR="00E80F9B" w:rsidRPr="00E80F9B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  <w:r w:rsidR="002C6A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</w:tr>
      <w:tr w:rsidR="00E80F9B" w:rsidRPr="007A3F98" w14:paraId="0ED22B81" w14:textId="526AE0D7" w:rsidTr="00E80F9B">
        <w:tc>
          <w:tcPr>
            <w:tcW w:w="36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67558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1.15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9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093A7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(1.13 + 1.14)</w:t>
            </w:r>
          </w:p>
        </w:tc>
        <w:tc>
          <w:tcPr>
            <w:tcW w:w="72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408772" w14:textId="27F0FCB2" w:rsidR="00E80F9B" w:rsidRPr="00E80F9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96 622</w:t>
            </w:r>
          </w:p>
        </w:tc>
      </w:tr>
    </w:tbl>
    <w:p w14:paraId="2FDBA192" w14:textId="3D128402" w:rsidR="008710B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17D2303D" w14:textId="50F75A0E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2. Priemonės, kurioms finansuoti naudojamos lėšos, surinktos už medžiojamųjų gyvūnų išteklių naudojimą:</w:t>
      </w:r>
    </w:p>
    <w:p w14:paraId="75915199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499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2648"/>
        <w:gridCol w:w="4770"/>
        <w:gridCol w:w="1414"/>
      </w:tblGrid>
      <w:tr w:rsidR="00DC52CC" w:rsidRPr="007A3F98" w14:paraId="19AE0DAB" w14:textId="383FC90D" w:rsidTr="00E80F9B">
        <w:trPr>
          <w:trHeight w:val="265"/>
        </w:trPr>
        <w:tc>
          <w:tcPr>
            <w:tcW w:w="40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458AF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1377" w:type="pct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B2663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Priemonės pavadinimas</w:t>
            </w:r>
          </w:p>
        </w:tc>
        <w:tc>
          <w:tcPr>
            <w:tcW w:w="2480" w:type="pct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C84A0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Detalus priemonės vykdymo aprašymas</w:t>
            </w:r>
          </w:p>
        </w:tc>
        <w:tc>
          <w:tcPr>
            <w:tcW w:w="735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0210CB46" w14:textId="08CFC1DC" w:rsidR="00DC52CC" w:rsidRPr="007A3F98" w:rsidRDefault="00DC52CC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Panaudota lėšų,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2D3EA294" w14:textId="77777777" w:rsidTr="00E80F9B">
        <w:trPr>
          <w:trHeight w:val="288"/>
        </w:trPr>
        <w:tc>
          <w:tcPr>
            <w:tcW w:w="40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17FD1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77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1664A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80" w:type="pct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E1E45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5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BC34519" w14:textId="1E3E8817" w:rsidR="00E80F9B" w:rsidRPr="007A3F98" w:rsidRDefault="00E80F9B" w:rsidP="00DC52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5E18FF6B" w14:textId="5952DDD9" w:rsidTr="00E80F9B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F2313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857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17476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Žemės sklypų, kuriuose medžioklė nėra uždrausta, savininkų, valdytojų ir naudotojų, įgyvendinamos žalos prevencijos priemonės, kuriomis jie siekia išvengti medžiojamųjų gyvūnų daromos žalos 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15A81F" w14:textId="77777777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80F9B" w:rsidRPr="007A3F98" w14:paraId="2E7C3C76" w14:textId="68DF9962" w:rsidTr="00E80F9B">
        <w:tc>
          <w:tcPr>
            <w:tcW w:w="4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B8950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2.1.1.</w:t>
            </w:r>
          </w:p>
        </w:tc>
        <w:tc>
          <w:tcPr>
            <w:tcW w:w="137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F6295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Medžiojamųjų gyvūnų daromos žalos miškui prevencijos priemonių kompensavimui</w:t>
            </w:r>
          </w:p>
        </w:tc>
        <w:tc>
          <w:tcPr>
            <w:tcW w:w="248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5C186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VĮ Šakių miškų urėdijai </w:t>
            </w:r>
            <w:r w:rsidRPr="007A3F9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įdiegtoms prevencinėms priemonėms (</w:t>
            </w:r>
            <w:r w:rsidRPr="007A3F98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</w:rPr>
              <w:t>repelentų panaudojimui bei apsaugos ąžuolams uždėjimui)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7A3F9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kompensuoti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50C228F" w14:textId="4AEE1678" w:rsidR="00E80F9B" w:rsidRPr="00E80F9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52 816</w:t>
            </w:r>
          </w:p>
        </w:tc>
      </w:tr>
      <w:tr w:rsidR="00E80F9B" w:rsidRPr="007A3F98" w14:paraId="3E82F319" w14:textId="1D96BF9D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83A1B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2.2.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A0355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B41A095" w14:textId="38124889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80F9B" w:rsidRPr="007A3F98" w14:paraId="7A2D49D3" w14:textId="5FBA56F5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4EB3C" w14:textId="77777777" w:rsidR="00E80F9B" w:rsidRPr="007A3F98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2.3.</w:t>
            </w: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13EE0" w14:textId="77777777" w:rsidR="00E80F9B" w:rsidRPr="007A3F98" w:rsidRDefault="00E80F9B" w:rsidP="004D13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Vilkų ūkiniams gyvūnams daromos žalos prevencijos priemonių kompensavimui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AA6E540" w14:textId="2B5D0AB3" w:rsidR="00E80F9B" w:rsidRPr="00E80F9B" w:rsidRDefault="00E80F9B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C6F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E80F9B" w:rsidRPr="007A3F98" w14:paraId="5EAC3315" w14:textId="3FB57F79" w:rsidTr="00E80F9B">
        <w:tc>
          <w:tcPr>
            <w:tcW w:w="4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61B17" w14:textId="77777777" w:rsidR="00E80F9B" w:rsidRPr="007A3F98" w:rsidRDefault="00E80F9B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385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A0982" w14:textId="77777777" w:rsidR="00E80F9B" w:rsidRPr="007A3F98" w:rsidRDefault="00E80F9B" w:rsidP="000D3C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 (1.8)</w:t>
            </w:r>
          </w:p>
        </w:tc>
        <w:tc>
          <w:tcPr>
            <w:tcW w:w="73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0E819C7" w14:textId="468E46C8" w:rsidR="00E80F9B" w:rsidRPr="00E80F9B" w:rsidRDefault="00B45851" w:rsidP="000D3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55 816</w:t>
            </w:r>
          </w:p>
        </w:tc>
      </w:tr>
    </w:tbl>
    <w:p w14:paraId="0F30A38B" w14:textId="77777777" w:rsidR="000D3C4F" w:rsidRPr="007A3F98" w:rsidRDefault="000D3C4F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7FEC916" w14:textId="3C46A7C6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3. Programos lėšos, skirtos Savivaldybės visuomenės sveikatos rėmimo specialiajai programai:</w:t>
      </w:r>
    </w:p>
    <w:p w14:paraId="647536AB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02"/>
        <w:gridCol w:w="1416"/>
      </w:tblGrid>
      <w:tr w:rsidR="00DC52CC" w:rsidRPr="007A3F98" w14:paraId="2895F9E0" w14:textId="4B170BC2" w:rsidTr="00E80F9B">
        <w:trPr>
          <w:trHeight w:val="300"/>
        </w:trPr>
        <w:tc>
          <w:tcPr>
            <w:tcW w:w="4264" w:type="pct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F2A9D" w14:textId="77777777" w:rsidR="00DC52CC" w:rsidRPr="007A3F98" w:rsidRDefault="00DC52CC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Programos pavadinimas</w:t>
            </w:r>
          </w:p>
        </w:tc>
        <w:tc>
          <w:tcPr>
            <w:tcW w:w="736" w:type="pc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</w:tcPr>
          <w:p w14:paraId="4E2AE459" w14:textId="3C23F9BF" w:rsidR="00DC52CC" w:rsidRPr="007A3F98" w:rsidRDefault="00DC52CC" w:rsidP="00E258BC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Panaudota  lėšų, </w:t>
            </w: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E80F9B" w:rsidRPr="007A3F98" w14:paraId="303DE543" w14:textId="77777777" w:rsidTr="00E80F9B">
        <w:trPr>
          <w:trHeight w:val="253"/>
        </w:trPr>
        <w:tc>
          <w:tcPr>
            <w:tcW w:w="4264" w:type="pct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F2AB6" w14:textId="77777777" w:rsidR="00E80F9B" w:rsidRPr="007A3F98" w:rsidRDefault="00E80F9B" w:rsidP="00DC52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6" w:type="pct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DFCA475" w14:textId="3B91DF51" w:rsidR="00E80F9B" w:rsidRPr="007A3F98" w:rsidRDefault="00E80F9B" w:rsidP="00DC52CC">
            <w:pPr>
              <w:spacing w:after="0" w:line="240" w:lineRule="auto"/>
              <w:ind w:left="18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24D52FA8" w14:textId="5E870020" w:rsidTr="00E80F9B">
        <w:tc>
          <w:tcPr>
            <w:tcW w:w="4264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9FC5C4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18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Saviv</w:t>
            </w: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aldybės visuomenės sveikatos rėmimo specialioji programa</w:t>
            </w:r>
          </w:p>
        </w:tc>
        <w:tc>
          <w:tcPr>
            <w:tcW w:w="73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C1CA4A3" w14:textId="4FE089EA" w:rsidR="00E80F9B" w:rsidRPr="007A3F98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23 037</w:t>
            </w:r>
          </w:p>
        </w:tc>
      </w:tr>
    </w:tbl>
    <w:p w14:paraId="2191FD1A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78A78357" w14:textId="7D9F24DA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4. Kitos aplinkosaugos priemonės, kurioms įgyvendinti panaudotos Programos lėšos:</w:t>
      </w:r>
    </w:p>
    <w:p w14:paraId="4D66A9F3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961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2520"/>
        <w:gridCol w:w="39"/>
        <w:gridCol w:w="4825"/>
        <w:gridCol w:w="1413"/>
      </w:tblGrid>
      <w:tr w:rsidR="00E80F9B" w:rsidRPr="007A3F98" w14:paraId="46887277" w14:textId="24279974" w:rsidTr="007678B8">
        <w:trPr>
          <w:trHeight w:val="906"/>
          <w:tblHeader/>
        </w:trPr>
        <w:tc>
          <w:tcPr>
            <w:tcW w:w="81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2A72A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2559" w:type="dxa"/>
            <w:gridSpan w:val="2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3F8EE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Priemonės pavadinimas</w:t>
            </w:r>
          </w:p>
        </w:tc>
        <w:tc>
          <w:tcPr>
            <w:tcW w:w="4825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1BA45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Detalus priemonės vykdymo aprašymas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6CECF" w14:textId="17B77AA2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Panaudota lėšų, Eur</w:t>
            </w:r>
          </w:p>
        </w:tc>
      </w:tr>
      <w:tr w:rsidR="00E80F9B" w:rsidRPr="007A3F98" w14:paraId="7B5D5C73" w14:textId="37A8A29B" w:rsidTr="00E80F9B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C2C19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4.1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4B85D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Aplinkos kokybės gerinimo ir aplinkos apsaugos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B72F21E" w14:textId="03700A84" w:rsidR="00E80F9B" w:rsidRPr="00A14D8A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5A0D3A11" w14:textId="63BF529F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7D10C" w14:textId="4B7336CA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4.1.1. 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B8FAE" w14:textId="21F2CB6B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Gyventojams priklausančių gaminių, kurių sudėtyje yra neigiamą poveikį aplinkai turinčių medžiagų, atliekų tvarkymas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3C348" w14:textId="7A729ABD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Organizuoti gyventojams priklausančių gaminių, kurių sudėtyje yra neigiamą poveikį aplinkai turinčių medžiagų, atliekų surinkimą ir išvežimą į sąvartyną.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DD182EA" w14:textId="3A2C319F" w:rsidR="00E80F9B" w:rsidRPr="007A3F98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1571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B601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</w:tr>
      <w:tr w:rsidR="00E80F9B" w:rsidRPr="007A3F98" w14:paraId="14C5EB04" w14:textId="29982D17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AEE71" w14:textId="76D54391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4.1.2.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A1D3F" w14:textId="77777777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Vandentvarkos objektų projektavimas, statyba ir remontas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0DC90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Atlikti vandentvarkos objektų projektavimą, statybą ir remontą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4E069C47" w14:textId="60BDC9E7" w:rsidR="00E80F9B" w:rsidRPr="007A3F98" w:rsidRDefault="00187A05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8 657</w:t>
            </w:r>
          </w:p>
        </w:tc>
      </w:tr>
      <w:tr w:rsidR="00E80F9B" w:rsidRPr="007A3F98" w14:paraId="38D5D4D7" w14:textId="6EA63039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5A62A" w14:textId="66CEE94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4.1.3.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45C18" w14:textId="764FA76D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Savivaldybei priklausančių statinių tamponavimo darbai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A33A6" w14:textId="77777777" w:rsidR="00E80F9B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Atlikti tamponavimo darbus nenaudojamiems vandens gręžiniams</w:t>
            </w:r>
          </w:p>
          <w:p w14:paraId="015DDF76" w14:textId="77BCE496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894F224" w14:textId="6C4D84CA" w:rsidR="00E80F9B" w:rsidRPr="00E80F9B" w:rsidRDefault="007447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2C6F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45851">
              <w:rPr>
                <w:rFonts w:ascii="Times New Roman" w:eastAsia="Times New Roman" w:hAnsi="Times New Roman" w:cs="Times New Roman"/>
                <w:sz w:val="24"/>
                <w:szCs w:val="24"/>
              </w:rPr>
              <w:t>781</w:t>
            </w:r>
          </w:p>
        </w:tc>
      </w:tr>
      <w:tr w:rsidR="00E80F9B" w:rsidRPr="007A3F98" w14:paraId="44F108FF" w14:textId="77777777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3AFC9" w14:textId="0BCF77F5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4.1.4.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B72C2" w14:textId="5CF91593" w:rsidR="00E80F9B" w:rsidRPr="00E80F9B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Teršalų, išmetamų į gilesnius žemės sluoksnius savivaldybės teritorijoje, mažinimas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9007D" w14:textId="5792B5F8" w:rsidR="00E80F9B" w:rsidRPr="00E80F9B" w:rsidRDefault="00E80F9B" w:rsidP="00AD3B6D">
            <w:pPr>
              <w:pStyle w:val="Betarp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E80F9B">
              <w:rPr>
                <w:rFonts w:ascii="Times New Roman" w:hAnsi="Times New Roman"/>
                <w:sz w:val="24"/>
                <w:szCs w:val="24"/>
                <w:lang w:eastAsia="lt-LT"/>
              </w:rPr>
              <w:t>Individualių nuotekų valymo įrenginių įrengimo išlaidų kompensavimas pareiškėjams.</w:t>
            </w:r>
          </w:p>
          <w:p w14:paraId="7DEE53EB" w14:textId="77777777" w:rsidR="00E80F9B" w:rsidRPr="00E80F9B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C45B57" w14:textId="23C3742D" w:rsidR="00E80F9B" w:rsidRPr="00E80F9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="002C6F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1134A"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E80F9B" w:rsidRPr="007A3F98" w14:paraId="7FDEEBE9" w14:textId="77777777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8D94E" w14:textId="0AA701B1" w:rsidR="00E80F9B" w:rsidRPr="00E80F9B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0F9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4.1.5.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54F37" w14:textId="68216CC7" w:rsidR="00E80F9B" w:rsidRPr="00E80F9B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lt-LT"/>
              </w:rPr>
            </w:pPr>
            <w:r w:rsidRPr="00E80F9B">
              <w:rPr>
                <w:rFonts w:ascii="Times New Roman" w:hAnsi="Times New Roman"/>
                <w:bCs/>
                <w:iCs/>
                <w:sz w:val="24"/>
                <w:szCs w:val="24"/>
              </w:rPr>
              <w:t>Invazinių Lietuvoje rūšių sąraše esančių rūšių gausos reguliavimas ir naikinimas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CCE90" w14:textId="1D500594" w:rsidR="00E80F9B" w:rsidRPr="00E80F9B" w:rsidRDefault="00E80F9B" w:rsidP="00AD3B6D">
            <w:pPr>
              <w:pStyle w:val="Betarp"/>
              <w:rPr>
                <w:rFonts w:ascii="Times New Roman" w:hAnsi="Times New Roman"/>
                <w:sz w:val="24"/>
                <w:szCs w:val="24"/>
                <w:highlight w:val="yellow"/>
                <w:lang w:eastAsia="lt-LT"/>
              </w:rPr>
            </w:pPr>
            <w:r w:rsidRPr="00E80F9B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Atlikti invazinių Lietuvoje rūšių sąraše esančių </w:t>
            </w:r>
            <w:r w:rsidR="00560C14">
              <w:rPr>
                <w:rFonts w:ascii="Times New Roman" w:hAnsi="Times New Roman"/>
                <w:sz w:val="24"/>
                <w:szCs w:val="24"/>
                <w:lang w:eastAsia="lt-LT"/>
              </w:rPr>
              <w:t>l</w:t>
            </w:r>
            <w:r w:rsidRPr="00E80F9B">
              <w:rPr>
                <w:rFonts w:ascii="Times New Roman" w:hAnsi="Times New Roman"/>
                <w:sz w:val="24"/>
                <w:szCs w:val="24"/>
                <w:lang w:eastAsia="lt-LT"/>
              </w:rPr>
              <w:t>uzitaninių arionų gausos reguliavimą ir naikinimą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270B844B" w14:textId="567C27EB" w:rsidR="00E80F9B" w:rsidRPr="00E80F9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4 084</w:t>
            </w:r>
          </w:p>
        </w:tc>
      </w:tr>
      <w:tr w:rsidR="00E80F9B" w:rsidRPr="007A3F98" w14:paraId="6F3A97FB" w14:textId="051A3D9A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31A53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4.2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DEFB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Atliekų tvarkymo infrastruktūros plėtros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AB9ED6C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1D041A" w14:paraId="2FB228A6" w14:textId="14BAC59A" w:rsidTr="00E80F9B">
        <w:trPr>
          <w:trHeight w:val="594"/>
        </w:trPr>
        <w:tc>
          <w:tcPr>
            <w:tcW w:w="8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FE8AA" w14:textId="36CCE6D2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4.2.</w:t>
            </w:r>
            <w:r w:rsidR="002C6F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5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D9D19" w14:textId="236682EF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Atliekų surinkimo iš viešųjų teritorijų priemonių (šiukšlių ir ekskrementų surinkimo dėžės, konteineriai ir pan.) įsigijimas ir įrengimas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08BAB" w14:textId="4B8B6D02" w:rsidR="00E80F9B" w:rsidRPr="007A3F98" w:rsidRDefault="00E80F9B" w:rsidP="00E258B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7A3F9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Įsigyti bei įrengti šiukšliadėžes, skirtas šunų ekskrementams. 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C3B641C" w14:textId="0586D501" w:rsidR="00E80F9B" w:rsidRPr="007A3F98" w:rsidRDefault="00D80C6D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632D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</w:tr>
      <w:tr w:rsidR="00E80F9B" w:rsidRPr="007A3F98" w14:paraId="2B656F2A" w14:textId="6D7C64BB" w:rsidTr="00E80F9B">
        <w:tc>
          <w:tcPr>
            <w:tcW w:w="8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9B3F7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4.3</w:t>
            </w: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3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A0038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Atliekų, kurių turėtojo nustatyti neįmanoma arba kuris nebeegzistuoja, tvarkymo priemonės</w:t>
            </w:r>
          </w:p>
        </w:tc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8313C9D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4E013C02" w14:textId="73EF356A" w:rsidTr="00E80F9B">
        <w:trPr>
          <w:trHeight w:val="112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65D45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4.3.1.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5170E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</w:rPr>
              <w:t>Bešeimininkių ar pavojingų atliekų surinkimui, nelegalių sąvartynų likvidavimui</w:t>
            </w:r>
          </w:p>
        </w:tc>
        <w:tc>
          <w:tcPr>
            <w:tcW w:w="4825" w:type="dxa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2238A5" w14:textId="7F040DFA" w:rsidR="00E80F9B" w:rsidRPr="007A3F98" w:rsidRDefault="00E80F9B" w:rsidP="004D13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Sutvarkyti bešeimininkėmis atliekomis užterštas teritorijas</w:t>
            </w:r>
            <w:r w:rsidR="005126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E1104E" w14:textId="12DB54BC" w:rsidR="00E80F9B" w:rsidRPr="007A3F98" w:rsidRDefault="00187A05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632D8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63D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</w:tr>
      <w:tr w:rsidR="00E80F9B" w:rsidRPr="007A3F98" w14:paraId="173B1B71" w14:textId="7241FBBA" w:rsidTr="00E80F9B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ADC13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4.4.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971F0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Aplinkos monitoringo, prevencinės, aplinkos atkūrimo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86308A0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1268B" w:rsidRPr="007A3F98" w14:paraId="0BE6E1CC" w14:textId="77777777" w:rsidTr="0051268B">
        <w:tc>
          <w:tcPr>
            <w:tcW w:w="8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46109" w14:textId="61B90232" w:rsidR="0051268B" w:rsidRPr="002C6FFE" w:rsidRDefault="0051268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6F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4.4.1.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0402C" w14:textId="727E8781" w:rsidR="0051268B" w:rsidRPr="002C6FFE" w:rsidRDefault="0051268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C6FF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Savivaldybės aplinkos monitoringo programos parengimas</w:t>
            </w:r>
          </w:p>
          <w:p w14:paraId="667B689D" w14:textId="5F4E4F2C" w:rsidR="0051268B" w:rsidRPr="002C6FFE" w:rsidRDefault="0051268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4FCA7" w14:textId="5C313BB9" w:rsidR="0051268B" w:rsidRPr="002C6FFE" w:rsidRDefault="0051268B" w:rsidP="00AD1875">
            <w:pPr>
              <w:ind w:left="200" w:right="125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2C6FFE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Parengti savivaldybės aplinkos monitoringo programą, ją suderinti su atsakingomis institucijomis bei patvirtinti rajono savivaldybės taryboje.</w:t>
            </w:r>
          </w:p>
          <w:p w14:paraId="10897B1F" w14:textId="77777777" w:rsidR="0051268B" w:rsidRPr="002C6FFE" w:rsidRDefault="0051268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76940C7" w14:textId="20E4B43E" w:rsidR="0051268B" w:rsidRPr="007A3F98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2 9</w:t>
            </w:r>
            <w:r w:rsidR="00384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</w:tr>
      <w:tr w:rsidR="00E80F9B" w:rsidRPr="007A3F98" w14:paraId="2CC61650" w14:textId="07FB2A51" w:rsidTr="00E80F9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EA9C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4.5.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352B0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Visuomenės švietimo ir mokymo aplinkosaugos klausimais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07D1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71FB08B7" w14:textId="289FC514" w:rsidTr="00E80F9B">
        <w:trPr>
          <w:trHeight w:val="220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2C804" w14:textId="28C94EE9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4.5.1.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B3B42" w14:textId="77777777" w:rsidR="00E80F9B" w:rsidRDefault="00E80F9B" w:rsidP="007A3F9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Seminarams, komandiruotėms, fotografijos prekėms, knygoms, bukletams pirkti, laikraščiams ar kt. leidiniams užsakyti, ekologiškiems suvenyrams įsigyti </w:t>
            </w:r>
          </w:p>
          <w:p w14:paraId="78161C0C" w14:textId="36294CFC" w:rsidR="00DD270B" w:rsidRPr="007A3F98" w:rsidRDefault="00DD270B" w:rsidP="007A3F98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EF951" w14:textId="78B7698C" w:rsidR="00E80F9B" w:rsidRPr="00934DE3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34D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Aplinkosauginis renginys/ paskaita, seminarai darbuotojų švietimas aplinkosaugos klausimais, leidinių įsigijimas/prenumerata rajono mokyklų bibliotekoms.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58562D" w14:textId="40EB37AA" w:rsidR="00E80F9B" w:rsidRPr="00934DE3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5 5</w:t>
            </w:r>
            <w:r w:rsidR="0074479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</w:tr>
      <w:tr w:rsidR="00E80F9B" w:rsidRPr="007A3F98" w14:paraId="0532FED1" w14:textId="1BEEC1E2" w:rsidTr="00E80F9B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23F37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4.6.</w:t>
            </w: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FEF21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C428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80F9B" w:rsidRPr="007A3F98" w14:paraId="491A05FF" w14:textId="19C21032" w:rsidTr="00E80F9B">
        <w:trPr>
          <w:trHeight w:val="67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5226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4.6.1.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A3473" w14:textId="36C12C98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Želdinių įsigijimas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B05E8" w14:textId="46A9CB91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Miestų ir miestelių visuomeninių teritorijų </w:t>
            </w:r>
            <w:r w:rsidR="00E67239"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apželdinim</w:t>
            </w:r>
            <w:r w:rsidR="00E6723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0397" w14:textId="5C3B93E3" w:rsidR="00E80F9B" w:rsidRPr="00DD270B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3 7</w:t>
            </w:r>
            <w:r w:rsidR="0074479B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E80F9B" w:rsidRPr="007A3F98" w14:paraId="41C930C2" w14:textId="603A7EE3" w:rsidTr="00E80F9B">
        <w:trPr>
          <w:trHeight w:val="828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4ECF2" w14:textId="7777777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4.6.2.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2A334" w14:textId="5F65A056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Pavojų keliančių ir sergančių medžių genėjimas bei šalinimas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F0EF" w14:textId="77777777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Pašalinti pavojų keliančius ir sergančius medžius iš civilinių kapinių ir kitų visuomeninių teritorijų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ABCC" w14:textId="6DBFD5DC" w:rsidR="00E80F9B" w:rsidRPr="00DD270B" w:rsidRDefault="00D1134A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2C6F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E80F9B" w:rsidRPr="007A3F98" w14:paraId="175C11FD" w14:textId="30258914" w:rsidTr="00E80F9B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047A2" w14:textId="5B247457" w:rsidR="00E80F9B" w:rsidRPr="007A3F98" w:rsidRDefault="00E80F9B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4.6.3.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904CB" w14:textId="28F3EE33" w:rsidR="00E80F9B" w:rsidRPr="007A3F98" w:rsidRDefault="00E80F9B" w:rsidP="00E258BC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Šakių rajono želdynų ir želdinių </w:t>
            </w:r>
            <w:r w:rsidR="002C6F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inventorizavimas ir apskaita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9ABA7" w14:textId="06F562D0" w:rsidR="00E80F9B" w:rsidRPr="007A3F98" w:rsidRDefault="00E80F9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Šakių rajono želdynų ir želdinių </w:t>
            </w:r>
            <w:r w:rsidR="002C6F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inventorizavimo</w:t>
            </w:r>
            <w:r w:rsidR="001571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ir apskaitos </w:t>
            </w:r>
            <w:r w:rsidR="002C6F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paslaugų įsigijimas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812F" w14:textId="092A0AE7" w:rsidR="00E80F9B" w:rsidRPr="007A3F98" w:rsidRDefault="00B45851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  <w:r w:rsidR="0015717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2541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</w:tr>
      <w:tr w:rsidR="00E2541A" w:rsidRPr="007A3F98" w14:paraId="2EE679FA" w14:textId="77777777" w:rsidTr="00E80F9B">
        <w:trPr>
          <w:trHeight w:val="42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91542" w14:textId="5BA2627B" w:rsidR="00E2541A" w:rsidRPr="007A3F98" w:rsidRDefault="00D80C6D" w:rsidP="00E25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4.6.4.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14BB6" w14:textId="6879210F" w:rsidR="00E2541A" w:rsidRPr="007A3F98" w:rsidRDefault="00E2541A" w:rsidP="00E2541A">
            <w:pPr>
              <w:spacing w:after="0" w:line="240" w:lineRule="auto"/>
              <w:ind w:firstLine="1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Viešųjų želdynų ir želdinių priežiūrai reikalingų </w:t>
            </w:r>
            <w:r w:rsidR="00D80C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ekspertų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80C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konsultacinių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paslaugų pirkimas 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24A94" w14:textId="0EFC0D81" w:rsidR="00E2541A" w:rsidRPr="007A3F98" w:rsidRDefault="00E67239" w:rsidP="00E25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Viešųjų želdynų ir želdinių priežiūrai reikalingų ekspertų konsultacinių paslaugų pirkimas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D1DA" w14:textId="2172A3B0" w:rsidR="00E2541A" w:rsidDel="00D1134A" w:rsidRDefault="0015717C" w:rsidP="00E25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2 000</w:t>
            </w:r>
          </w:p>
        </w:tc>
      </w:tr>
      <w:tr w:rsidR="00E2541A" w:rsidRPr="007A3F98" w14:paraId="398A6B2A" w14:textId="0050B568" w:rsidTr="00E80F9B">
        <w:trPr>
          <w:trHeight w:val="31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AC5D1" w14:textId="77777777" w:rsidR="00E2541A" w:rsidRPr="007A3F98" w:rsidRDefault="00E2541A" w:rsidP="00E25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3B186" w14:textId="77777777" w:rsidR="00E2541A" w:rsidRPr="007A3F98" w:rsidRDefault="00E2541A" w:rsidP="00E254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Iš viso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F547" w14:textId="352F057A" w:rsidR="00E2541A" w:rsidRPr="007A3F98" w:rsidRDefault="00B45851" w:rsidP="00E254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96 622</w:t>
            </w:r>
          </w:p>
        </w:tc>
      </w:tr>
    </w:tbl>
    <w:p w14:paraId="0E3E0D04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7D86155C" w14:textId="5D55BBCD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5.</w:t>
      </w: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Ataskaitinio laikotarpio Programos lėšų likučiai (nepanaudotos lėšos)</w:t>
      </w:r>
      <w:r w:rsidR="007A3F9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1BEE727F" w14:textId="77777777" w:rsidR="008710B8" w:rsidRPr="007A3F98" w:rsidRDefault="008710B8" w:rsidP="008710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tbl>
      <w:tblPr>
        <w:tblW w:w="5051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5"/>
        <w:gridCol w:w="7530"/>
        <w:gridCol w:w="1281"/>
      </w:tblGrid>
      <w:tr w:rsidR="0005380F" w:rsidRPr="007A3F98" w14:paraId="36D81111" w14:textId="77777777" w:rsidTr="00E258BC">
        <w:tc>
          <w:tcPr>
            <w:tcW w:w="4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AB2038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387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FD305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Programos priemonių grupės pavadinimas</w:t>
            </w:r>
          </w:p>
        </w:tc>
        <w:tc>
          <w:tcPr>
            <w:tcW w:w="6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14F3604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Lėšų likutis, </w:t>
            </w:r>
            <w:r w:rsidR="00E24CDE"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Eur</w:t>
            </w:r>
          </w:p>
        </w:tc>
      </w:tr>
      <w:tr w:rsidR="0005380F" w:rsidRPr="007A3F98" w14:paraId="18AD13E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139C4F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5.1.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04216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70D43974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136E62C6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E122AA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5.2.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BB1DE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Savivaldybės visuomenės sveikatos rėmimo specialioji programa (1.12–3)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FE370E2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2E8F14FE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D00326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5.3.</w:t>
            </w: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58BA5" w14:textId="77777777" w:rsidR="008710B8" w:rsidRPr="007A3F98" w:rsidRDefault="008710B8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Kitų Programos aplinkosaugos priemonių grupė (1.15–4)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0C9AED52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  <w:tr w:rsidR="0005380F" w:rsidRPr="007A3F98" w14:paraId="0EEC8AF2" w14:textId="77777777" w:rsidTr="00E258BC">
        <w:tc>
          <w:tcPr>
            <w:tcW w:w="4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252293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87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C3420" w14:textId="77777777" w:rsidR="008710B8" w:rsidRPr="007A3F98" w:rsidRDefault="00124AFB" w:rsidP="00E258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Iš viso</w:t>
            </w:r>
          </w:p>
        </w:tc>
        <w:tc>
          <w:tcPr>
            <w:tcW w:w="659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A58777B" w14:textId="77777777" w:rsidR="008710B8" w:rsidRPr="007A3F98" w:rsidRDefault="008710B8" w:rsidP="00E25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A3F9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</w:tr>
    </w:tbl>
    <w:p w14:paraId="239B108D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</w:p>
    <w:p w14:paraId="0ED6B244" w14:textId="77777777" w:rsidR="008710B8" w:rsidRPr="007A3F98" w:rsidRDefault="008710B8" w:rsidP="008710B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A3F98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6D0FA0" wp14:editId="4FFD30C9">
                <wp:simplePos x="0" y="0"/>
                <wp:positionH relativeFrom="column">
                  <wp:posOffset>1371600</wp:posOffset>
                </wp:positionH>
                <wp:positionV relativeFrom="paragraph">
                  <wp:posOffset>259715</wp:posOffset>
                </wp:positionV>
                <wp:extent cx="2743200" cy="0"/>
                <wp:effectExtent l="13335" t="6985" r="5715" b="1206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1FF017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20.45pt" to="324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"/>
            </w:pict>
          </mc:Fallback>
        </mc:AlternateContent>
      </w:r>
    </w:p>
    <w:p w14:paraId="5D81814A" w14:textId="77777777" w:rsidR="008710B8" w:rsidRPr="007A3F98" w:rsidRDefault="008710B8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C49E2A0" w14:textId="77777777" w:rsidR="008710B8" w:rsidRPr="007A3F98" w:rsidRDefault="008710B8" w:rsidP="008710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4987FFCC" w14:textId="77777777" w:rsidR="002D1DC0" w:rsidRPr="007A3F98" w:rsidRDefault="002D1DC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D1DC0" w:rsidRPr="007A3F98" w:rsidSect="00AE64B4">
      <w:headerReference w:type="default" r:id="rId6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ACF6C" w14:textId="77777777" w:rsidR="001F5AB9" w:rsidRDefault="001F5AB9" w:rsidP="007A3F98">
      <w:pPr>
        <w:spacing w:after="0" w:line="240" w:lineRule="auto"/>
      </w:pPr>
      <w:r>
        <w:separator/>
      </w:r>
    </w:p>
  </w:endnote>
  <w:endnote w:type="continuationSeparator" w:id="0">
    <w:p w14:paraId="31DD7DE7" w14:textId="77777777" w:rsidR="001F5AB9" w:rsidRDefault="001F5AB9" w:rsidP="007A3F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21452" w14:textId="77777777" w:rsidR="001F5AB9" w:rsidRDefault="001F5AB9" w:rsidP="007A3F98">
      <w:pPr>
        <w:spacing w:after="0" w:line="240" w:lineRule="auto"/>
      </w:pPr>
      <w:r>
        <w:separator/>
      </w:r>
    </w:p>
  </w:footnote>
  <w:footnote w:type="continuationSeparator" w:id="0">
    <w:p w14:paraId="552ED98A" w14:textId="77777777" w:rsidR="001F5AB9" w:rsidRDefault="001F5AB9" w:rsidP="007A3F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031743"/>
      <w:docPartObj>
        <w:docPartGallery w:val="Page Numbers (Top of Page)"/>
        <w:docPartUnique/>
      </w:docPartObj>
    </w:sdtPr>
    <w:sdtEndPr/>
    <w:sdtContent>
      <w:p w14:paraId="47919FF3" w14:textId="213516A8" w:rsidR="007A3F98" w:rsidRDefault="007A3F9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CD9336" w14:textId="77777777" w:rsidR="007A3F98" w:rsidRDefault="007A3F9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0B8"/>
    <w:rsid w:val="00000E11"/>
    <w:rsid w:val="00026572"/>
    <w:rsid w:val="00041E71"/>
    <w:rsid w:val="0005380F"/>
    <w:rsid w:val="00055431"/>
    <w:rsid w:val="00066B51"/>
    <w:rsid w:val="00077839"/>
    <w:rsid w:val="00082749"/>
    <w:rsid w:val="00087FF4"/>
    <w:rsid w:val="000A4702"/>
    <w:rsid w:val="000D3C4F"/>
    <w:rsid w:val="000E1E7F"/>
    <w:rsid w:val="001175B1"/>
    <w:rsid w:val="00124AFB"/>
    <w:rsid w:val="00125D85"/>
    <w:rsid w:val="00134BFC"/>
    <w:rsid w:val="00137B71"/>
    <w:rsid w:val="00142913"/>
    <w:rsid w:val="0015717C"/>
    <w:rsid w:val="00164ED8"/>
    <w:rsid w:val="0017221C"/>
    <w:rsid w:val="00187A05"/>
    <w:rsid w:val="001938C5"/>
    <w:rsid w:val="00196C02"/>
    <w:rsid w:val="001C351C"/>
    <w:rsid w:val="001D041A"/>
    <w:rsid w:val="001E25EE"/>
    <w:rsid w:val="001F5AB9"/>
    <w:rsid w:val="00212776"/>
    <w:rsid w:val="00255463"/>
    <w:rsid w:val="00263D31"/>
    <w:rsid w:val="002B0AEF"/>
    <w:rsid w:val="002B24B8"/>
    <w:rsid w:val="002C6A16"/>
    <w:rsid w:val="002C6FFE"/>
    <w:rsid w:val="002D1DC0"/>
    <w:rsid w:val="002F0173"/>
    <w:rsid w:val="0033543A"/>
    <w:rsid w:val="00363C73"/>
    <w:rsid w:val="00384C94"/>
    <w:rsid w:val="003A0C2E"/>
    <w:rsid w:val="003D2E28"/>
    <w:rsid w:val="003F5CF1"/>
    <w:rsid w:val="004514A1"/>
    <w:rsid w:val="004A2721"/>
    <w:rsid w:val="004B26E0"/>
    <w:rsid w:val="004D09F0"/>
    <w:rsid w:val="004D131E"/>
    <w:rsid w:val="0051268B"/>
    <w:rsid w:val="00514D8D"/>
    <w:rsid w:val="0053291C"/>
    <w:rsid w:val="00551055"/>
    <w:rsid w:val="00560C14"/>
    <w:rsid w:val="005A0B1D"/>
    <w:rsid w:val="005E7683"/>
    <w:rsid w:val="00610339"/>
    <w:rsid w:val="00632D82"/>
    <w:rsid w:val="00634496"/>
    <w:rsid w:val="00640546"/>
    <w:rsid w:val="00680EA6"/>
    <w:rsid w:val="006A299B"/>
    <w:rsid w:val="006B601E"/>
    <w:rsid w:val="006D0222"/>
    <w:rsid w:val="006E1A8B"/>
    <w:rsid w:val="006F38B4"/>
    <w:rsid w:val="00707FE8"/>
    <w:rsid w:val="00725588"/>
    <w:rsid w:val="0074479B"/>
    <w:rsid w:val="007503C1"/>
    <w:rsid w:val="00781F44"/>
    <w:rsid w:val="007A3F98"/>
    <w:rsid w:val="007D71C5"/>
    <w:rsid w:val="008011F4"/>
    <w:rsid w:val="0085134B"/>
    <w:rsid w:val="008710B8"/>
    <w:rsid w:val="00881F22"/>
    <w:rsid w:val="00891820"/>
    <w:rsid w:val="008C63B8"/>
    <w:rsid w:val="00912CC7"/>
    <w:rsid w:val="00920090"/>
    <w:rsid w:val="009278E3"/>
    <w:rsid w:val="00934DE3"/>
    <w:rsid w:val="00936E23"/>
    <w:rsid w:val="00954AE7"/>
    <w:rsid w:val="009638FC"/>
    <w:rsid w:val="009A1EEF"/>
    <w:rsid w:val="009B52B6"/>
    <w:rsid w:val="00A14D8A"/>
    <w:rsid w:val="00A24AD8"/>
    <w:rsid w:val="00A335A0"/>
    <w:rsid w:val="00A45376"/>
    <w:rsid w:val="00A552A0"/>
    <w:rsid w:val="00A70754"/>
    <w:rsid w:val="00AA7C0C"/>
    <w:rsid w:val="00AB41A8"/>
    <w:rsid w:val="00AD1875"/>
    <w:rsid w:val="00AD3B6D"/>
    <w:rsid w:val="00AE64B4"/>
    <w:rsid w:val="00B21369"/>
    <w:rsid w:val="00B45584"/>
    <w:rsid w:val="00B45851"/>
    <w:rsid w:val="00B4772F"/>
    <w:rsid w:val="00B663E6"/>
    <w:rsid w:val="00BB0E44"/>
    <w:rsid w:val="00BB6A65"/>
    <w:rsid w:val="00BD463A"/>
    <w:rsid w:val="00BD6AE5"/>
    <w:rsid w:val="00BD72F3"/>
    <w:rsid w:val="00C04279"/>
    <w:rsid w:val="00C25BFB"/>
    <w:rsid w:val="00D1134A"/>
    <w:rsid w:val="00D25736"/>
    <w:rsid w:val="00D310DA"/>
    <w:rsid w:val="00D72E12"/>
    <w:rsid w:val="00D80C6D"/>
    <w:rsid w:val="00D82C01"/>
    <w:rsid w:val="00D82F3F"/>
    <w:rsid w:val="00DA0098"/>
    <w:rsid w:val="00DC52CC"/>
    <w:rsid w:val="00DD270B"/>
    <w:rsid w:val="00E22B88"/>
    <w:rsid w:val="00E24CDE"/>
    <w:rsid w:val="00E2541A"/>
    <w:rsid w:val="00E2544B"/>
    <w:rsid w:val="00E3369B"/>
    <w:rsid w:val="00E67239"/>
    <w:rsid w:val="00E80F9B"/>
    <w:rsid w:val="00EC747C"/>
    <w:rsid w:val="00F22D62"/>
    <w:rsid w:val="00F5675C"/>
    <w:rsid w:val="00F60628"/>
    <w:rsid w:val="00FA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2C3E3"/>
  <w15:chartTrackingRefBased/>
  <w15:docId w15:val="{742DF7F3-6ECE-42F5-AFF9-A2AD2C95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710B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257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25736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A3F98"/>
  </w:style>
  <w:style w:type="paragraph" w:styleId="Porat">
    <w:name w:val="footer"/>
    <w:basedOn w:val="prastasis"/>
    <w:link w:val="PoratDiagrama"/>
    <w:uiPriority w:val="99"/>
    <w:unhideWhenUsed/>
    <w:rsid w:val="007A3F9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A3F98"/>
  </w:style>
  <w:style w:type="paragraph" w:styleId="Betarp">
    <w:name w:val="No Spacing"/>
    <w:uiPriority w:val="1"/>
    <w:qFormat/>
    <w:rsid w:val="00AD3B6D"/>
    <w:pPr>
      <w:spacing w:after="0" w:line="240" w:lineRule="auto"/>
    </w:pPr>
    <w:rPr>
      <w:rFonts w:cs="Times New Roman"/>
    </w:rPr>
  </w:style>
  <w:style w:type="paragraph" w:styleId="prastasiniatinklio">
    <w:name w:val="Normal (Web)"/>
    <w:basedOn w:val="prastasis"/>
    <w:uiPriority w:val="99"/>
    <w:unhideWhenUsed/>
    <w:rsid w:val="00AA7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822367-AFFE-4121-A161-7C0092B8C45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4477</Words>
  <Characters>2552</Characters>
  <Application>Microsoft Office Word</Application>
  <DocSecurity>0</DocSecurity>
  <Lines>21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4</cp:revision>
  <cp:lastPrinted>2022-01-14T11:28:00Z</cp:lastPrinted>
  <dcterms:created xsi:type="dcterms:W3CDTF">2022-06-21T10:47:00Z</dcterms:created>
  <dcterms:modified xsi:type="dcterms:W3CDTF">2022-06-23T12:51:00Z</dcterms:modified>
</cp:coreProperties>
</file>