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E600D" w14:textId="76167D3B" w:rsidR="00197B03" w:rsidRPr="00C7321D" w:rsidRDefault="006162D0">
      <w:pPr>
        <w:pStyle w:val="Antrats"/>
        <w:jc w:val="center"/>
        <w:rPr>
          <w:rFonts w:ascii="Times New Roman" w:hAnsi="Times New Roman"/>
          <w:noProof/>
        </w:rPr>
      </w:pPr>
      <w:r w:rsidRPr="00C7321D">
        <w:rPr>
          <w:rFonts w:ascii="Times New Roman" w:hAnsi="Times New Roman"/>
          <w:noProof/>
        </w:rPr>
        <w:drawing>
          <wp:inline distT="0" distB="0" distL="0" distR="0" wp14:anchorId="0A0C0150" wp14:editId="7513703E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F3253" w14:textId="77777777" w:rsidR="00C7321D" w:rsidRPr="00C7321D" w:rsidRDefault="00C7321D">
      <w:pPr>
        <w:pStyle w:val="Antrats"/>
        <w:jc w:val="center"/>
        <w:rPr>
          <w:rFonts w:ascii="Times New Roman" w:hAnsi="Times New Roman"/>
          <w:noProof/>
          <w:sz w:val="20"/>
        </w:rPr>
      </w:pPr>
    </w:p>
    <w:p w14:paraId="31B73673" w14:textId="2F3B4E6C" w:rsidR="00C16E3F" w:rsidRPr="00C7321D" w:rsidRDefault="00C16E3F">
      <w:pPr>
        <w:pStyle w:val="Antrats"/>
        <w:jc w:val="center"/>
        <w:rPr>
          <w:rFonts w:ascii="Times New Roman" w:hAnsi="Times New Roman"/>
          <w:b/>
        </w:rPr>
      </w:pPr>
      <w:r w:rsidRPr="00C7321D">
        <w:rPr>
          <w:rFonts w:ascii="Times New Roman" w:hAnsi="Times New Roman"/>
          <w:b/>
        </w:rPr>
        <w:t>ŠAKIŲ RAJONO SAVIVALDYBĖS TARYBA</w:t>
      </w:r>
    </w:p>
    <w:p w14:paraId="5CB0B7E3" w14:textId="77777777" w:rsidR="00C16E3F" w:rsidRPr="00C7321D" w:rsidRDefault="00C16E3F">
      <w:pPr>
        <w:pStyle w:val="Antrats"/>
        <w:jc w:val="center"/>
        <w:rPr>
          <w:rFonts w:ascii="Times New Roman" w:hAnsi="Times New Roman"/>
          <w:b/>
        </w:rPr>
      </w:pPr>
    </w:p>
    <w:p w14:paraId="028B5EB4" w14:textId="77777777" w:rsidR="00C16E3F" w:rsidRPr="00C7321D" w:rsidRDefault="00C16E3F">
      <w:pPr>
        <w:pStyle w:val="Antrats"/>
        <w:jc w:val="center"/>
        <w:rPr>
          <w:rFonts w:ascii="Times New Roman" w:hAnsi="Times New Roman"/>
          <w:b/>
        </w:rPr>
      </w:pPr>
      <w:r w:rsidRPr="00C7321D">
        <w:rPr>
          <w:rFonts w:ascii="Times New Roman" w:hAnsi="Times New Roman"/>
          <w:b/>
        </w:rPr>
        <w:t>SPRENDIMAS</w:t>
      </w:r>
    </w:p>
    <w:p w14:paraId="37BCCDB2" w14:textId="1C3D04F2" w:rsidR="00C16E3F" w:rsidRPr="00C7321D" w:rsidRDefault="00587AA8">
      <w:pPr>
        <w:pStyle w:val="Pagrindinistekstas"/>
        <w:rPr>
          <w:lang w:val="lt-LT"/>
        </w:rPr>
      </w:pPr>
      <w:r w:rsidRPr="00C7321D">
        <w:rPr>
          <w:lang w:val="lt-LT"/>
        </w:rPr>
        <w:t>DĖ</w:t>
      </w:r>
      <w:r w:rsidR="004564F1" w:rsidRPr="00C7321D">
        <w:rPr>
          <w:lang w:val="lt-LT"/>
        </w:rPr>
        <w:t>L</w:t>
      </w:r>
      <w:r w:rsidRPr="00C7321D">
        <w:rPr>
          <w:lang w:val="lt-LT"/>
        </w:rPr>
        <w:t xml:space="preserve"> ŠAKIŲ RAJONO SAVIVALDYBĖS TAR</w:t>
      </w:r>
      <w:r w:rsidR="003645FF" w:rsidRPr="00C7321D">
        <w:rPr>
          <w:lang w:val="lt-LT"/>
        </w:rPr>
        <w:t>Y</w:t>
      </w:r>
      <w:r w:rsidRPr="00C7321D">
        <w:rPr>
          <w:lang w:val="lt-LT"/>
        </w:rPr>
        <w:t>BOS 20</w:t>
      </w:r>
      <w:r w:rsidR="0082683B" w:rsidRPr="00C7321D">
        <w:rPr>
          <w:lang w:val="lt-LT"/>
        </w:rPr>
        <w:t>21</w:t>
      </w:r>
      <w:r w:rsidRPr="00C7321D">
        <w:rPr>
          <w:lang w:val="lt-LT"/>
        </w:rPr>
        <w:t xml:space="preserve"> M. </w:t>
      </w:r>
      <w:r w:rsidR="0082683B" w:rsidRPr="00C7321D">
        <w:rPr>
          <w:lang w:val="lt-LT"/>
        </w:rPr>
        <w:t>LIEPOS 30</w:t>
      </w:r>
      <w:r w:rsidRPr="00C7321D">
        <w:rPr>
          <w:lang w:val="lt-LT"/>
        </w:rPr>
        <w:t xml:space="preserve"> D. SPRENDIMO NR. T-2</w:t>
      </w:r>
      <w:r w:rsidR="0082683B" w:rsidRPr="00C7321D">
        <w:rPr>
          <w:lang w:val="lt-LT"/>
        </w:rPr>
        <w:t>2</w:t>
      </w:r>
      <w:r w:rsidRPr="00C7321D">
        <w:rPr>
          <w:lang w:val="lt-LT"/>
        </w:rPr>
        <w:t>5 „</w:t>
      </w:r>
      <w:r w:rsidR="00C16E3F" w:rsidRPr="00C7321D">
        <w:rPr>
          <w:lang w:val="lt-LT"/>
        </w:rPr>
        <w:t xml:space="preserve">DĖL </w:t>
      </w:r>
      <w:r w:rsidR="00B93860" w:rsidRPr="00C7321D">
        <w:rPr>
          <w:lang w:val="lt-LT"/>
        </w:rPr>
        <w:t>ATLYGINIMO DYDŽIO UŽ VAIKŲ UGDYMĄ ŠAKIŲ RAJONO SAVIVALDYBĖS JAUNIMO KŪRYBOS IR SPORTO CENTRE NUSTATYMO</w:t>
      </w:r>
      <w:r w:rsidRPr="00C7321D">
        <w:rPr>
          <w:lang w:val="lt-LT"/>
        </w:rPr>
        <w:t>“ PAPILDYMO</w:t>
      </w:r>
    </w:p>
    <w:p w14:paraId="612C093F" w14:textId="77777777" w:rsidR="00C16E3F" w:rsidRPr="00C7321D" w:rsidRDefault="00C16E3F">
      <w:pPr>
        <w:rPr>
          <w:lang w:val="lt-LT"/>
        </w:rPr>
      </w:pPr>
      <w:r w:rsidRPr="00C7321D">
        <w:rPr>
          <w:lang w:val="lt-LT"/>
        </w:rPr>
        <w:t xml:space="preserve">                             </w:t>
      </w:r>
    </w:p>
    <w:p w14:paraId="716B8FB9" w14:textId="530E9AB5" w:rsidR="00C16E3F" w:rsidRPr="00C7321D" w:rsidRDefault="00C16E3F">
      <w:pPr>
        <w:jc w:val="center"/>
        <w:rPr>
          <w:lang w:val="lt-LT"/>
        </w:rPr>
      </w:pPr>
      <w:r w:rsidRPr="00C7321D">
        <w:rPr>
          <w:lang w:val="lt-LT"/>
        </w:rPr>
        <w:t>20</w:t>
      </w:r>
      <w:r w:rsidR="00587AA8" w:rsidRPr="00C7321D">
        <w:rPr>
          <w:lang w:val="lt-LT"/>
        </w:rPr>
        <w:t>22</w:t>
      </w:r>
      <w:r w:rsidRPr="00C7321D">
        <w:rPr>
          <w:lang w:val="lt-LT"/>
        </w:rPr>
        <w:t xml:space="preserve"> m. </w:t>
      </w:r>
      <w:r w:rsidR="0063644C">
        <w:rPr>
          <w:lang w:val="lt-LT"/>
        </w:rPr>
        <w:t>liepos</w:t>
      </w:r>
      <w:r w:rsidR="00587AA8" w:rsidRPr="00C7321D">
        <w:rPr>
          <w:lang w:val="lt-LT"/>
        </w:rPr>
        <w:t xml:space="preserve"> 22</w:t>
      </w:r>
      <w:r w:rsidRPr="00C7321D">
        <w:rPr>
          <w:lang w:val="lt-LT"/>
        </w:rPr>
        <w:t xml:space="preserve"> d. Nr.</w:t>
      </w:r>
      <w:r w:rsidR="003C6C17" w:rsidRPr="00C7321D">
        <w:rPr>
          <w:lang w:val="lt-LT"/>
        </w:rPr>
        <w:t xml:space="preserve"> </w:t>
      </w:r>
      <w:r w:rsidRPr="00C7321D">
        <w:rPr>
          <w:lang w:val="lt-LT"/>
        </w:rPr>
        <w:t>T</w:t>
      </w:r>
      <w:r w:rsidR="00587AA8" w:rsidRPr="00C7321D">
        <w:rPr>
          <w:lang w:val="lt-LT"/>
        </w:rPr>
        <w:t>-</w:t>
      </w:r>
      <w:r w:rsidR="002014B1">
        <w:rPr>
          <w:lang w:val="lt-LT"/>
        </w:rPr>
        <w:t>2</w:t>
      </w:r>
      <w:r w:rsidR="00E70F4E">
        <w:rPr>
          <w:lang w:val="lt-LT"/>
        </w:rPr>
        <w:t>44</w:t>
      </w:r>
    </w:p>
    <w:p w14:paraId="4675A43E" w14:textId="77777777" w:rsidR="00C16E3F" w:rsidRPr="00C7321D" w:rsidRDefault="00C16E3F">
      <w:pPr>
        <w:jc w:val="center"/>
        <w:rPr>
          <w:lang w:val="lt-LT"/>
        </w:rPr>
      </w:pPr>
      <w:r w:rsidRPr="00C7321D">
        <w:rPr>
          <w:lang w:val="lt-LT"/>
        </w:rPr>
        <w:t>Šakiai</w:t>
      </w:r>
    </w:p>
    <w:p w14:paraId="2A2AB810" w14:textId="77777777" w:rsidR="00C16E3F" w:rsidRPr="00C7321D" w:rsidRDefault="00C16E3F">
      <w:pPr>
        <w:rPr>
          <w:lang w:val="lt-LT"/>
        </w:rPr>
      </w:pPr>
    </w:p>
    <w:p w14:paraId="43E419F9" w14:textId="48A806B2" w:rsidR="003C6C17" w:rsidRPr="00C7321D" w:rsidRDefault="003C6C17" w:rsidP="003C6C17">
      <w:pPr>
        <w:spacing w:line="360" w:lineRule="auto"/>
        <w:jc w:val="both"/>
        <w:rPr>
          <w:lang w:val="lt-LT"/>
        </w:rPr>
      </w:pPr>
      <w:r w:rsidRPr="00C7321D">
        <w:rPr>
          <w:lang w:val="lt-LT"/>
        </w:rPr>
        <w:tab/>
      </w:r>
      <w:r w:rsidR="00C7321D">
        <w:rPr>
          <w:lang w:val="lt-LT"/>
        </w:rPr>
        <w:t>V</w:t>
      </w:r>
      <w:r w:rsidR="00C16E3F" w:rsidRPr="00C7321D">
        <w:rPr>
          <w:lang w:val="lt-LT"/>
        </w:rPr>
        <w:t>adovaudamasi Lietuvos Respublikos vietos savivaldos įstat</w:t>
      </w:r>
      <w:r w:rsidRPr="00C7321D">
        <w:rPr>
          <w:lang w:val="lt-LT"/>
        </w:rPr>
        <w:t xml:space="preserve">ymo </w:t>
      </w:r>
      <w:r w:rsidR="00587AA8" w:rsidRPr="00C7321D">
        <w:rPr>
          <w:lang w:val="lt-LT"/>
        </w:rPr>
        <w:t xml:space="preserve">6 straipsnio 8 punktu, </w:t>
      </w:r>
      <w:r w:rsidR="00B534AF" w:rsidRPr="00C7321D">
        <w:rPr>
          <w:lang w:val="lt-LT"/>
        </w:rPr>
        <w:t>1</w:t>
      </w:r>
      <w:r w:rsidR="00587AA8" w:rsidRPr="00C7321D">
        <w:rPr>
          <w:lang w:val="lt-LT"/>
        </w:rPr>
        <w:t>8</w:t>
      </w:r>
      <w:r w:rsidR="00B534AF" w:rsidRPr="00C7321D">
        <w:rPr>
          <w:lang w:val="lt-LT"/>
        </w:rPr>
        <w:t xml:space="preserve"> str</w:t>
      </w:r>
      <w:r w:rsidR="00587AA8" w:rsidRPr="00C7321D">
        <w:rPr>
          <w:lang w:val="lt-LT"/>
        </w:rPr>
        <w:t>aip</w:t>
      </w:r>
      <w:r w:rsidR="00065EA6" w:rsidRPr="00C7321D">
        <w:rPr>
          <w:lang w:val="lt-LT"/>
        </w:rPr>
        <w:t>s</w:t>
      </w:r>
      <w:r w:rsidR="00587AA8" w:rsidRPr="00C7321D">
        <w:rPr>
          <w:lang w:val="lt-LT"/>
        </w:rPr>
        <w:t>nio</w:t>
      </w:r>
      <w:r w:rsidR="00B534AF" w:rsidRPr="00C7321D">
        <w:rPr>
          <w:lang w:val="lt-LT"/>
        </w:rPr>
        <w:t xml:space="preserve"> </w:t>
      </w:r>
      <w:r w:rsidR="00587AA8" w:rsidRPr="00C7321D">
        <w:rPr>
          <w:lang w:val="lt-LT"/>
        </w:rPr>
        <w:t>1</w:t>
      </w:r>
      <w:r w:rsidR="0087225E" w:rsidRPr="00C7321D">
        <w:rPr>
          <w:lang w:val="lt-LT"/>
        </w:rPr>
        <w:t xml:space="preserve"> d</w:t>
      </w:r>
      <w:r w:rsidR="00587AA8" w:rsidRPr="00C7321D">
        <w:rPr>
          <w:lang w:val="lt-LT"/>
        </w:rPr>
        <w:t>alimi</w:t>
      </w:r>
      <w:r w:rsidR="007A71C1" w:rsidRPr="00C7321D">
        <w:rPr>
          <w:lang w:val="lt-LT"/>
        </w:rPr>
        <w:t xml:space="preserve">, Lietuvos Respublikos švietimo įstatymo 15 straipsniu, 70 straipsnio 9 dalimi </w:t>
      </w:r>
      <w:r w:rsidR="00EE73DC" w:rsidRPr="00C7321D">
        <w:rPr>
          <w:lang w:val="lt-LT"/>
        </w:rPr>
        <w:t xml:space="preserve">bei </w:t>
      </w:r>
      <w:r w:rsidR="00197B03" w:rsidRPr="00C7321D">
        <w:rPr>
          <w:lang w:val="lt-LT"/>
        </w:rPr>
        <w:t>reaguodama į Rusijos Federacijos vykdomus karo veiksmus prieš nepriklausomą Ukrainos Respubliką</w:t>
      </w:r>
      <w:r w:rsidR="00065EA6" w:rsidRPr="00C7321D">
        <w:rPr>
          <w:lang w:val="lt-LT"/>
        </w:rPr>
        <w:t>,</w:t>
      </w:r>
      <w:r w:rsidR="00C7321D">
        <w:rPr>
          <w:lang w:val="lt-LT"/>
        </w:rPr>
        <w:t xml:space="preserve"> Šakių rajono savivaldybės taryba</w:t>
      </w:r>
      <w:r w:rsidR="00197B03" w:rsidRPr="00C7321D">
        <w:rPr>
          <w:lang w:val="lt-LT"/>
        </w:rPr>
        <w:t xml:space="preserve"> </w:t>
      </w:r>
      <w:r w:rsidRPr="00C7321D">
        <w:rPr>
          <w:spacing w:val="60"/>
          <w:lang w:val="lt-LT"/>
        </w:rPr>
        <w:t>nusprendžia</w:t>
      </w:r>
      <w:r w:rsidR="0063644C">
        <w:rPr>
          <w:lang w:val="lt-LT"/>
        </w:rPr>
        <w:t>:</w:t>
      </w:r>
    </w:p>
    <w:p w14:paraId="79C1602E" w14:textId="5F483D8F" w:rsidR="00C16E3F" w:rsidRPr="0063644C" w:rsidRDefault="0063644C" w:rsidP="0063644C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lang w:val="lt-LT"/>
        </w:rPr>
      </w:pPr>
      <w:r>
        <w:rPr>
          <w:lang w:val="lt-LT"/>
        </w:rPr>
        <w:t>P</w:t>
      </w:r>
      <w:r w:rsidR="007A71C1" w:rsidRPr="0063644C">
        <w:rPr>
          <w:lang w:val="lt-LT"/>
        </w:rPr>
        <w:t>apildyti Šakių rajono savivaldybės tarybos 20</w:t>
      </w:r>
      <w:r w:rsidR="00EE78C0" w:rsidRPr="0063644C">
        <w:rPr>
          <w:lang w:val="lt-LT"/>
        </w:rPr>
        <w:t>21</w:t>
      </w:r>
      <w:r w:rsidR="007A71C1" w:rsidRPr="0063644C">
        <w:rPr>
          <w:lang w:val="lt-LT"/>
        </w:rPr>
        <w:t xml:space="preserve"> m. </w:t>
      </w:r>
      <w:r w:rsidR="00EE78C0" w:rsidRPr="0063644C">
        <w:rPr>
          <w:lang w:val="lt-LT"/>
        </w:rPr>
        <w:t xml:space="preserve">liepos 30 </w:t>
      </w:r>
      <w:r w:rsidR="00C7321D" w:rsidRPr="0063644C">
        <w:rPr>
          <w:lang w:val="lt-LT"/>
        </w:rPr>
        <w:t xml:space="preserve">d. </w:t>
      </w:r>
      <w:r w:rsidR="007A71C1" w:rsidRPr="0063644C">
        <w:rPr>
          <w:lang w:val="lt-LT"/>
        </w:rPr>
        <w:t>sprendimą Nr</w:t>
      </w:r>
      <w:r w:rsidR="008900D3" w:rsidRPr="0063644C">
        <w:rPr>
          <w:lang w:val="lt-LT"/>
        </w:rPr>
        <w:t>.</w:t>
      </w:r>
      <w:r w:rsidR="007A71C1" w:rsidRPr="0063644C">
        <w:rPr>
          <w:lang w:val="lt-LT"/>
        </w:rPr>
        <w:t xml:space="preserve"> T-2</w:t>
      </w:r>
      <w:r w:rsidR="00EE78C0" w:rsidRPr="0063644C">
        <w:rPr>
          <w:lang w:val="lt-LT"/>
        </w:rPr>
        <w:t>2</w:t>
      </w:r>
      <w:r w:rsidR="007A71C1" w:rsidRPr="0063644C">
        <w:rPr>
          <w:lang w:val="lt-LT"/>
        </w:rPr>
        <w:t>5 „Dėl</w:t>
      </w:r>
      <w:r w:rsidR="00EE78C0" w:rsidRPr="0063644C">
        <w:rPr>
          <w:lang w:val="lt-LT"/>
        </w:rPr>
        <w:t xml:space="preserve"> atlyginimo dydžio už vaikų ugdymą Šakių rajono savivaldybės </w:t>
      </w:r>
      <w:r w:rsidR="003F4139">
        <w:rPr>
          <w:lang w:val="lt-LT"/>
        </w:rPr>
        <w:t>J</w:t>
      </w:r>
      <w:r w:rsidR="00EE78C0" w:rsidRPr="0063644C">
        <w:rPr>
          <w:lang w:val="lt-LT"/>
        </w:rPr>
        <w:t>aunimo kūrybos ir sporto centre nust</w:t>
      </w:r>
      <w:r w:rsidR="00065EA6" w:rsidRPr="0063644C">
        <w:rPr>
          <w:lang w:val="lt-LT"/>
        </w:rPr>
        <w:t>at</w:t>
      </w:r>
      <w:r w:rsidR="00EE78C0" w:rsidRPr="0063644C">
        <w:rPr>
          <w:lang w:val="lt-LT"/>
        </w:rPr>
        <w:t>ymo</w:t>
      </w:r>
      <w:r w:rsidR="00382702" w:rsidRPr="0063644C">
        <w:rPr>
          <w:lang w:val="lt-LT"/>
        </w:rPr>
        <w:t>“</w:t>
      </w:r>
      <w:r w:rsidR="008900D3" w:rsidRPr="0063644C">
        <w:rPr>
          <w:lang w:val="lt-LT"/>
        </w:rPr>
        <w:t xml:space="preserve"> (toliau </w:t>
      </w:r>
      <w:r w:rsidR="003F4139">
        <w:rPr>
          <w:lang w:val="lt-LT"/>
        </w:rPr>
        <w:t xml:space="preserve">– </w:t>
      </w:r>
      <w:r w:rsidR="008900D3" w:rsidRPr="0063644C">
        <w:rPr>
          <w:lang w:val="lt-LT"/>
        </w:rPr>
        <w:t>Sprendimas)</w:t>
      </w:r>
      <w:r w:rsidR="00382702" w:rsidRPr="0063644C">
        <w:rPr>
          <w:lang w:val="lt-LT"/>
        </w:rPr>
        <w:t xml:space="preserve"> </w:t>
      </w:r>
      <w:r w:rsidR="00EE78C0" w:rsidRPr="0063644C">
        <w:rPr>
          <w:lang w:val="lt-LT"/>
        </w:rPr>
        <w:t>1</w:t>
      </w:r>
      <w:r w:rsidR="00382702" w:rsidRPr="0063644C">
        <w:rPr>
          <w:vertAlign w:val="superscript"/>
          <w:lang w:val="lt-LT"/>
        </w:rPr>
        <w:t>1</w:t>
      </w:r>
      <w:r w:rsidR="00382702" w:rsidRPr="0063644C">
        <w:rPr>
          <w:lang w:val="lt-LT"/>
        </w:rPr>
        <w:t xml:space="preserve"> p</w:t>
      </w:r>
      <w:r w:rsidR="008900D3" w:rsidRPr="0063644C">
        <w:rPr>
          <w:lang w:val="lt-LT"/>
        </w:rPr>
        <w:t>apunkčiu</w:t>
      </w:r>
      <w:r w:rsidR="00382702" w:rsidRPr="0063644C">
        <w:rPr>
          <w:lang w:val="lt-LT"/>
        </w:rPr>
        <w:t xml:space="preserve"> ir jį išdėstyti taip:</w:t>
      </w:r>
    </w:p>
    <w:p w14:paraId="3A97B608" w14:textId="2E0FCE62" w:rsidR="00382702" w:rsidRDefault="00382702" w:rsidP="00C7321D">
      <w:pPr>
        <w:spacing w:line="360" w:lineRule="auto"/>
        <w:ind w:firstLine="720"/>
        <w:jc w:val="both"/>
        <w:rPr>
          <w:lang w:val="lt-LT"/>
        </w:rPr>
      </w:pPr>
      <w:r w:rsidRPr="00C7321D">
        <w:rPr>
          <w:lang w:val="lt-LT"/>
        </w:rPr>
        <w:t>„</w:t>
      </w:r>
      <w:r w:rsidR="00EE78C0" w:rsidRPr="00C7321D">
        <w:rPr>
          <w:lang w:val="lt-LT"/>
        </w:rPr>
        <w:t>1</w:t>
      </w:r>
      <w:r w:rsidRPr="00C7321D">
        <w:rPr>
          <w:vertAlign w:val="superscript"/>
          <w:lang w:val="lt-LT"/>
        </w:rPr>
        <w:t>1</w:t>
      </w:r>
      <w:r w:rsidR="008900D3" w:rsidRPr="00C7321D">
        <w:rPr>
          <w:vertAlign w:val="superscript"/>
          <w:lang w:val="lt-LT"/>
        </w:rPr>
        <w:t xml:space="preserve"> </w:t>
      </w:r>
      <w:r w:rsidR="008900D3" w:rsidRPr="00C7321D">
        <w:rPr>
          <w:lang w:val="lt-LT"/>
        </w:rPr>
        <w:t>.</w:t>
      </w:r>
      <w:r w:rsidRPr="00C7321D">
        <w:rPr>
          <w:lang w:val="lt-LT"/>
        </w:rPr>
        <w:t xml:space="preserve"> </w:t>
      </w:r>
      <w:r w:rsidR="008900D3" w:rsidRPr="00C7321D">
        <w:rPr>
          <w:lang w:val="lt-LT"/>
        </w:rPr>
        <w:t>Sprendimo 1 punkte nurodyto atlyginimo dydžio už vaikų ugdym</w:t>
      </w:r>
      <w:r w:rsidR="00EE73DC" w:rsidRPr="00C7321D">
        <w:rPr>
          <w:lang w:val="lt-LT"/>
        </w:rPr>
        <w:t>ą</w:t>
      </w:r>
      <w:r w:rsidRPr="00C7321D">
        <w:rPr>
          <w:lang w:val="lt-LT"/>
        </w:rPr>
        <w:t xml:space="preserve"> iki 2022 m</w:t>
      </w:r>
      <w:r w:rsidR="00B47803">
        <w:rPr>
          <w:lang w:val="lt-LT"/>
        </w:rPr>
        <w:t>.</w:t>
      </w:r>
      <w:r w:rsidRPr="00C7321D">
        <w:rPr>
          <w:lang w:val="lt-LT"/>
        </w:rPr>
        <w:t xml:space="preserve"> </w:t>
      </w:r>
      <w:r w:rsidR="009A3E1A">
        <w:rPr>
          <w:lang w:val="lt-LT"/>
        </w:rPr>
        <w:t>gruodžio</w:t>
      </w:r>
      <w:r w:rsidRPr="00C7321D">
        <w:rPr>
          <w:lang w:val="lt-LT"/>
        </w:rPr>
        <w:t xml:space="preserve"> 31 d. nemoka vaiko tėvai (globėjai, rūpintojai)</w:t>
      </w:r>
      <w:r w:rsidR="003F4139">
        <w:rPr>
          <w:lang w:val="lt-LT"/>
        </w:rPr>
        <w:t>,</w:t>
      </w:r>
      <w:r w:rsidRPr="00C7321D">
        <w:rPr>
          <w:lang w:val="lt-LT"/>
        </w:rPr>
        <w:t xml:space="preserve"> atvykę iš Ukrainos </w:t>
      </w:r>
      <w:r w:rsidR="00197B03" w:rsidRPr="00C7321D">
        <w:rPr>
          <w:lang w:val="lt-LT"/>
        </w:rPr>
        <w:t xml:space="preserve">Respublikos </w:t>
      </w:r>
      <w:r w:rsidRPr="00C7321D">
        <w:rPr>
          <w:lang w:val="lt-LT"/>
        </w:rPr>
        <w:t>dėl Rusijos Federacijos karinių veiksmų</w:t>
      </w:r>
      <w:r w:rsidR="004564F1" w:rsidRPr="00C7321D">
        <w:rPr>
          <w:lang w:val="lt-LT"/>
        </w:rPr>
        <w:t>“.</w:t>
      </w:r>
    </w:p>
    <w:p w14:paraId="6AF3ED8C" w14:textId="5B93B76E" w:rsidR="0063644C" w:rsidRPr="0063644C" w:rsidRDefault="0063644C" w:rsidP="0063644C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lang w:val="lt-LT"/>
        </w:rPr>
      </w:pPr>
      <w:r>
        <w:rPr>
          <w:lang w:val="lt-LT"/>
        </w:rPr>
        <w:t>Pripažinti netekusiu galios Šakių rajono savivaldybės tarybos 2022  m. balandžio 22 d. sprendimą Nr</w:t>
      </w:r>
      <w:r w:rsidR="003F4139">
        <w:rPr>
          <w:lang w:val="lt-LT"/>
        </w:rPr>
        <w:t xml:space="preserve">. </w:t>
      </w:r>
      <w:r>
        <w:rPr>
          <w:lang w:val="lt-LT"/>
        </w:rPr>
        <w:t xml:space="preserve">T-166 „Dėl </w:t>
      </w:r>
      <w:r w:rsidRPr="0063644C">
        <w:rPr>
          <w:lang w:val="lt-LT"/>
        </w:rPr>
        <w:t>Šakių rajono savivaldybės tarybos 2021 m. liepos 30 d. sprendim</w:t>
      </w:r>
      <w:r>
        <w:rPr>
          <w:lang w:val="lt-LT"/>
        </w:rPr>
        <w:t>o</w:t>
      </w:r>
      <w:r w:rsidRPr="0063644C">
        <w:rPr>
          <w:lang w:val="lt-LT"/>
        </w:rPr>
        <w:t xml:space="preserve"> Nr. T-225 „Dėl atlyginimo dydžio už vaikų ugdymą Šakių rajono savivaldybės Jaunimo kūrybos ir sporto centre nustatymo</w:t>
      </w:r>
      <w:r>
        <w:rPr>
          <w:lang w:val="lt-LT"/>
        </w:rPr>
        <w:t>“ papildymo“.</w:t>
      </w:r>
    </w:p>
    <w:p w14:paraId="5D9D378C" w14:textId="77777777" w:rsidR="00197B03" w:rsidRPr="00C7321D" w:rsidRDefault="00197B03" w:rsidP="00197B03">
      <w:pPr>
        <w:suppressAutoHyphens/>
        <w:autoSpaceDN w:val="0"/>
        <w:spacing w:line="360" w:lineRule="auto"/>
        <w:ind w:firstLine="720"/>
        <w:jc w:val="both"/>
        <w:rPr>
          <w:kern w:val="3"/>
          <w:szCs w:val="20"/>
          <w:lang w:val="lt-LT"/>
        </w:rPr>
      </w:pPr>
      <w:r w:rsidRPr="00C7321D">
        <w:rPr>
          <w:kern w:val="3"/>
          <w:szCs w:val="20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rūmams adresu: A. Mickevičiaus g. 8A, Kaunas.</w:t>
      </w:r>
    </w:p>
    <w:p w14:paraId="630A0A56" w14:textId="15940623" w:rsidR="00C16E3F" w:rsidRDefault="00C16E3F">
      <w:pPr>
        <w:ind w:left="480"/>
        <w:rPr>
          <w:lang w:val="lt-LT"/>
        </w:rPr>
      </w:pPr>
    </w:p>
    <w:p w14:paraId="6ABC25E2" w14:textId="77777777" w:rsidR="00C7321D" w:rsidRPr="00C7321D" w:rsidRDefault="00C7321D">
      <w:pPr>
        <w:ind w:left="480"/>
        <w:rPr>
          <w:lang w:val="lt-LT"/>
        </w:rPr>
      </w:pPr>
    </w:p>
    <w:p w14:paraId="133B7FFA" w14:textId="1CD43F7B" w:rsidR="00C16E3F" w:rsidRPr="00C7321D" w:rsidRDefault="00C7321D">
      <w:pPr>
        <w:rPr>
          <w:lang w:val="lt-LT"/>
        </w:rPr>
      </w:pPr>
      <w:r>
        <w:rPr>
          <w:lang w:val="lt-LT"/>
        </w:rPr>
        <w:t>Savivaldybės m</w:t>
      </w:r>
      <w:r w:rsidR="00C16E3F" w:rsidRPr="00C7321D">
        <w:rPr>
          <w:lang w:val="lt-LT"/>
        </w:rPr>
        <w:t>eras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 xml:space="preserve">           </w:t>
      </w:r>
      <w:r w:rsidR="00587AA8" w:rsidRPr="00C7321D">
        <w:rPr>
          <w:lang w:val="lt-LT"/>
        </w:rPr>
        <w:t>Edgaras Pilypaitis</w:t>
      </w:r>
      <w:r w:rsidR="00C16E3F" w:rsidRPr="00C7321D">
        <w:rPr>
          <w:lang w:val="lt-LT"/>
        </w:rPr>
        <w:t xml:space="preserve">  </w:t>
      </w:r>
    </w:p>
    <w:p w14:paraId="6CA96186" w14:textId="77777777" w:rsidR="00C16E3F" w:rsidRPr="00C7321D" w:rsidRDefault="00C16E3F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14:paraId="390F4B5D" w14:textId="77777777" w:rsidR="00C16E3F" w:rsidRPr="00C7321D" w:rsidRDefault="00C16E3F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</w:rPr>
      </w:pPr>
    </w:p>
    <w:p w14:paraId="79FFB4D4" w14:textId="6712B389" w:rsidR="00C16E3F" w:rsidRPr="00C7321D" w:rsidRDefault="00C16E3F">
      <w:pPr>
        <w:rPr>
          <w:lang w:val="lt-LT"/>
        </w:rPr>
      </w:pPr>
    </w:p>
    <w:p w14:paraId="3802A136" w14:textId="57EF63AA" w:rsidR="002B3F1B" w:rsidRPr="00C7321D" w:rsidRDefault="002B3F1B">
      <w:pPr>
        <w:rPr>
          <w:lang w:val="lt-LT"/>
        </w:rPr>
      </w:pPr>
    </w:p>
    <w:p w14:paraId="49C88B78" w14:textId="31719C5F" w:rsidR="002B3F1B" w:rsidRPr="00C7321D" w:rsidRDefault="002B3F1B" w:rsidP="002B3F1B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2D9B5ACE" w14:textId="77777777" w:rsidR="002B3F1B" w:rsidRPr="00C7321D" w:rsidRDefault="002B3F1B" w:rsidP="002B3F1B">
      <w:pPr>
        <w:spacing w:line="360" w:lineRule="auto"/>
        <w:rPr>
          <w:lang w:val="lt-LT"/>
        </w:rPr>
      </w:pPr>
    </w:p>
    <w:p w14:paraId="01672B6A" w14:textId="77777777" w:rsidR="002B3F1B" w:rsidRPr="00C7321D" w:rsidRDefault="002B3F1B">
      <w:pPr>
        <w:rPr>
          <w:lang w:val="lt-LT"/>
        </w:rPr>
      </w:pPr>
    </w:p>
    <w:sectPr w:rsidR="002B3F1B" w:rsidRPr="00C7321D" w:rsidSect="00E70F4E">
      <w:footerReference w:type="default" r:id="rId8"/>
      <w:pgSz w:w="11907" w:h="16840" w:code="9"/>
      <w:pgMar w:top="1134" w:right="567" w:bottom="1134" w:left="1701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FB0A6" w14:textId="77777777" w:rsidR="00CF32EE" w:rsidRDefault="00CF32EE">
      <w:r>
        <w:separator/>
      </w:r>
    </w:p>
  </w:endnote>
  <w:endnote w:type="continuationSeparator" w:id="0">
    <w:p w14:paraId="1A6730A6" w14:textId="77777777" w:rsidR="00CF32EE" w:rsidRDefault="00CF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1DC59" w14:textId="5F31B8E8" w:rsidR="00C16E3F" w:rsidRDefault="00C16E3F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6162D0">
      <w:rPr>
        <w:noProof/>
        <w:sz w:val="10"/>
      </w:rPr>
      <w:t>C:\Users\gdemenius\Desktop\ukrainieciai\5sp34.doc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05A1E" w14:textId="77777777" w:rsidR="00CF32EE" w:rsidRDefault="00CF32EE">
      <w:r>
        <w:separator/>
      </w:r>
    </w:p>
  </w:footnote>
  <w:footnote w:type="continuationSeparator" w:id="0">
    <w:p w14:paraId="3D707348" w14:textId="77777777" w:rsidR="00CF32EE" w:rsidRDefault="00CF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76249"/>
    <w:multiLevelType w:val="hybridMultilevel"/>
    <w:tmpl w:val="F4108DC8"/>
    <w:lvl w:ilvl="0" w:tplc="EDC0A1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9355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C17"/>
    <w:rsid w:val="00014A4E"/>
    <w:rsid w:val="00065EA6"/>
    <w:rsid w:val="0008211E"/>
    <w:rsid w:val="000C20A1"/>
    <w:rsid w:val="00113D31"/>
    <w:rsid w:val="00197B03"/>
    <w:rsid w:val="001D01E0"/>
    <w:rsid w:val="001F5EA8"/>
    <w:rsid w:val="002014B1"/>
    <w:rsid w:val="00293CC7"/>
    <w:rsid w:val="002B3F1B"/>
    <w:rsid w:val="003645FF"/>
    <w:rsid w:val="00382702"/>
    <w:rsid w:val="003C6C17"/>
    <w:rsid w:val="003F4139"/>
    <w:rsid w:val="00443F35"/>
    <w:rsid w:val="0045594E"/>
    <w:rsid w:val="004564F1"/>
    <w:rsid w:val="00587AA8"/>
    <w:rsid w:val="005C16A1"/>
    <w:rsid w:val="005E7A3E"/>
    <w:rsid w:val="006162D0"/>
    <w:rsid w:val="0063644C"/>
    <w:rsid w:val="0070632F"/>
    <w:rsid w:val="007256D7"/>
    <w:rsid w:val="00743E10"/>
    <w:rsid w:val="007A71C1"/>
    <w:rsid w:val="008172EE"/>
    <w:rsid w:val="0082683B"/>
    <w:rsid w:val="00846EF8"/>
    <w:rsid w:val="0087225E"/>
    <w:rsid w:val="008900D3"/>
    <w:rsid w:val="00891438"/>
    <w:rsid w:val="008E0D0C"/>
    <w:rsid w:val="00907C6E"/>
    <w:rsid w:val="00935434"/>
    <w:rsid w:val="00952113"/>
    <w:rsid w:val="009A3E1A"/>
    <w:rsid w:val="009B205A"/>
    <w:rsid w:val="00A97A73"/>
    <w:rsid w:val="00B47803"/>
    <w:rsid w:val="00B534AF"/>
    <w:rsid w:val="00B757C0"/>
    <w:rsid w:val="00B93860"/>
    <w:rsid w:val="00BA3164"/>
    <w:rsid w:val="00BE40D0"/>
    <w:rsid w:val="00C16E3F"/>
    <w:rsid w:val="00C42594"/>
    <w:rsid w:val="00C7321D"/>
    <w:rsid w:val="00CB2C47"/>
    <w:rsid w:val="00CF32EE"/>
    <w:rsid w:val="00D0238F"/>
    <w:rsid w:val="00D41F2A"/>
    <w:rsid w:val="00D82116"/>
    <w:rsid w:val="00DA588C"/>
    <w:rsid w:val="00E51500"/>
    <w:rsid w:val="00E675A6"/>
    <w:rsid w:val="00E70F4E"/>
    <w:rsid w:val="00EE73DC"/>
    <w:rsid w:val="00EE78C0"/>
    <w:rsid w:val="00F8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F6A068"/>
  <w15:chartTrackingRefBased/>
  <w15:docId w15:val="{B3FABB09-D85B-434C-9A32-D8393C269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paragraph" w:styleId="Porat">
    <w:name w:val="footer"/>
    <w:basedOn w:val="prastasis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paragraph" w:styleId="Pagrindinistekstas">
    <w:name w:val="Body Text"/>
    <w:basedOn w:val="prastasis"/>
    <w:pPr>
      <w:jc w:val="center"/>
    </w:pPr>
    <w:rPr>
      <w:b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B3F1B"/>
    <w:rPr>
      <w:rFonts w:ascii="TimesLT" w:hAnsi="TimesLT"/>
      <w:sz w:val="24"/>
      <w:lang w:val="lt-LT"/>
    </w:rPr>
  </w:style>
  <w:style w:type="paragraph" w:styleId="Sraopastraipa">
    <w:name w:val="List Paragraph"/>
    <w:basedOn w:val="prastasis"/>
    <w:uiPriority w:val="34"/>
    <w:qFormat/>
    <w:rsid w:val="006364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2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49B64D0-4286-4994-A451-40F69330464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1121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TARYBA</vt:lpstr>
      <vt:lpstr>ŠAKIŲ RAJONO SAVIVALDYBĖS  TARYBA</vt:lpstr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TARYBA</dc:title>
  <dc:subject/>
  <dc:creator>user</dc:creator>
  <cp:keywords/>
  <dc:description/>
  <cp:lastModifiedBy>Inga Kanapeckienė</cp:lastModifiedBy>
  <cp:revision>3</cp:revision>
  <cp:lastPrinted>2022-04-01T07:37:00Z</cp:lastPrinted>
  <dcterms:created xsi:type="dcterms:W3CDTF">2022-07-04T12:43:00Z</dcterms:created>
  <dcterms:modified xsi:type="dcterms:W3CDTF">2022-07-22T10:14:00Z</dcterms:modified>
</cp:coreProperties>
</file>