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2D21C9D9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56140F">
        <w:rPr>
          <w:rFonts w:ascii="Times New Roman" w:hAnsi="Times New Roman"/>
          <w:b/>
          <w:szCs w:val="24"/>
        </w:rPr>
        <w:t>LUKŠIŲ VINCO GRYBO GIMNAZIJOS</w:t>
      </w:r>
      <w:r w:rsidR="00532121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MOKYTOJŲ IR PAGALBOS MOKINIUI SPECIALISTŲ (IŠSKYRUS PSICHOLOGUS) ATESTACIJOS KOMISIJOS PATVIRTINIMO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937A998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32121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532121">
        <w:rPr>
          <w:rFonts w:ascii="Times New Roman" w:hAnsi="Times New Roman"/>
        </w:rPr>
        <w:t>rugpjūčio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93FEF5" w14:textId="429E3509" w:rsidR="007C1240" w:rsidRDefault="007C1240" w:rsidP="00C05C3B">
      <w:pPr>
        <w:pStyle w:val="Pavadinimas"/>
        <w:spacing w:before="0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Vadovaudamasis </w:t>
      </w:r>
      <w:r w:rsidR="0068530A">
        <w:rPr>
          <w:rFonts w:ascii="Times New Roman" w:hAnsi="Times New Roman"/>
          <w:b w:val="0"/>
          <w:sz w:val="24"/>
          <w:szCs w:val="24"/>
        </w:rPr>
        <w:t>M</w:t>
      </w:r>
      <w:r>
        <w:rPr>
          <w:rFonts w:ascii="Times New Roman" w:hAnsi="Times New Roman"/>
          <w:b w:val="0"/>
          <w:sz w:val="24"/>
          <w:szCs w:val="24"/>
        </w:rPr>
        <w:t>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punktu, Šakių rajono savivaldybės tarybos 2020 m. sausio 24 d. sprendimu Nr. T-28 „Dėl įgaliojimų Šakių rajono savivaldybės administracijos direktoriui suteikimo“</w:t>
      </w:r>
      <w:r w:rsidR="00532121">
        <w:rPr>
          <w:rFonts w:ascii="Times New Roman" w:hAnsi="Times New Roman"/>
          <w:b w:val="0"/>
          <w:sz w:val="24"/>
          <w:szCs w:val="24"/>
        </w:rPr>
        <w:t>, Šakių rajono savivaldybės tarybos 2022 m. birželio 23 d. sprendimu Nr. T-21</w:t>
      </w:r>
      <w:r w:rsidR="0056140F">
        <w:rPr>
          <w:rFonts w:ascii="Times New Roman" w:hAnsi="Times New Roman"/>
          <w:b w:val="0"/>
          <w:sz w:val="24"/>
          <w:szCs w:val="24"/>
        </w:rPr>
        <w:t>0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„Dėl Šakių rajono savivaldybės tarybos 201</w:t>
      </w:r>
      <w:r w:rsidR="0056140F">
        <w:rPr>
          <w:rFonts w:ascii="Times New Roman" w:hAnsi="Times New Roman"/>
          <w:b w:val="0"/>
          <w:sz w:val="24"/>
          <w:szCs w:val="24"/>
        </w:rPr>
        <w:t>7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m. </w:t>
      </w:r>
      <w:r w:rsidR="0056140F">
        <w:rPr>
          <w:rFonts w:ascii="Times New Roman" w:hAnsi="Times New Roman"/>
          <w:b w:val="0"/>
          <w:sz w:val="24"/>
          <w:szCs w:val="24"/>
        </w:rPr>
        <w:t>kovo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</w:t>
      </w:r>
      <w:r w:rsidR="0056140F">
        <w:rPr>
          <w:rFonts w:ascii="Times New Roman" w:hAnsi="Times New Roman"/>
          <w:b w:val="0"/>
          <w:sz w:val="24"/>
          <w:szCs w:val="24"/>
        </w:rPr>
        <w:t>31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d. sprendimo Nr. T-</w:t>
      </w:r>
      <w:r w:rsidR="0056140F">
        <w:rPr>
          <w:rFonts w:ascii="Times New Roman" w:hAnsi="Times New Roman"/>
          <w:b w:val="0"/>
          <w:sz w:val="24"/>
          <w:szCs w:val="24"/>
        </w:rPr>
        <w:t>77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„Dėl </w:t>
      </w:r>
      <w:r w:rsidR="0056140F">
        <w:rPr>
          <w:rFonts w:ascii="Times New Roman" w:hAnsi="Times New Roman"/>
          <w:b w:val="0"/>
          <w:sz w:val="24"/>
          <w:szCs w:val="24"/>
        </w:rPr>
        <w:t xml:space="preserve">Lukšių Vinco </w:t>
      </w:r>
      <w:r w:rsidR="000B5C50">
        <w:rPr>
          <w:rFonts w:ascii="Times New Roman" w:hAnsi="Times New Roman"/>
          <w:b w:val="0"/>
          <w:sz w:val="24"/>
          <w:szCs w:val="24"/>
        </w:rPr>
        <w:t>Gry</w:t>
      </w:r>
      <w:r w:rsidR="0056140F">
        <w:rPr>
          <w:rFonts w:ascii="Times New Roman" w:hAnsi="Times New Roman"/>
          <w:b w:val="0"/>
          <w:sz w:val="24"/>
          <w:szCs w:val="24"/>
        </w:rPr>
        <w:t>bo gimnazijos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mokytojų ir pagalbos mokiniui specialistų (išskyrus psichologus) atestacijos komisijos patvirtinimo“ pripažinimo netekusiu galios“</w:t>
      </w:r>
      <w:r w:rsidR="00D260B8">
        <w:rPr>
          <w:rFonts w:ascii="Times New Roman" w:hAnsi="Times New Roman"/>
          <w:b w:val="0"/>
          <w:sz w:val="24"/>
          <w:szCs w:val="24"/>
        </w:rPr>
        <w:t xml:space="preserve">, </w:t>
      </w:r>
      <w:r w:rsidR="00D260B8" w:rsidRPr="00D260B8">
        <w:rPr>
          <w:rFonts w:ascii="Times New Roman" w:hAnsi="Times New Roman"/>
          <w:b w:val="0"/>
          <w:bCs w:val="0"/>
          <w:color w:val="00000A"/>
          <w:sz w:val="24"/>
          <w:szCs w:val="24"/>
        </w:rPr>
        <w:t>Šakių rajono savivaldybės mero 2022 m. gegužės 26 d. potvarkio Nr. MAK-65 „Dėl kasmetinių atostogų suteikimo Dainiui Grincevičiui“ 2 punktu</w:t>
      </w:r>
      <w:r w:rsidR="00532121" w:rsidRPr="00D260B8">
        <w:rPr>
          <w:rFonts w:ascii="Times New Roman" w:hAnsi="Times New Roman"/>
          <w:b w:val="0"/>
          <w:sz w:val="24"/>
          <w:szCs w:val="24"/>
        </w:rPr>
        <w:t xml:space="preserve"> </w:t>
      </w:r>
      <w:r w:rsidRPr="00D260B8">
        <w:rPr>
          <w:rFonts w:ascii="Times New Roman" w:hAnsi="Times New Roman"/>
          <w:b w:val="0"/>
          <w:sz w:val="24"/>
          <w:szCs w:val="24"/>
        </w:rPr>
        <w:t>bei</w:t>
      </w:r>
      <w:r>
        <w:rPr>
          <w:rFonts w:ascii="Times New Roman" w:hAnsi="Times New Roman"/>
          <w:b w:val="0"/>
          <w:sz w:val="24"/>
          <w:szCs w:val="24"/>
        </w:rPr>
        <w:t xml:space="preserve"> atsižvelgdamas į </w:t>
      </w:r>
      <w:r w:rsidR="0056140F">
        <w:rPr>
          <w:rFonts w:ascii="Times New Roman" w:hAnsi="Times New Roman"/>
          <w:b w:val="0"/>
          <w:sz w:val="24"/>
          <w:szCs w:val="24"/>
        </w:rPr>
        <w:t>Lukšių Vinco Grybo gimnazijos</w:t>
      </w:r>
      <w:r>
        <w:rPr>
          <w:rFonts w:ascii="Times New Roman" w:hAnsi="Times New Roman"/>
          <w:b w:val="0"/>
          <w:sz w:val="24"/>
          <w:szCs w:val="24"/>
        </w:rPr>
        <w:t xml:space="preserve"> direktorės </w:t>
      </w:r>
      <w:r w:rsidR="0056140F">
        <w:rPr>
          <w:rFonts w:ascii="Times New Roman" w:hAnsi="Times New Roman"/>
          <w:b w:val="0"/>
          <w:sz w:val="24"/>
          <w:szCs w:val="24"/>
        </w:rPr>
        <w:t>Nijolės Šapolienės</w:t>
      </w:r>
      <w:r>
        <w:rPr>
          <w:rFonts w:ascii="Times New Roman" w:hAnsi="Times New Roman"/>
          <w:b w:val="0"/>
          <w:sz w:val="24"/>
          <w:szCs w:val="24"/>
        </w:rPr>
        <w:t xml:space="preserve"> 202</w:t>
      </w:r>
      <w:r w:rsidR="00852F05">
        <w:rPr>
          <w:rFonts w:ascii="Times New Roman" w:hAnsi="Times New Roman"/>
          <w:b w:val="0"/>
          <w:sz w:val="24"/>
          <w:szCs w:val="24"/>
        </w:rPr>
        <w:t>2</w:t>
      </w:r>
      <w:r>
        <w:rPr>
          <w:rFonts w:ascii="Times New Roman" w:hAnsi="Times New Roman"/>
          <w:b w:val="0"/>
          <w:sz w:val="24"/>
          <w:szCs w:val="24"/>
        </w:rPr>
        <w:t xml:space="preserve"> m. </w:t>
      </w:r>
      <w:r w:rsidR="0056140F">
        <w:rPr>
          <w:rFonts w:ascii="Times New Roman" w:hAnsi="Times New Roman"/>
          <w:b w:val="0"/>
          <w:sz w:val="24"/>
          <w:szCs w:val="24"/>
        </w:rPr>
        <w:t>birželio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56140F">
        <w:rPr>
          <w:rFonts w:ascii="Times New Roman" w:hAnsi="Times New Roman"/>
          <w:b w:val="0"/>
          <w:sz w:val="24"/>
          <w:szCs w:val="24"/>
        </w:rPr>
        <w:t>6</w:t>
      </w:r>
      <w:r>
        <w:rPr>
          <w:rFonts w:ascii="Times New Roman" w:hAnsi="Times New Roman"/>
          <w:b w:val="0"/>
          <w:sz w:val="24"/>
          <w:szCs w:val="24"/>
        </w:rPr>
        <w:t xml:space="preserve"> d. prašymą Nr. </w:t>
      </w:r>
      <w:r w:rsidR="0056140F">
        <w:rPr>
          <w:rFonts w:ascii="Times New Roman" w:hAnsi="Times New Roman"/>
          <w:b w:val="0"/>
          <w:sz w:val="24"/>
          <w:szCs w:val="24"/>
        </w:rPr>
        <w:t>(4.10) R2-60</w:t>
      </w:r>
      <w:r w:rsidR="00FF5FF1">
        <w:rPr>
          <w:rFonts w:ascii="Times New Roman" w:hAnsi="Times New Roman"/>
          <w:b w:val="0"/>
          <w:sz w:val="24"/>
          <w:szCs w:val="24"/>
        </w:rPr>
        <w:t>,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color w:val="FF0000"/>
          <w:sz w:val="24"/>
          <w:szCs w:val="24"/>
        </w:rPr>
        <w:t xml:space="preserve">            </w:t>
      </w:r>
    </w:p>
    <w:p w14:paraId="4C855239" w14:textId="4EE19A00" w:rsidR="00C0509A" w:rsidRPr="00357B93" w:rsidRDefault="00FF5FF1" w:rsidP="006968A9">
      <w:pPr>
        <w:pStyle w:val="Pavadinimas"/>
        <w:tabs>
          <w:tab w:val="left" w:pos="851"/>
          <w:tab w:val="left" w:pos="993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</w:t>
      </w:r>
      <w:r w:rsidR="007C1240">
        <w:rPr>
          <w:rFonts w:ascii="Times New Roman" w:hAnsi="Times New Roman"/>
          <w:b w:val="0"/>
          <w:sz w:val="24"/>
          <w:szCs w:val="24"/>
        </w:rPr>
        <w:t xml:space="preserve"> v i r t i n u </w:t>
      </w:r>
      <w:r w:rsidR="0056140F">
        <w:rPr>
          <w:rFonts w:ascii="Times New Roman" w:hAnsi="Times New Roman"/>
          <w:b w:val="0"/>
          <w:sz w:val="24"/>
          <w:szCs w:val="24"/>
        </w:rPr>
        <w:t xml:space="preserve">Lukšių Vinco </w:t>
      </w:r>
      <w:r w:rsidR="000B5C50">
        <w:rPr>
          <w:rFonts w:ascii="Times New Roman" w:hAnsi="Times New Roman"/>
          <w:b w:val="0"/>
          <w:sz w:val="24"/>
          <w:szCs w:val="24"/>
        </w:rPr>
        <w:t>Gry</w:t>
      </w:r>
      <w:r w:rsidR="0056140F">
        <w:rPr>
          <w:rFonts w:ascii="Times New Roman" w:hAnsi="Times New Roman"/>
          <w:b w:val="0"/>
          <w:sz w:val="24"/>
          <w:szCs w:val="24"/>
        </w:rPr>
        <w:t xml:space="preserve">bo gimnazijos </w:t>
      </w:r>
      <w:r w:rsidR="007C1240">
        <w:rPr>
          <w:rFonts w:ascii="Times New Roman" w:hAnsi="Times New Roman"/>
          <w:b w:val="0"/>
          <w:sz w:val="24"/>
          <w:szCs w:val="24"/>
        </w:rPr>
        <w:t>mokytojų ir pagalbos mokiniui specialistų (išskyrus psichologus) atestacijos komisiją:</w:t>
      </w:r>
    </w:p>
    <w:p w14:paraId="644BCEC7" w14:textId="44611111" w:rsidR="00B61F99" w:rsidRPr="000B5C50" w:rsidRDefault="000B5C50" w:rsidP="00C0509A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2160" w:hanging="1440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Alina Staniulienė</w:t>
      </w:r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Pr="000B5C50">
        <w:rPr>
          <w:rFonts w:ascii="Times New Roman" w:hAnsi="Times New Roman"/>
          <w:bCs/>
          <w:szCs w:val="24"/>
        </w:rPr>
        <w:t xml:space="preserve">Lukšių Vinco </w:t>
      </w:r>
      <w:r>
        <w:rPr>
          <w:rFonts w:ascii="Times New Roman" w:hAnsi="Times New Roman"/>
          <w:bCs/>
          <w:szCs w:val="24"/>
        </w:rPr>
        <w:t>Gry</w:t>
      </w:r>
      <w:r w:rsidRPr="000B5C50">
        <w:rPr>
          <w:rFonts w:ascii="Times New Roman" w:hAnsi="Times New Roman"/>
          <w:bCs/>
          <w:szCs w:val="24"/>
        </w:rPr>
        <w:t>bo gimnazijos</w:t>
      </w:r>
      <w:r>
        <w:rPr>
          <w:rFonts w:ascii="Times New Roman" w:hAnsi="Times New Roman"/>
          <w:bCs/>
          <w:szCs w:val="24"/>
        </w:rPr>
        <w:t xml:space="preserve"> direktoriaus pavaduotoja </w:t>
      </w:r>
    </w:p>
    <w:p w14:paraId="75322101" w14:textId="3577E17C" w:rsidR="007C1240" w:rsidRDefault="00964FC8" w:rsidP="00C0509A">
      <w:pPr>
        <w:pStyle w:val="Pagrindinistekstas"/>
        <w:tabs>
          <w:tab w:val="left" w:pos="3402"/>
          <w:tab w:val="left" w:pos="3828"/>
        </w:tabs>
        <w:spacing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D775EC">
        <w:rPr>
          <w:rFonts w:ascii="Times New Roman" w:hAnsi="Times New Roman"/>
          <w:szCs w:val="24"/>
        </w:rPr>
        <w:tab/>
      </w:r>
      <w:r w:rsidR="00202B43">
        <w:rPr>
          <w:rFonts w:ascii="Times New Roman" w:hAnsi="Times New Roman"/>
          <w:szCs w:val="24"/>
        </w:rPr>
        <w:t>ugdymui</w:t>
      </w:r>
      <w:r w:rsidR="007C1240" w:rsidRPr="00C7159F">
        <w:rPr>
          <w:rFonts w:ascii="Times New Roman" w:hAnsi="Times New Roman"/>
          <w:szCs w:val="24"/>
        </w:rPr>
        <w:t xml:space="preserve"> (komisijos pirminink</w:t>
      </w:r>
      <w:r w:rsidR="007C1240">
        <w:rPr>
          <w:rFonts w:ascii="Times New Roman" w:hAnsi="Times New Roman"/>
          <w:szCs w:val="24"/>
        </w:rPr>
        <w:t>ė</w:t>
      </w:r>
      <w:r w:rsidR="007C1240" w:rsidRPr="00C7159F">
        <w:rPr>
          <w:rFonts w:ascii="Times New Roman" w:hAnsi="Times New Roman"/>
          <w:szCs w:val="24"/>
        </w:rPr>
        <w:t>);</w:t>
      </w:r>
    </w:p>
    <w:p w14:paraId="63A581D7" w14:textId="05130752" w:rsidR="00964FC8" w:rsidRDefault="00435119" w:rsidP="0081446D">
      <w:pPr>
        <w:pStyle w:val="Pagrindinistekstas"/>
        <w:tabs>
          <w:tab w:val="left" w:pos="567"/>
          <w:tab w:val="left" w:pos="3402"/>
          <w:tab w:val="left" w:pos="3828"/>
        </w:tabs>
        <w:spacing w:after="0" w:line="240" w:lineRule="auto"/>
        <w:ind w:left="3825" w:hanging="3105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Rasa Kurienė</w:t>
      </w:r>
      <w:r w:rsidR="00964FC8">
        <w:rPr>
          <w:rFonts w:ascii="Times New Roman" w:hAnsi="Times New Roman"/>
          <w:szCs w:val="24"/>
        </w:rPr>
        <w:tab/>
      </w:r>
      <w:r w:rsidR="008454CD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Pr="000B5C50">
        <w:rPr>
          <w:rFonts w:ascii="Times New Roman" w:hAnsi="Times New Roman"/>
          <w:bCs/>
          <w:szCs w:val="24"/>
        </w:rPr>
        <w:t xml:space="preserve">Lukšių Vinco </w:t>
      </w:r>
      <w:r>
        <w:rPr>
          <w:rFonts w:ascii="Times New Roman" w:hAnsi="Times New Roman"/>
          <w:bCs/>
          <w:szCs w:val="24"/>
        </w:rPr>
        <w:t>Gry</w:t>
      </w:r>
      <w:r w:rsidRPr="000B5C50">
        <w:rPr>
          <w:rFonts w:ascii="Times New Roman" w:hAnsi="Times New Roman"/>
          <w:bCs/>
          <w:szCs w:val="24"/>
        </w:rPr>
        <w:t>bo gimnazijos</w:t>
      </w:r>
      <w:r>
        <w:rPr>
          <w:rFonts w:ascii="Times New Roman" w:hAnsi="Times New Roman"/>
          <w:bCs/>
          <w:szCs w:val="24"/>
        </w:rPr>
        <w:t xml:space="preserve"> tėvų atstovė (komisijos </w:t>
      </w:r>
      <w:r w:rsidR="00C0509A">
        <w:rPr>
          <w:rFonts w:ascii="Times New Roman" w:hAnsi="Times New Roman"/>
          <w:bCs/>
          <w:szCs w:val="24"/>
        </w:rPr>
        <w:t>sekretorė</w:t>
      </w:r>
      <w:r w:rsidR="0081446D">
        <w:rPr>
          <w:rFonts w:ascii="Times New Roman" w:hAnsi="Times New Roman"/>
          <w:bCs/>
          <w:szCs w:val="24"/>
        </w:rPr>
        <w:t>);</w:t>
      </w:r>
    </w:p>
    <w:p w14:paraId="57313D3A" w14:textId="406A7073" w:rsidR="008454CD" w:rsidRDefault="0081446D" w:rsidP="0081446D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Bataitienė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0B5C50">
        <w:rPr>
          <w:rFonts w:ascii="Times New Roman" w:hAnsi="Times New Roman"/>
          <w:bCs/>
          <w:szCs w:val="24"/>
        </w:rPr>
        <w:t xml:space="preserve">Lukšių Vinco </w:t>
      </w:r>
      <w:r>
        <w:rPr>
          <w:rFonts w:ascii="Times New Roman" w:hAnsi="Times New Roman"/>
          <w:bCs/>
          <w:szCs w:val="24"/>
        </w:rPr>
        <w:t>Gry</w:t>
      </w:r>
      <w:r w:rsidRPr="000B5C50">
        <w:rPr>
          <w:rFonts w:ascii="Times New Roman" w:hAnsi="Times New Roman"/>
          <w:bCs/>
          <w:szCs w:val="24"/>
        </w:rPr>
        <w:t>bo gimnazijos</w:t>
      </w:r>
      <w:r>
        <w:rPr>
          <w:rFonts w:ascii="Times New Roman" w:hAnsi="Times New Roman"/>
          <w:bCs/>
          <w:szCs w:val="24"/>
        </w:rPr>
        <w:t xml:space="preserve"> tėvų atstovė</w:t>
      </w:r>
      <w:r>
        <w:rPr>
          <w:rFonts w:ascii="Times New Roman" w:hAnsi="Times New Roman"/>
          <w:szCs w:val="24"/>
        </w:rPr>
        <w:t>;</w:t>
      </w:r>
      <w:r w:rsidR="00964FC8">
        <w:rPr>
          <w:rFonts w:ascii="Times New Roman" w:hAnsi="Times New Roman"/>
          <w:szCs w:val="24"/>
        </w:rPr>
        <w:tab/>
      </w:r>
      <w:r w:rsidR="00964FC8">
        <w:rPr>
          <w:rFonts w:ascii="Times New Roman" w:hAnsi="Times New Roman"/>
          <w:szCs w:val="24"/>
        </w:rPr>
        <w:tab/>
      </w:r>
    </w:p>
    <w:p w14:paraId="40CB1D42" w14:textId="77777777" w:rsidR="00964FC8" w:rsidRDefault="008454CD" w:rsidP="00964FC8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bookmarkStart w:id="0" w:name="_Hlk110496978"/>
      <w:r>
        <w:rPr>
          <w:rFonts w:ascii="Times New Roman" w:hAnsi="Times New Roman"/>
          <w:szCs w:val="24"/>
        </w:rPr>
        <w:t xml:space="preserve">Ingrida Kasparavičienė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Šakių rajono savivaldybės administracijos Švietimo, kultūros </w:t>
      </w:r>
    </w:p>
    <w:p w14:paraId="27ED570C" w14:textId="496B1114" w:rsidR="008454CD" w:rsidRDefault="00964FC8" w:rsidP="00964FC8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8454CD">
        <w:rPr>
          <w:rFonts w:ascii="Times New Roman" w:hAnsi="Times New Roman"/>
          <w:szCs w:val="24"/>
        </w:rPr>
        <w:t>ir sporto skyriaus vyriausioji specialistė;</w:t>
      </w:r>
    </w:p>
    <w:bookmarkEnd w:id="0"/>
    <w:p w14:paraId="714AEBC0" w14:textId="3D46C74C" w:rsidR="0084506C" w:rsidRDefault="0081446D" w:rsidP="006968A9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Jolanta Puidokienė</w:t>
      </w:r>
      <w:r w:rsidR="0084506C">
        <w:rPr>
          <w:rFonts w:ascii="Times New Roman" w:hAnsi="Times New Roman"/>
          <w:szCs w:val="24"/>
        </w:rPr>
        <w:t xml:space="preserve"> </w:t>
      </w:r>
      <w:r w:rsidR="00964FC8">
        <w:rPr>
          <w:rFonts w:ascii="Times New Roman" w:hAnsi="Times New Roman"/>
          <w:szCs w:val="24"/>
        </w:rPr>
        <w:tab/>
      </w:r>
      <w:r w:rsidR="0084506C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Pr="000B5C50">
        <w:rPr>
          <w:rFonts w:ascii="Times New Roman" w:hAnsi="Times New Roman"/>
          <w:bCs/>
          <w:szCs w:val="24"/>
        </w:rPr>
        <w:t xml:space="preserve">Lukšių Vinco </w:t>
      </w:r>
      <w:r>
        <w:rPr>
          <w:rFonts w:ascii="Times New Roman" w:hAnsi="Times New Roman"/>
          <w:bCs/>
          <w:szCs w:val="24"/>
        </w:rPr>
        <w:t>Gry</w:t>
      </w:r>
      <w:r w:rsidRPr="000B5C50">
        <w:rPr>
          <w:rFonts w:ascii="Times New Roman" w:hAnsi="Times New Roman"/>
          <w:bCs/>
          <w:szCs w:val="24"/>
        </w:rPr>
        <w:t>bo gimnazijos</w:t>
      </w:r>
      <w:r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mokytoja metodininkė;</w:t>
      </w:r>
      <w:r w:rsidR="006968A9">
        <w:rPr>
          <w:rFonts w:ascii="Times New Roman" w:hAnsi="Times New Roman"/>
          <w:szCs w:val="24"/>
        </w:rPr>
        <w:tab/>
      </w:r>
    </w:p>
    <w:p w14:paraId="2088FFAF" w14:textId="44459A8C" w:rsidR="007B68D9" w:rsidRDefault="0081446D" w:rsidP="0081446D">
      <w:pPr>
        <w:pStyle w:val="Pagrindinistekstas"/>
        <w:tabs>
          <w:tab w:val="left" w:pos="567"/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Aistė Sasnauskienė</w:t>
      </w:r>
      <w:r w:rsidR="007B68D9">
        <w:rPr>
          <w:rFonts w:ascii="Times New Roman" w:hAnsi="Times New Roman"/>
          <w:szCs w:val="24"/>
        </w:rPr>
        <w:t xml:space="preserve"> </w:t>
      </w:r>
      <w:r w:rsidR="00964FC8">
        <w:rPr>
          <w:rFonts w:ascii="Times New Roman" w:hAnsi="Times New Roman"/>
          <w:szCs w:val="24"/>
        </w:rPr>
        <w:tab/>
      </w:r>
      <w:r w:rsidR="007B68D9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Pr="000B5C50">
        <w:rPr>
          <w:rFonts w:ascii="Times New Roman" w:hAnsi="Times New Roman"/>
          <w:bCs/>
          <w:szCs w:val="24"/>
        </w:rPr>
        <w:t xml:space="preserve">Lukšių Vinco </w:t>
      </w:r>
      <w:r>
        <w:rPr>
          <w:rFonts w:ascii="Times New Roman" w:hAnsi="Times New Roman"/>
          <w:bCs/>
          <w:szCs w:val="24"/>
        </w:rPr>
        <w:t>Gry</w:t>
      </w:r>
      <w:r w:rsidRPr="000B5C50">
        <w:rPr>
          <w:rFonts w:ascii="Times New Roman" w:hAnsi="Times New Roman"/>
          <w:bCs/>
          <w:szCs w:val="24"/>
        </w:rPr>
        <w:t>bo gimnazijos</w:t>
      </w:r>
      <w:r>
        <w:rPr>
          <w:rFonts w:ascii="Times New Roman" w:hAnsi="Times New Roman"/>
          <w:bCs/>
          <w:szCs w:val="24"/>
        </w:rPr>
        <w:t xml:space="preserve"> tėvų atstovė</w:t>
      </w:r>
      <w:r w:rsidR="007B68D9">
        <w:rPr>
          <w:rFonts w:ascii="Times New Roman" w:hAnsi="Times New Roman"/>
          <w:szCs w:val="24"/>
        </w:rPr>
        <w:t>;</w:t>
      </w:r>
    </w:p>
    <w:p w14:paraId="4917E57B" w14:textId="422BC598" w:rsidR="00FF5FF1" w:rsidRDefault="00772604" w:rsidP="00772604">
      <w:pPr>
        <w:pStyle w:val="Pagrindinistekstas"/>
        <w:tabs>
          <w:tab w:val="left" w:pos="567"/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Jolita Zokienė</w:t>
      </w:r>
      <w:r w:rsidR="00FF5FF1" w:rsidRPr="00FF5FF1">
        <w:rPr>
          <w:rFonts w:ascii="Times New Roman" w:hAnsi="Times New Roman"/>
          <w:szCs w:val="24"/>
        </w:rPr>
        <w:t xml:space="preserve"> </w:t>
      </w:r>
      <w:r w:rsidR="00964FC8">
        <w:rPr>
          <w:rFonts w:ascii="Times New Roman" w:hAnsi="Times New Roman"/>
          <w:szCs w:val="24"/>
        </w:rPr>
        <w:tab/>
      </w:r>
      <w:r w:rsidR="00FF5FF1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Pr="000B5C50">
        <w:rPr>
          <w:rFonts w:ascii="Times New Roman" w:hAnsi="Times New Roman"/>
          <w:bCs/>
          <w:szCs w:val="24"/>
        </w:rPr>
        <w:t xml:space="preserve">Lukšių Vinco </w:t>
      </w:r>
      <w:r>
        <w:rPr>
          <w:rFonts w:ascii="Times New Roman" w:hAnsi="Times New Roman"/>
          <w:bCs/>
          <w:szCs w:val="24"/>
        </w:rPr>
        <w:t>Gry</w:t>
      </w:r>
      <w:r w:rsidRPr="000B5C50">
        <w:rPr>
          <w:rFonts w:ascii="Times New Roman" w:hAnsi="Times New Roman"/>
          <w:bCs/>
          <w:szCs w:val="24"/>
        </w:rPr>
        <w:t>bo gimnazijos</w:t>
      </w:r>
      <w:r>
        <w:rPr>
          <w:rFonts w:ascii="Times New Roman" w:hAnsi="Times New Roman"/>
          <w:bCs/>
          <w:szCs w:val="24"/>
        </w:rPr>
        <w:t xml:space="preserve"> mokytoja metodininkė</w:t>
      </w:r>
      <w:r>
        <w:rPr>
          <w:rFonts w:ascii="Times New Roman" w:hAnsi="Times New Roman"/>
          <w:bCs/>
          <w:szCs w:val="24"/>
        </w:rPr>
        <w:t>.</w:t>
      </w:r>
    </w:p>
    <w:p w14:paraId="27B2F3CF" w14:textId="17FE052F" w:rsidR="00153D0F" w:rsidRDefault="007C1240" w:rsidP="00FF5FF1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77777777" w:rsidR="00772604" w:rsidRDefault="00772604" w:rsidP="009D613A">
      <w:pPr>
        <w:rPr>
          <w:rFonts w:ascii="Times New Roman" w:hAnsi="Times New Roman"/>
        </w:rPr>
      </w:pPr>
    </w:p>
    <w:p w14:paraId="7C3A4516" w14:textId="77777777" w:rsidR="00C76F71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76F71">
        <w:rPr>
          <w:rFonts w:ascii="Times New Roman" w:hAnsi="Times New Roman"/>
          <w:szCs w:val="24"/>
        </w:rPr>
        <w:t>aus pavaduotojas,</w:t>
      </w:r>
    </w:p>
    <w:p w14:paraId="1BD2B4AE" w14:textId="2B06D4DC" w:rsidR="00E36D7F" w:rsidRPr="009172EA" w:rsidRDefault="00C76F71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pavaduojantis administracijos direktorių</w:t>
      </w:r>
      <w:r w:rsidR="00082F2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Redas Juškaitis</w:t>
      </w:r>
    </w:p>
    <w:p w14:paraId="14BA712E" w14:textId="77777777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13B49E12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2022-08-0</w:t>
      </w:r>
      <w:r w:rsidR="00772604">
        <w:rPr>
          <w:rFonts w:ascii="Times New Roman" w:hAnsi="Times New Roman"/>
          <w:kern w:val="2"/>
          <w:szCs w:val="24"/>
        </w:rPr>
        <w:t>4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6EEC0" w14:textId="77777777" w:rsidR="00FF01DE" w:rsidRDefault="00FF01DE">
      <w:r>
        <w:separator/>
      </w:r>
    </w:p>
  </w:endnote>
  <w:endnote w:type="continuationSeparator" w:id="0">
    <w:p w14:paraId="6E6ED979" w14:textId="77777777" w:rsidR="00FF01DE" w:rsidRDefault="00FF0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A272" w14:textId="77777777" w:rsidR="00FF01DE" w:rsidRDefault="00FF01DE">
      <w:r>
        <w:separator/>
      </w:r>
    </w:p>
  </w:footnote>
  <w:footnote w:type="continuationSeparator" w:id="0">
    <w:p w14:paraId="671DFE37" w14:textId="77777777" w:rsidR="00FF01DE" w:rsidRDefault="00FF0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946F8"/>
    <w:rsid w:val="0029675A"/>
    <w:rsid w:val="002972CE"/>
    <w:rsid w:val="002A524F"/>
    <w:rsid w:val="002A63FB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3213"/>
    <w:rsid w:val="005F338C"/>
    <w:rsid w:val="0060408F"/>
    <w:rsid w:val="0061389F"/>
    <w:rsid w:val="00615B9E"/>
    <w:rsid w:val="006324A7"/>
    <w:rsid w:val="006428A4"/>
    <w:rsid w:val="00642DB0"/>
    <w:rsid w:val="00652FB0"/>
    <w:rsid w:val="006571FB"/>
    <w:rsid w:val="006574A3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758D"/>
    <w:rsid w:val="00953BA4"/>
    <w:rsid w:val="009543F2"/>
    <w:rsid w:val="00962997"/>
    <w:rsid w:val="00964FC8"/>
    <w:rsid w:val="00971FEB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260B8"/>
    <w:rsid w:val="00D4474E"/>
    <w:rsid w:val="00D47ECB"/>
    <w:rsid w:val="00D538DD"/>
    <w:rsid w:val="00D55F36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A4329"/>
    <w:rsid w:val="00EA67AF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1628</Words>
  <Characters>929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Ingrida Kasparavičienė</cp:lastModifiedBy>
  <cp:revision>8</cp:revision>
  <cp:lastPrinted>2021-06-02T08:50:00Z</cp:lastPrinted>
  <dcterms:created xsi:type="dcterms:W3CDTF">2022-08-04T05:10:00Z</dcterms:created>
  <dcterms:modified xsi:type="dcterms:W3CDTF">2022-08-04T07:57:00Z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