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411D26" w14:textId="77777777" w:rsidR="00C63F07" w:rsidRPr="00F449B8" w:rsidRDefault="00C63F07" w:rsidP="00F449B8">
      <w:pPr>
        <w:tabs>
          <w:tab w:val="left" w:pos="851"/>
        </w:tabs>
        <w:spacing w:after="0" w:line="240" w:lineRule="auto"/>
        <w:rPr>
          <w:rFonts w:ascii="Times New Roman" w:hAnsi="Times New Roman"/>
          <w:sz w:val="24"/>
          <w:szCs w:val="24"/>
          <w:lang w:val="lt-LT"/>
        </w:rPr>
      </w:pPr>
      <w:r>
        <w:t xml:space="preserve"> </w:t>
      </w:r>
      <w:r>
        <w:tab/>
      </w:r>
      <w:r>
        <w:tab/>
      </w:r>
      <w:r>
        <w:tab/>
      </w:r>
      <w:r>
        <w:tab/>
      </w:r>
      <w:r>
        <w:tab/>
      </w:r>
      <w:r w:rsidRPr="00F449B8">
        <w:rPr>
          <w:rFonts w:ascii="Times New Roman" w:hAnsi="Times New Roman"/>
          <w:sz w:val="24"/>
          <w:szCs w:val="24"/>
          <w:lang w:val="lt-LT"/>
        </w:rPr>
        <w:t>PATVIRTINTA</w:t>
      </w:r>
    </w:p>
    <w:p w14:paraId="07080AD5" w14:textId="77777777" w:rsidR="00C63F07" w:rsidRPr="00F449B8" w:rsidRDefault="00C63F07" w:rsidP="00F449B8">
      <w:pPr>
        <w:spacing w:after="0" w:line="240" w:lineRule="auto"/>
        <w:rPr>
          <w:rFonts w:ascii="Times New Roman" w:hAnsi="Times New Roman"/>
          <w:sz w:val="24"/>
          <w:szCs w:val="24"/>
          <w:lang w:val="lt-LT"/>
        </w:rPr>
      </w:pPr>
      <w:r w:rsidRPr="00F449B8">
        <w:rPr>
          <w:rFonts w:ascii="Times New Roman" w:hAnsi="Times New Roman"/>
          <w:sz w:val="24"/>
          <w:szCs w:val="24"/>
          <w:lang w:val="lt-LT"/>
        </w:rPr>
        <w:t xml:space="preserve">                                                                                      Šakių rajono savivaldybės administracijos</w:t>
      </w:r>
    </w:p>
    <w:p w14:paraId="5A94408E" w14:textId="2873F7A1" w:rsidR="00C63F07" w:rsidRPr="00F449B8" w:rsidRDefault="00C63F07" w:rsidP="00F449B8">
      <w:pPr>
        <w:spacing w:after="0" w:line="240" w:lineRule="auto"/>
        <w:rPr>
          <w:rFonts w:ascii="Times New Roman" w:hAnsi="Times New Roman"/>
          <w:sz w:val="24"/>
          <w:szCs w:val="24"/>
          <w:lang w:val="lt-LT"/>
        </w:rPr>
      </w:pPr>
      <w:r w:rsidRPr="00F449B8">
        <w:rPr>
          <w:rFonts w:ascii="Times New Roman" w:hAnsi="Times New Roman"/>
          <w:sz w:val="24"/>
          <w:szCs w:val="24"/>
          <w:lang w:val="lt-LT"/>
        </w:rPr>
        <w:tab/>
      </w:r>
      <w:r w:rsidRPr="00F449B8">
        <w:rPr>
          <w:rFonts w:ascii="Times New Roman" w:hAnsi="Times New Roman"/>
          <w:sz w:val="24"/>
          <w:szCs w:val="24"/>
          <w:lang w:val="lt-LT"/>
        </w:rPr>
        <w:tab/>
      </w:r>
      <w:r w:rsidRPr="00F449B8">
        <w:rPr>
          <w:rFonts w:ascii="Times New Roman" w:hAnsi="Times New Roman"/>
          <w:sz w:val="24"/>
          <w:szCs w:val="24"/>
          <w:lang w:val="lt-LT"/>
        </w:rPr>
        <w:tab/>
        <w:t xml:space="preserve">                     </w:t>
      </w:r>
      <w:r w:rsidR="002E20D3" w:rsidRPr="00F449B8">
        <w:rPr>
          <w:rFonts w:ascii="Times New Roman" w:hAnsi="Times New Roman"/>
          <w:sz w:val="24"/>
          <w:szCs w:val="24"/>
          <w:lang w:val="lt-LT"/>
        </w:rPr>
        <w:t>direktoriaus 202</w:t>
      </w:r>
      <w:r w:rsidR="00C42517">
        <w:rPr>
          <w:rFonts w:ascii="Times New Roman" w:hAnsi="Times New Roman"/>
          <w:sz w:val="24"/>
          <w:szCs w:val="24"/>
          <w:lang w:val="lt-LT"/>
        </w:rPr>
        <w:t>2</w:t>
      </w:r>
      <w:r w:rsidR="002E20D3" w:rsidRPr="00F449B8">
        <w:rPr>
          <w:rFonts w:ascii="Times New Roman" w:hAnsi="Times New Roman"/>
          <w:sz w:val="24"/>
          <w:szCs w:val="24"/>
          <w:lang w:val="lt-LT"/>
        </w:rPr>
        <w:t xml:space="preserve"> m. </w:t>
      </w:r>
      <w:r w:rsidR="00C42517">
        <w:rPr>
          <w:rFonts w:ascii="Times New Roman" w:hAnsi="Times New Roman"/>
          <w:sz w:val="24"/>
          <w:szCs w:val="24"/>
          <w:lang w:val="lt-LT"/>
        </w:rPr>
        <w:t>rugpjūčio</w:t>
      </w:r>
      <w:r w:rsidRPr="00F449B8">
        <w:rPr>
          <w:rFonts w:ascii="Times New Roman" w:hAnsi="Times New Roman"/>
          <w:sz w:val="24"/>
          <w:szCs w:val="24"/>
          <w:lang w:val="lt-LT"/>
        </w:rPr>
        <w:t xml:space="preserve">    d.</w:t>
      </w:r>
    </w:p>
    <w:p w14:paraId="047D63C0" w14:textId="77777777" w:rsidR="00C63F07" w:rsidRPr="00F449B8" w:rsidRDefault="00C63F07" w:rsidP="00F449B8">
      <w:pPr>
        <w:spacing w:after="0" w:line="240" w:lineRule="auto"/>
        <w:rPr>
          <w:rFonts w:ascii="Times New Roman" w:hAnsi="Times New Roman"/>
          <w:sz w:val="24"/>
          <w:szCs w:val="24"/>
          <w:lang w:val="lt-LT"/>
        </w:rPr>
      </w:pPr>
      <w:r w:rsidRPr="00F449B8">
        <w:rPr>
          <w:rFonts w:ascii="Times New Roman" w:hAnsi="Times New Roman"/>
          <w:sz w:val="24"/>
          <w:szCs w:val="24"/>
          <w:lang w:val="lt-LT"/>
        </w:rPr>
        <w:t xml:space="preserve">                                                                                      įsakymu Nr. AT-</w:t>
      </w:r>
    </w:p>
    <w:p w14:paraId="59688042" w14:textId="77777777" w:rsidR="008566D8" w:rsidRPr="00F449B8" w:rsidRDefault="008566D8" w:rsidP="00C63F07">
      <w:pPr>
        <w:tabs>
          <w:tab w:val="left" w:pos="6251"/>
        </w:tabs>
        <w:spacing w:after="0"/>
        <w:rPr>
          <w:rFonts w:ascii="Times New Roman" w:hAnsi="Times New Roman" w:cs="Times New Roman"/>
          <w:sz w:val="24"/>
          <w:szCs w:val="24"/>
          <w:lang w:val="lt-LT"/>
        </w:rPr>
      </w:pPr>
      <w:r w:rsidRPr="00F449B8">
        <w:rPr>
          <w:rFonts w:ascii="Times New Roman" w:hAnsi="Times New Roman" w:cs="Times New Roman"/>
          <w:sz w:val="24"/>
          <w:szCs w:val="24"/>
          <w:lang w:val="lt-LT"/>
        </w:rPr>
        <w:t xml:space="preserve">                                                                                                   </w:t>
      </w:r>
    </w:p>
    <w:p w14:paraId="190D5712" w14:textId="7F43C941" w:rsidR="008566D8" w:rsidRPr="00F449B8" w:rsidRDefault="005D0F47" w:rsidP="000F4E71">
      <w:pPr>
        <w:tabs>
          <w:tab w:val="left" w:pos="2236"/>
        </w:tabs>
        <w:spacing w:after="0" w:line="240" w:lineRule="auto"/>
        <w:ind w:firstLine="720"/>
        <w:jc w:val="center"/>
        <w:rPr>
          <w:rFonts w:ascii="Times New Roman" w:hAnsi="Times New Roman" w:cs="Times New Roman"/>
          <w:b/>
          <w:sz w:val="24"/>
          <w:szCs w:val="24"/>
          <w:lang w:val="lt-LT"/>
        </w:rPr>
      </w:pPr>
      <w:r w:rsidRPr="00F449B8">
        <w:rPr>
          <w:rFonts w:ascii="Times New Roman" w:eastAsia="Calibri" w:hAnsi="Times New Roman"/>
          <w:b/>
          <w:sz w:val="24"/>
          <w:szCs w:val="24"/>
          <w:lang w:val="lt-LT"/>
        </w:rPr>
        <w:t xml:space="preserve">ŠAKIŲ RAJONO SAVIVALDYBĖS ADMINISTRACIJOS </w:t>
      </w:r>
      <w:r w:rsidR="008B19BF">
        <w:rPr>
          <w:rFonts w:ascii="Times New Roman" w:hAnsi="Times New Roman" w:cs="Times New Roman"/>
          <w:b/>
          <w:sz w:val="24"/>
          <w:szCs w:val="24"/>
          <w:lang w:val="lt-LT"/>
        </w:rPr>
        <w:t>ŠAKIŲ</w:t>
      </w:r>
      <w:r w:rsidR="008566D8" w:rsidRPr="00F449B8">
        <w:rPr>
          <w:rFonts w:ascii="Times New Roman" w:hAnsi="Times New Roman" w:cs="Times New Roman"/>
          <w:b/>
          <w:sz w:val="24"/>
          <w:szCs w:val="24"/>
          <w:lang w:val="lt-LT"/>
        </w:rPr>
        <w:t xml:space="preserve"> SENIŪNIJOS </w:t>
      </w:r>
      <w:r w:rsidR="000F4E71">
        <w:rPr>
          <w:rFonts w:ascii="Times New Roman" w:hAnsi="Times New Roman" w:cs="Times New Roman"/>
          <w:b/>
          <w:sz w:val="24"/>
          <w:szCs w:val="24"/>
          <w:lang w:val="lt-LT"/>
        </w:rPr>
        <w:t xml:space="preserve">                                                      </w:t>
      </w:r>
      <w:r w:rsidR="00C42517">
        <w:rPr>
          <w:rFonts w:ascii="Times New Roman" w:hAnsi="Times New Roman" w:cs="Times New Roman"/>
          <w:b/>
          <w:sz w:val="24"/>
          <w:szCs w:val="24"/>
          <w:lang w:val="lt-LT"/>
        </w:rPr>
        <w:t>SPECIALISTO</w:t>
      </w:r>
      <w:r w:rsidR="008566D8" w:rsidRPr="00F449B8">
        <w:rPr>
          <w:rFonts w:ascii="Times New Roman" w:hAnsi="Times New Roman" w:cs="Times New Roman"/>
          <w:b/>
          <w:sz w:val="24"/>
          <w:szCs w:val="24"/>
          <w:lang w:val="lt-LT"/>
        </w:rPr>
        <w:t xml:space="preserve"> PARE</w:t>
      </w:r>
      <w:r w:rsidR="009303A7" w:rsidRPr="00F449B8">
        <w:rPr>
          <w:rFonts w:ascii="Times New Roman" w:hAnsi="Times New Roman" w:cs="Times New Roman"/>
          <w:b/>
          <w:sz w:val="24"/>
          <w:szCs w:val="24"/>
          <w:lang w:val="lt-LT"/>
        </w:rPr>
        <w:t>IGYBĖS APRAŠYMAS</w:t>
      </w:r>
    </w:p>
    <w:p w14:paraId="2FD20104" w14:textId="77777777" w:rsidR="008566D8" w:rsidRPr="00F449B8" w:rsidRDefault="008566D8" w:rsidP="000F4E71">
      <w:pPr>
        <w:tabs>
          <w:tab w:val="left" w:pos="2236"/>
        </w:tabs>
        <w:spacing w:after="0"/>
        <w:ind w:firstLine="720"/>
        <w:jc w:val="right"/>
        <w:rPr>
          <w:rFonts w:ascii="Times New Roman" w:hAnsi="Times New Roman" w:cs="Times New Roman"/>
          <w:b/>
          <w:sz w:val="24"/>
          <w:szCs w:val="24"/>
          <w:lang w:val="lt-LT"/>
        </w:rPr>
      </w:pPr>
    </w:p>
    <w:p w14:paraId="267DC820" w14:textId="77777777" w:rsidR="005D0F47" w:rsidRPr="00F449B8" w:rsidRDefault="005D0F47" w:rsidP="00F449B8">
      <w:pPr>
        <w:spacing w:after="0" w:line="240" w:lineRule="auto"/>
        <w:ind w:firstLine="720"/>
        <w:jc w:val="center"/>
        <w:rPr>
          <w:rFonts w:ascii="Times New Roman" w:hAnsi="Times New Roman"/>
          <w:b/>
          <w:sz w:val="24"/>
          <w:lang w:val="lt-LT"/>
        </w:rPr>
      </w:pPr>
      <w:r w:rsidRPr="00F449B8">
        <w:rPr>
          <w:rFonts w:ascii="Times New Roman" w:hAnsi="Times New Roman"/>
          <w:b/>
          <w:sz w:val="24"/>
          <w:lang w:val="lt-LT"/>
        </w:rPr>
        <w:t>I SKYRIUS</w:t>
      </w:r>
    </w:p>
    <w:p w14:paraId="42734D04" w14:textId="77777777" w:rsidR="005D0F47" w:rsidRPr="00F449B8" w:rsidRDefault="005D0F47" w:rsidP="00F449B8">
      <w:pPr>
        <w:spacing w:after="0" w:line="240" w:lineRule="auto"/>
        <w:ind w:firstLine="720"/>
        <w:jc w:val="center"/>
        <w:rPr>
          <w:rFonts w:ascii="Times New Roman" w:hAnsi="Times New Roman"/>
          <w:b/>
          <w:sz w:val="24"/>
          <w:lang w:val="lt-LT"/>
        </w:rPr>
      </w:pPr>
      <w:r w:rsidRPr="00F449B8">
        <w:rPr>
          <w:rFonts w:ascii="Times New Roman" w:hAnsi="Times New Roman"/>
          <w:b/>
          <w:sz w:val="24"/>
          <w:lang w:val="lt-LT"/>
        </w:rPr>
        <w:t>PAREIGYBĖ</w:t>
      </w:r>
    </w:p>
    <w:p w14:paraId="5C5E60AD" w14:textId="77777777" w:rsidR="008566D8" w:rsidRPr="00F449B8" w:rsidRDefault="008566D8" w:rsidP="00F449B8">
      <w:pPr>
        <w:tabs>
          <w:tab w:val="left" w:pos="2236"/>
        </w:tabs>
        <w:spacing w:after="0"/>
        <w:rPr>
          <w:rFonts w:ascii="Times New Roman" w:hAnsi="Times New Roman" w:cs="Times New Roman"/>
          <w:b/>
          <w:sz w:val="24"/>
          <w:szCs w:val="24"/>
          <w:lang w:val="lt-LT"/>
        </w:rPr>
      </w:pPr>
    </w:p>
    <w:p w14:paraId="2BAFBEF7" w14:textId="43CCA61A" w:rsidR="00B10080" w:rsidRPr="00F449B8" w:rsidRDefault="005D0F47" w:rsidP="003E2EDD">
      <w:pPr>
        <w:numPr>
          <w:ilvl w:val="0"/>
          <w:numId w:val="8"/>
        </w:numPr>
        <w:spacing w:after="0" w:line="360" w:lineRule="auto"/>
        <w:ind w:left="0" w:firstLine="720"/>
        <w:jc w:val="both"/>
        <w:rPr>
          <w:rFonts w:ascii="Times New Roman" w:hAnsi="Times New Roman" w:cs="Times New Roman"/>
          <w:sz w:val="24"/>
          <w:szCs w:val="24"/>
          <w:lang w:val="lt-LT"/>
        </w:rPr>
      </w:pPr>
      <w:r w:rsidRPr="00F449B8">
        <w:rPr>
          <w:rFonts w:ascii="Times New Roman" w:hAnsi="Times New Roman" w:cs="Times New Roman"/>
          <w:color w:val="000000"/>
          <w:sz w:val="24"/>
          <w:szCs w:val="24"/>
          <w:lang w:val="lt-LT"/>
        </w:rPr>
        <w:t>Šakių rajono savivaldybės administracijos</w:t>
      </w:r>
      <w:r w:rsidR="00EA24F2">
        <w:rPr>
          <w:rFonts w:ascii="Times New Roman" w:hAnsi="Times New Roman" w:cs="Times New Roman"/>
          <w:color w:val="000000"/>
          <w:sz w:val="24"/>
          <w:szCs w:val="24"/>
          <w:lang w:val="lt-LT"/>
        </w:rPr>
        <w:t xml:space="preserve"> </w:t>
      </w:r>
      <w:r w:rsidR="008B19BF">
        <w:rPr>
          <w:rFonts w:ascii="Times New Roman" w:hAnsi="Times New Roman" w:cs="Times New Roman"/>
          <w:color w:val="000000"/>
          <w:sz w:val="24"/>
          <w:szCs w:val="24"/>
          <w:lang w:val="lt-LT"/>
        </w:rPr>
        <w:t>Šakių</w:t>
      </w:r>
      <w:r w:rsidR="009D38BA">
        <w:rPr>
          <w:rFonts w:ascii="Times New Roman" w:hAnsi="Times New Roman" w:cs="Times New Roman"/>
          <w:color w:val="000000"/>
          <w:sz w:val="24"/>
          <w:szCs w:val="24"/>
          <w:lang w:val="lt-LT"/>
        </w:rPr>
        <w:t xml:space="preserve"> </w:t>
      </w:r>
      <w:r w:rsidRPr="00F449B8">
        <w:rPr>
          <w:rFonts w:ascii="Times New Roman" w:hAnsi="Times New Roman" w:cs="Times New Roman"/>
          <w:color w:val="000000"/>
          <w:sz w:val="24"/>
          <w:szCs w:val="24"/>
          <w:lang w:val="lt-LT"/>
        </w:rPr>
        <w:t xml:space="preserve">seniūnijos </w:t>
      </w:r>
      <w:r w:rsidR="00C95FCE">
        <w:rPr>
          <w:rFonts w:ascii="Times New Roman" w:hAnsi="Times New Roman" w:cs="Times New Roman"/>
          <w:color w:val="000000"/>
          <w:sz w:val="24"/>
          <w:szCs w:val="24"/>
          <w:lang w:val="lt-LT"/>
        </w:rPr>
        <w:t xml:space="preserve">(toliau – Seniūnija) </w:t>
      </w:r>
      <w:r w:rsidR="00C42517">
        <w:rPr>
          <w:rFonts w:ascii="Times New Roman" w:hAnsi="Times New Roman" w:cs="Times New Roman"/>
          <w:color w:val="000000"/>
          <w:sz w:val="24"/>
          <w:szCs w:val="24"/>
          <w:lang w:val="lt-LT"/>
        </w:rPr>
        <w:t>specialisto pareigybė</w:t>
      </w:r>
      <w:r w:rsidRPr="00F449B8">
        <w:rPr>
          <w:rFonts w:ascii="Times New Roman" w:hAnsi="Times New Roman" w:cs="Times New Roman"/>
          <w:color w:val="000000"/>
          <w:spacing w:val="4"/>
          <w:sz w:val="24"/>
          <w:szCs w:val="24"/>
          <w:lang w:val="lt-LT"/>
        </w:rPr>
        <w:t xml:space="preserve"> </w:t>
      </w:r>
      <w:r w:rsidRPr="00F449B8">
        <w:rPr>
          <w:rFonts w:ascii="Times New Roman" w:hAnsi="Times New Roman" w:cs="Times New Roman"/>
          <w:color w:val="000000"/>
          <w:spacing w:val="-3"/>
          <w:sz w:val="24"/>
          <w:szCs w:val="24"/>
          <w:lang w:val="lt-LT"/>
        </w:rPr>
        <w:t>y</w:t>
      </w:r>
      <w:r w:rsidRPr="00F449B8">
        <w:rPr>
          <w:rFonts w:ascii="Times New Roman" w:hAnsi="Times New Roman" w:cs="Times New Roman"/>
          <w:color w:val="000000"/>
          <w:sz w:val="24"/>
          <w:szCs w:val="24"/>
          <w:lang w:val="lt-LT"/>
        </w:rPr>
        <w:t xml:space="preserve">ra </w:t>
      </w:r>
      <w:r w:rsidR="00B10080" w:rsidRPr="00F449B8">
        <w:rPr>
          <w:rFonts w:ascii="Times New Roman" w:hAnsi="Times New Roman" w:cs="Times New Roman"/>
          <w:sz w:val="24"/>
          <w:szCs w:val="24"/>
          <w:lang w:val="lt-LT"/>
        </w:rPr>
        <w:t>priskiriama kvalifikuotų darbuotojų pareigybių grupei.</w:t>
      </w:r>
    </w:p>
    <w:p w14:paraId="103DD5B6" w14:textId="19ABD133" w:rsidR="00B10080" w:rsidRPr="00F449B8" w:rsidRDefault="005D0F47" w:rsidP="003E2EDD">
      <w:pPr>
        <w:numPr>
          <w:ilvl w:val="0"/>
          <w:numId w:val="8"/>
        </w:numPr>
        <w:spacing w:after="0" w:line="360" w:lineRule="auto"/>
        <w:ind w:left="0" w:firstLine="720"/>
        <w:jc w:val="both"/>
        <w:rPr>
          <w:rFonts w:ascii="Times New Roman" w:hAnsi="Times New Roman" w:cs="Times New Roman"/>
          <w:sz w:val="24"/>
          <w:szCs w:val="24"/>
          <w:lang w:val="lt-LT"/>
        </w:rPr>
      </w:pPr>
      <w:r w:rsidRPr="00F449B8">
        <w:rPr>
          <w:rFonts w:ascii="Times New Roman" w:hAnsi="Times New Roman" w:cs="Times New Roman"/>
          <w:color w:val="000000"/>
          <w:spacing w:val="1"/>
          <w:sz w:val="24"/>
          <w:szCs w:val="24"/>
          <w:lang w:val="lt-LT"/>
        </w:rPr>
        <w:t>P</w:t>
      </w:r>
      <w:r w:rsidRPr="00F449B8">
        <w:rPr>
          <w:rFonts w:ascii="Times New Roman" w:hAnsi="Times New Roman" w:cs="Times New Roman"/>
          <w:color w:val="000000"/>
          <w:sz w:val="24"/>
          <w:szCs w:val="24"/>
          <w:lang w:val="lt-LT"/>
        </w:rPr>
        <w:t>ar</w:t>
      </w:r>
      <w:r w:rsidRPr="00F449B8">
        <w:rPr>
          <w:rFonts w:ascii="Times New Roman" w:hAnsi="Times New Roman" w:cs="Times New Roman"/>
          <w:color w:val="000000"/>
          <w:spacing w:val="-2"/>
          <w:sz w:val="24"/>
          <w:szCs w:val="24"/>
          <w:lang w:val="lt-LT"/>
        </w:rPr>
        <w:t>e</w:t>
      </w:r>
      <w:r w:rsidRPr="00F449B8">
        <w:rPr>
          <w:rFonts w:ascii="Times New Roman" w:hAnsi="Times New Roman" w:cs="Times New Roman"/>
          <w:color w:val="000000"/>
          <w:sz w:val="24"/>
          <w:szCs w:val="24"/>
          <w:lang w:val="lt-LT"/>
        </w:rPr>
        <w:t>i</w:t>
      </w:r>
      <w:r w:rsidRPr="00F449B8">
        <w:rPr>
          <w:rFonts w:ascii="Times New Roman" w:hAnsi="Times New Roman" w:cs="Times New Roman"/>
          <w:color w:val="000000"/>
          <w:spacing w:val="2"/>
          <w:sz w:val="24"/>
          <w:szCs w:val="24"/>
          <w:lang w:val="lt-LT"/>
        </w:rPr>
        <w:t>g</w:t>
      </w:r>
      <w:r w:rsidRPr="00F449B8">
        <w:rPr>
          <w:rFonts w:ascii="Times New Roman" w:hAnsi="Times New Roman" w:cs="Times New Roman"/>
          <w:color w:val="000000"/>
          <w:spacing w:val="-4"/>
          <w:sz w:val="24"/>
          <w:szCs w:val="24"/>
          <w:lang w:val="lt-LT"/>
        </w:rPr>
        <w:t>y</w:t>
      </w:r>
      <w:r w:rsidRPr="00F449B8">
        <w:rPr>
          <w:rFonts w:ascii="Times New Roman" w:hAnsi="Times New Roman" w:cs="Times New Roman"/>
          <w:color w:val="000000"/>
          <w:spacing w:val="1"/>
          <w:sz w:val="24"/>
          <w:szCs w:val="24"/>
          <w:lang w:val="lt-LT"/>
        </w:rPr>
        <w:t>b</w:t>
      </w:r>
      <w:r w:rsidRPr="00F449B8">
        <w:rPr>
          <w:rFonts w:ascii="Times New Roman" w:hAnsi="Times New Roman" w:cs="Times New Roman"/>
          <w:color w:val="000000"/>
          <w:sz w:val="24"/>
          <w:szCs w:val="24"/>
          <w:lang w:val="lt-LT"/>
        </w:rPr>
        <w:t xml:space="preserve">ės </w:t>
      </w:r>
      <w:r w:rsidRPr="00F449B8">
        <w:rPr>
          <w:rFonts w:ascii="Times New Roman" w:hAnsi="Times New Roman" w:cs="Times New Roman"/>
          <w:color w:val="000000"/>
          <w:spacing w:val="4"/>
          <w:sz w:val="24"/>
          <w:szCs w:val="24"/>
          <w:lang w:val="lt-LT"/>
        </w:rPr>
        <w:t>l</w:t>
      </w:r>
      <w:r w:rsidRPr="00F449B8">
        <w:rPr>
          <w:rFonts w:ascii="Times New Roman" w:hAnsi="Times New Roman" w:cs="Times New Roman"/>
          <w:color w:val="000000"/>
          <w:spacing w:val="-3"/>
          <w:sz w:val="24"/>
          <w:szCs w:val="24"/>
          <w:lang w:val="lt-LT"/>
        </w:rPr>
        <w:t>yg</w:t>
      </w:r>
      <w:r w:rsidRPr="00F449B8">
        <w:rPr>
          <w:rFonts w:ascii="Times New Roman" w:hAnsi="Times New Roman" w:cs="Times New Roman"/>
          <w:color w:val="000000"/>
          <w:sz w:val="24"/>
          <w:szCs w:val="24"/>
          <w:lang w:val="lt-LT"/>
        </w:rPr>
        <w:t>is –</w:t>
      </w:r>
      <w:r w:rsidRPr="00F449B8">
        <w:rPr>
          <w:rFonts w:ascii="Times New Roman" w:hAnsi="Times New Roman" w:cs="Times New Roman"/>
          <w:sz w:val="24"/>
          <w:szCs w:val="24"/>
          <w:lang w:val="lt-LT"/>
        </w:rPr>
        <w:t xml:space="preserve"> </w:t>
      </w:r>
      <w:r w:rsidR="00F56CAE">
        <w:rPr>
          <w:rFonts w:ascii="Times New Roman" w:hAnsi="Times New Roman" w:cs="Times New Roman"/>
          <w:sz w:val="24"/>
          <w:szCs w:val="24"/>
          <w:lang w:val="lt-LT"/>
        </w:rPr>
        <w:t>B</w:t>
      </w:r>
      <w:r w:rsidRPr="00F449B8">
        <w:rPr>
          <w:rFonts w:ascii="Times New Roman" w:hAnsi="Times New Roman" w:cs="Times New Roman"/>
          <w:sz w:val="24"/>
          <w:szCs w:val="24"/>
          <w:lang w:val="lt-LT"/>
        </w:rPr>
        <w:t>.</w:t>
      </w:r>
    </w:p>
    <w:p w14:paraId="2A73DD6D" w14:textId="00D10B78" w:rsidR="000822D6" w:rsidRPr="000822D6" w:rsidRDefault="005D0F47" w:rsidP="00E64A41">
      <w:pPr>
        <w:numPr>
          <w:ilvl w:val="0"/>
          <w:numId w:val="8"/>
        </w:numPr>
        <w:spacing w:after="0" w:line="360" w:lineRule="auto"/>
        <w:ind w:left="0" w:firstLine="720"/>
        <w:jc w:val="both"/>
        <w:rPr>
          <w:rFonts w:ascii="Times New Roman" w:hAnsi="Times New Roman" w:cs="Times New Roman"/>
          <w:sz w:val="24"/>
          <w:szCs w:val="24"/>
          <w:lang w:val="lt-LT"/>
        </w:rPr>
      </w:pPr>
      <w:r w:rsidRPr="000822D6">
        <w:rPr>
          <w:rFonts w:ascii="Times New Roman" w:hAnsi="Times New Roman" w:cs="Times New Roman"/>
          <w:bCs/>
          <w:sz w:val="24"/>
          <w:szCs w:val="24"/>
          <w:lang w:val="lt-LT"/>
        </w:rPr>
        <w:t xml:space="preserve">Pareigybės paskirtis – </w:t>
      </w:r>
      <w:r w:rsidR="00742AE4">
        <w:rPr>
          <w:rFonts w:ascii="Times New Roman" w:hAnsi="Times New Roman" w:cs="Times New Roman"/>
          <w:bCs/>
          <w:sz w:val="24"/>
          <w:szCs w:val="24"/>
          <w:lang w:val="lt-LT"/>
        </w:rPr>
        <w:t>f</w:t>
      </w:r>
      <w:r w:rsidR="000822D6" w:rsidRPr="000822D6">
        <w:rPr>
          <w:rFonts w:ascii="Times New Roman" w:hAnsi="Times New Roman" w:cs="Times New Roman"/>
          <w:bCs/>
          <w:sz w:val="24"/>
          <w:szCs w:val="24"/>
          <w:lang w:val="lt-LT"/>
        </w:rPr>
        <w:t>unkcij</w:t>
      </w:r>
      <w:r w:rsidR="009B7484">
        <w:rPr>
          <w:rFonts w:ascii="Times New Roman" w:hAnsi="Times New Roman" w:cs="Times New Roman"/>
          <w:bCs/>
          <w:sz w:val="24"/>
          <w:szCs w:val="24"/>
          <w:lang w:val="lt-LT"/>
        </w:rPr>
        <w:t>ų</w:t>
      </w:r>
      <w:r w:rsidR="000822D6" w:rsidRPr="000822D6">
        <w:rPr>
          <w:rFonts w:ascii="Times New Roman" w:hAnsi="Times New Roman" w:cs="Times New Roman"/>
          <w:bCs/>
          <w:sz w:val="24"/>
          <w:szCs w:val="24"/>
          <w:lang w:val="lt-LT"/>
        </w:rPr>
        <w:t>, susijusi</w:t>
      </w:r>
      <w:r w:rsidR="006A350F">
        <w:rPr>
          <w:rFonts w:ascii="Times New Roman" w:hAnsi="Times New Roman" w:cs="Times New Roman"/>
          <w:bCs/>
          <w:sz w:val="24"/>
          <w:szCs w:val="24"/>
          <w:lang w:val="lt-LT"/>
        </w:rPr>
        <w:t>ų</w:t>
      </w:r>
      <w:r w:rsidR="000822D6" w:rsidRPr="000822D6">
        <w:rPr>
          <w:rFonts w:ascii="Times New Roman" w:hAnsi="Times New Roman" w:cs="Times New Roman"/>
          <w:bCs/>
          <w:sz w:val="24"/>
          <w:szCs w:val="24"/>
          <w:lang w:val="lt-LT"/>
        </w:rPr>
        <w:t xml:space="preserve"> su savivaldybės negyvenamųjų patalpų ir gyvenamųjų patalpų nuomininkams apskaičiuoto ir jų mokamo nuomos mokesčio ir susidariusio įsiskolinimo apskaita</w:t>
      </w:r>
      <w:r w:rsidR="00350817">
        <w:rPr>
          <w:rFonts w:ascii="Times New Roman" w:hAnsi="Times New Roman" w:cs="Times New Roman"/>
          <w:bCs/>
          <w:sz w:val="24"/>
          <w:szCs w:val="24"/>
          <w:lang w:val="lt-LT"/>
        </w:rPr>
        <w:t>,</w:t>
      </w:r>
      <w:r w:rsidR="006A350F">
        <w:rPr>
          <w:rFonts w:ascii="Times New Roman" w:hAnsi="Times New Roman" w:cs="Times New Roman"/>
          <w:bCs/>
          <w:sz w:val="24"/>
          <w:szCs w:val="24"/>
          <w:lang w:val="lt-LT"/>
        </w:rPr>
        <w:t xml:space="preserve"> vykdymas, bendradarbiavimas su energetikos tiekėjais.</w:t>
      </w:r>
    </w:p>
    <w:p w14:paraId="085CC7F2" w14:textId="4E55BB41" w:rsidR="005D0F47" w:rsidRPr="000822D6" w:rsidRDefault="005D0F47" w:rsidP="00E64A41">
      <w:pPr>
        <w:numPr>
          <w:ilvl w:val="0"/>
          <w:numId w:val="8"/>
        </w:numPr>
        <w:spacing w:after="0" w:line="360" w:lineRule="auto"/>
        <w:ind w:left="0" w:firstLine="720"/>
        <w:jc w:val="both"/>
        <w:rPr>
          <w:rFonts w:ascii="Times New Roman" w:hAnsi="Times New Roman" w:cs="Times New Roman"/>
          <w:sz w:val="24"/>
          <w:szCs w:val="24"/>
          <w:lang w:val="lt-LT"/>
        </w:rPr>
      </w:pPr>
      <w:r w:rsidRPr="000822D6">
        <w:rPr>
          <w:rFonts w:ascii="Times New Roman" w:hAnsi="Times New Roman" w:cs="Times New Roman"/>
          <w:sz w:val="24"/>
          <w:szCs w:val="24"/>
          <w:lang w:val="lt-LT"/>
        </w:rPr>
        <w:t xml:space="preserve">Pareigybės pavaldumas </w:t>
      </w:r>
      <w:r w:rsidRPr="000822D6">
        <w:rPr>
          <w:rFonts w:ascii="Times New Roman" w:hAnsi="Times New Roman" w:cs="Times New Roman"/>
          <w:b/>
          <w:sz w:val="24"/>
          <w:szCs w:val="24"/>
          <w:lang w:val="lt-LT"/>
        </w:rPr>
        <w:t xml:space="preserve">– </w:t>
      </w:r>
      <w:r w:rsidR="00350817" w:rsidRPr="00350817">
        <w:rPr>
          <w:rFonts w:ascii="Times New Roman" w:eastAsia="Times New Roman" w:hAnsi="Times New Roman" w:cs="Times New Roman"/>
          <w:sz w:val="24"/>
          <w:szCs w:val="24"/>
          <w:lang w:val="lt-LT" w:eastAsia="lt-LT"/>
        </w:rPr>
        <w:t>šias pareigas einantis darbuotojas yra tiesiogiai pavaldus Seniūnijos seniūnui</w:t>
      </w:r>
      <w:r w:rsidR="0028587F">
        <w:rPr>
          <w:rFonts w:ascii="Times New Roman" w:eastAsia="Times New Roman" w:hAnsi="Times New Roman" w:cs="Times New Roman"/>
          <w:sz w:val="24"/>
          <w:szCs w:val="24"/>
          <w:lang w:val="lt-LT" w:eastAsia="lt-LT"/>
        </w:rPr>
        <w:t xml:space="preserve"> (toliau – Seniūnas)</w:t>
      </w:r>
      <w:r w:rsidR="00350817" w:rsidRPr="00350817">
        <w:rPr>
          <w:rFonts w:ascii="Times New Roman" w:eastAsia="Times New Roman" w:hAnsi="Times New Roman" w:cs="Times New Roman"/>
          <w:sz w:val="24"/>
          <w:szCs w:val="24"/>
          <w:lang w:val="lt-LT" w:eastAsia="lt-LT"/>
        </w:rPr>
        <w:t>.</w:t>
      </w:r>
      <w:r w:rsidR="00350817" w:rsidRPr="00350817">
        <w:rPr>
          <w:rFonts w:ascii="Times New Roman" w:eastAsia="Times New Roman" w:hAnsi="Times New Roman" w:cs="Times New Roman"/>
          <w:color w:val="000000"/>
          <w:spacing w:val="-2"/>
          <w:sz w:val="24"/>
          <w:szCs w:val="24"/>
          <w:lang w:val="lt-LT" w:eastAsia="ar-SA"/>
        </w:rPr>
        <w:t xml:space="preserve"> </w:t>
      </w:r>
      <w:r w:rsidR="00350817">
        <w:rPr>
          <w:rFonts w:ascii="Times New Roman" w:eastAsia="Times New Roman" w:hAnsi="Times New Roman" w:cs="Times New Roman"/>
          <w:sz w:val="24"/>
          <w:szCs w:val="24"/>
          <w:lang w:val="lt-LT" w:eastAsia="lt-LT"/>
        </w:rPr>
        <w:t>Specialista</w:t>
      </w:r>
      <w:r w:rsidR="00350817" w:rsidRPr="00350817">
        <w:rPr>
          <w:rFonts w:ascii="Times New Roman" w:eastAsia="Times New Roman" w:hAnsi="Times New Roman" w:cs="Times New Roman"/>
          <w:sz w:val="24"/>
          <w:szCs w:val="24"/>
          <w:lang w:val="lt-LT" w:eastAsia="lt-LT"/>
        </w:rPr>
        <w:t xml:space="preserve">s </w:t>
      </w:r>
      <w:r w:rsidR="00350817" w:rsidRPr="00350817">
        <w:rPr>
          <w:rFonts w:ascii="Times New Roman" w:eastAsia="Times New Roman" w:hAnsi="Times New Roman" w:cs="Times New Roman"/>
          <w:color w:val="000000"/>
          <w:spacing w:val="-2"/>
          <w:sz w:val="24"/>
          <w:szCs w:val="24"/>
          <w:lang w:val="lt-LT" w:eastAsia="ar-SA"/>
        </w:rPr>
        <w:t>yra darbuotojas, dirbantis pagal darbo sutartį.</w:t>
      </w:r>
      <w:r w:rsidR="00350817">
        <w:rPr>
          <w:rFonts w:ascii="Times New Roman" w:eastAsia="Times New Roman" w:hAnsi="Times New Roman" w:cs="Times New Roman"/>
          <w:color w:val="000000"/>
          <w:spacing w:val="-2"/>
          <w:sz w:val="24"/>
          <w:szCs w:val="24"/>
          <w:lang w:val="lt-LT" w:eastAsia="ar-SA"/>
        </w:rPr>
        <w:t xml:space="preserve"> Specialistą priima į darbą ir atleidžia iš jo Šakių rajono savivaldybės administracijos direktorius.</w:t>
      </w:r>
    </w:p>
    <w:p w14:paraId="61AA1DA9" w14:textId="77777777" w:rsidR="00BF69E5" w:rsidRPr="00F449B8" w:rsidRDefault="00BF69E5" w:rsidP="003E2EDD">
      <w:pPr>
        <w:spacing w:after="0" w:line="360" w:lineRule="auto"/>
        <w:ind w:firstLine="720"/>
        <w:jc w:val="center"/>
        <w:rPr>
          <w:rFonts w:ascii="Times New Roman" w:hAnsi="Times New Roman" w:cs="Times New Roman"/>
          <w:b/>
          <w:sz w:val="24"/>
          <w:szCs w:val="24"/>
          <w:lang w:val="lt-LT"/>
        </w:rPr>
      </w:pPr>
    </w:p>
    <w:p w14:paraId="6A6F33A0" w14:textId="77777777" w:rsidR="005D0F47" w:rsidRPr="00F449B8" w:rsidRDefault="005D0F47" w:rsidP="003E2EDD">
      <w:pPr>
        <w:spacing w:after="0" w:line="240" w:lineRule="auto"/>
        <w:ind w:firstLine="720"/>
        <w:jc w:val="center"/>
        <w:rPr>
          <w:rFonts w:ascii="Times New Roman" w:hAnsi="Times New Roman" w:cs="Times New Roman"/>
          <w:b/>
          <w:sz w:val="24"/>
          <w:szCs w:val="24"/>
          <w:lang w:val="lt-LT"/>
        </w:rPr>
      </w:pPr>
      <w:r w:rsidRPr="00F449B8">
        <w:rPr>
          <w:rFonts w:ascii="Times New Roman" w:hAnsi="Times New Roman" w:cs="Times New Roman"/>
          <w:b/>
          <w:sz w:val="24"/>
          <w:szCs w:val="24"/>
          <w:lang w:val="lt-LT"/>
        </w:rPr>
        <w:t>II SKYRIUS</w:t>
      </w:r>
    </w:p>
    <w:p w14:paraId="471C817A" w14:textId="13A6D740" w:rsidR="005D0F47" w:rsidRPr="00F449B8" w:rsidRDefault="005D0F47" w:rsidP="003E2EDD">
      <w:pPr>
        <w:spacing w:after="0" w:line="240" w:lineRule="auto"/>
        <w:ind w:firstLine="720"/>
        <w:jc w:val="center"/>
        <w:rPr>
          <w:rFonts w:ascii="Times New Roman" w:hAnsi="Times New Roman" w:cs="Times New Roman"/>
          <w:b/>
          <w:sz w:val="24"/>
          <w:szCs w:val="24"/>
          <w:lang w:val="lt-LT"/>
        </w:rPr>
      </w:pPr>
      <w:r w:rsidRPr="00F449B8">
        <w:rPr>
          <w:rFonts w:ascii="Times New Roman" w:hAnsi="Times New Roman" w:cs="Times New Roman"/>
          <w:b/>
          <w:sz w:val="24"/>
          <w:szCs w:val="24"/>
          <w:lang w:val="lt-LT"/>
        </w:rPr>
        <w:t>SPECIALŪS REIKALAVIMAI ŠIAS PAREIGAS EINANČIA</w:t>
      </w:r>
      <w:r w:rsidR="00F449B8">
        <w:rPr>
          <w:rFonts w:ascii="Times New Roman" w:hAnsi="Times New Roman" w:cs="Times New Roman"/>
          <w:b/>
          <w:sz w:val="24"/>
          <w:szCs w:val="24"/>
          <w:lang w:val="lt-LT"/>
        </w:rPr>
        <w:t>M</w:t>
      </w:r>
      <w:r w:rsidRPr="00F449B8">
        <w:rPr>
          <w:rFonts w:ascii="Times New Roman" w:hAnsi="Times New Roman" w:cs="Times New Roman"/>
          <w:b/>
          <w:sz w:val="24"/>
          <w:szCs w:val="24"/>
          <w:lang w:val="lt-LT"/>
        </w:rPr>
        <w:t xml:space="preserve"> DARBUOTOJ</w:t>
      </w:r>
      <w:r w:rsidR="00F449B8">
        <w:rPr>
          <w:rFonts w:ascii="Times New Roman" w:hAnsi="Times New Roman" w:cs="Times New Roman"/>
          <w:b/>
          <w:sz w:val="24"/>
          <w:szCs w:val="24"/>
          <w:lang w:val="lt-LT"/>
        </w:rPr>
        <w:t>UI</w:t>
      </w:r>
    </w:p>
    <w:p w14:paraId="47A8F044" w14:textId="77777777" w:rsidR="00BF69E5" w:rsidRPr="00F449B8" w:rsidRDefault="00BF69E5" w:rsidP="003E2EDD">
      <w:pPr>
        <w:spacing w:after="0" w:line="360" w:lineRule="auto"/>
        <w:ind w:firstLine="720"/>
        <w:rPr>
          <w:rFonts w:ascii="Times New Roman" w:hAnsi="Times New Roman" w:cs="Times New Roman"/>
          <w:b/>
          <w:sz w:val="24"/>
          <w:szCs w:val="24"/>
          <w:lang w:val="lt-LT"/>
        </w:rPr>
      </w:pPr>
    </w:p>
    <w:p w14:paraId="34E9EF9C" w14:textId="61D8983F" w:rsidR="005D0F47" w:rsidRPr="00F449B8" w:rsidRDefault="005D0F47" w:rsidP="003E2EDD">
      <w:pPr>
        <w:pStyle w:val="Sraopastraipa"/>
        <w:numPr>
          <w:ilvl w:val="0"/>
          <w:numId w:val="8"/>
        </w:numPr>
        <w:spacing w:after="0" w:line="360" w:lineRule="auto"/>
        <w:ind w:left="0" w:firstLine="720"/>
        <w:jc w:val="both"/>
        <w:rPr>
          <w:rFonts w:ascii="Times New Roman" w:hAnsi="Times New Roman" w:cs="Times New Roman"/>
          <w:sz w:val="24"/>
          <w:szCs w:val="24"/>
          <w:lang w:val="lt-LT"/>
        </w:rPr>
      </w:pPr>
      <w:r w:rsidRPr="00F449B8">
        <w:rPr>
          <w:rFonts w:ascii="Times New Roman" w:hAnsi="Times New Roman" w:cs="Times New Roman"/>
          <w:sz w:val="24"/>
          <w:szCs w:val="24"/>
          <w:lang w:val="lt-LT"/>
        </w:rPr>
        <w:t>Darbuotojas</w:t>
      </w:r>
      <w:r w:rsidR="00350817">
        <w:rPr>
          <w:rFonts w:ascii="Times New Roman" w:hAnsi="Times New Roman" w:cs="Times New Roman"/>
          <w:sz w:val="24"/>
          <w:szCs w:val="24"/>
          <w:lang w:val="lt-LT"/>
        </w:rPr>
        <w:t>, einantis šias pareigas,</w:t>
      </w:r>
      <w:r w:rsidRPr="00F449B8">
        <w:rPr>
          <w:rFonts w:ascii="Times New Roman" w:hAnsi="Times New Roman" w:cs="Times New Roman"/>
          <w:sz w:val="24"/>
          <w:szCs w:val="24"/>
          <w:lang w:val="lt-LT"/>
        </w:rPr>
        <w:t xml:space="preserve"> turi atitikti šiuos reikalavimus:</w:t>
      </w:r>
    </w:p>
    <w:p w14:paraId="4997324D" w14:textId="7A30671C" w:rsidR="008B19BF" w:rsidRDefault="00350817" w:rsidP="003E2EDD">
      <w:pPr>
        <w:pStyle w:val="Sraopastraipa"/>
        <w:numPr>
          <w:ilvl w:val="1"/>
          <w:numId w:val="8"/>
        </w:numPr>
        <w:spacing w:after="0" w:line="360" w:lineRule="auto"/>
        <w:ind w:left="0" w:firstLine="720"/>
        <w:jc w:val="both"/>
        <w:rPr>
          <w:rFonts w:ascii="Times New Roman" w:hAnsi="Times New Roman" w:cs="Times New Roman"/>
          <w:sz w:val="24"/>
          <w:szCs w:val="24"/>
          <w:lang w:val="lt-LT"/>
        </w:rPr>
      </w:pPr>
      <w:r w:rsidRPr="0080789C">
        <w:rPr>
          <w:rFonts w:ascii="Times New Roman" w:hAnsi="Times New Roman" w:cs="Times New Roman"/>
          <w:sz w:val="24"/>
          <w:szCs w:val="24"/>
        </w:rPr>
        <w:t>turėti ne žemesnį kaip aukštesnįjį išsilavinimą, įgytą iki 2009 m. metų, ar specialųjį vidurinį išsilavinimą, įgytą iki 1995 metų</w:t>
      </w:r>
      <w:r w:rsidRPr="008B19BF">
        <w:rPr>
          <w:rFonts w:ascii="Times New Roman" w:hAnsi="Times New Roman" w:cs="Times New Roman"/>
          <w:sz w:val="24"/>
          <w:szCs w:val="24"/>
          <w:lang w:val="lt-LT"/>
        </w:rPr>
        <w:t xml:space="preserve"> </w:t>
      </w:r>
      <w:r w:rsidR="008B19BF" w:rsidRPr="008B19BF">
        <w:rPr>
          <w:rFonts w:ascii="Times New Roman" w:hAnsi="Times New Roman" w:cs="Times New Roman"/>
          <w:sz w:val="24"/>
          <w:szCs w:val="24"/>
          <w:lang w:val="lt-LT"/>
        </w:rPr>
        <w:t>turėti aukštesnįjį ar specialųjį vidurinį išsilavinimą, įgytą iki 1995 m.;</w:t>
      </w:r>
    </w:p>
    <w:p w14:paraId="7BEC8980" w14:textId="18770BFB" w:rsidR="00492781" w:rsidRDefault="008B19BF" w:rsidP="00492781">
      <w:pPr>
        <w:pStyle w:val="Sraopastraipa"/>
        <w:spacing w:after="0" w:line="360" w:lineRule="auto"/>
        <w:ind w:left="0" w:firstLine="720"/>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5.2. </w:t>
      </w:r>
      <w:r w:rsidR="00E105EA" w:rsidRPr="0080789C">
        <w:rPr>
          <w:rFonts w:ascii="Times New Roman" w:hAnsi="Times New Roman" w:cs="Times New Roman"/>
          <w:sz w:val="24"/>
          <w:szCs w:val="24"/>
        </w:rPr>
        <w:t>mokėti kaupti, sisteminti, apibendrinti informaciją</w:t>
      </w:r>
      <w:r w:rsidR="00E105EA">
        <w:rPr>
          <w:rFonts w:ascii="Times New Roman" w:hAnsi="Times New Roman" w:cs="Times New Roman"/>
          <w:sz w:val="24"/>
          <w:szCs w:val="24"/>
        </w:rPr>
        <w:t>;</w:t>
      </w:r>
    </w:p>
    <w:p w14:paraId="7A9AE644" w14:textId="3667B21D" w:rsidR="00492781" w:rsidRDefault="008B19BF" w:rsidP="00492781">
      <w:pPr>
        <w:pStyle w:val="Sraopastraipa"/>
        <w:spacing w:after="0" w:line="360" w:lineRule="auto"/>
        <w:ind w:left="0" w:firstLine="720"/>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5.3. </w:t>
      </w:r>
      <w:r w:rsidR="00E105EA" w:rsidRPr="0080789C">
        <w:rPr>
          <w:rFonts w:ascii="Times New Roman" w:hAnsi="Times New Roman" w:cs="Times New Roman"/>
          <w:sz w:val="24"/>
          <w:szCs w:val="24"/>
        </w:rPr>
        <w:t>savarankiškai planuoti, organizuoti savo veiklą</w:t>
      </w:r>
      <w:r w:rsidR="00E105EA">
        <w:rPr>
          <w:rFonts w:ascii="Times New Roman" w:hAnsi="Times New Roman" w:cs="Times New Roman"/>
          <w:sz w:val="24"/>
          <w:szCs w:val="24"/>
        </w:rPr>
        <w:t>;</w:t>
      </w:r>
    </w:p>
    <w:p w14:paraId="5986F33E" w14:textId="44E516E9" w:rsidR="00397CE5" w:rsidRPr="00E105EA" w:rsidRDefault="00492781" w:rsidP="00E105EA">
      <w:pPr>
        <w:pStyle w:val="Sraopastraipa"/>
        <w:spacing w:after="0" w:line="360" w:lineRule="auto"/>
        <w:ind w:left="0" w:firstLine="720"/>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5.4. </w:t>
      </w:r>
      <w:r w:rsidR="00E105EA" w:rsidRPr="0080789C">
        <w:rPr>
          <w:rFonts w:ascii="Times New Roman" w:eastAsia="Times New Roman" w:hAnsi="Times New Roman" w:cs="Times New Roman"/>
          <w:color w:val="010101"/>
          <w:sz w:val="24"/>
          <w:szCs w:val="24"/>
        </w:rPr>
        <w:t>mokėti dirbti „Microsoft Office“ programiniu paketu</w:t>
      </w:r>
      <w:r w:rsidR="00E105EA">
        <w:rPr>
          <w:rFonts w:ascii="Times New Roman" w:eastAsia="Times New Roman" w:hAnsi="Times New Roman" w:cs="Times New Roman"/>
          <w:color w:val="010101"/>
          <w:sz w:val="24"/>
          <w:szCs w:val="24"/>
        </w:rPr>
        <w:t>.</w:t>
      </w:r>
    </w:p>
    <w:p w14:paraId="5461DB19" w14:textId="77777777" w:rsidR="00397CE5" w:rsidRDefault="00397CE5" w:rsidP="003E2EDD">
      <w:pPr>
        <w:spacing w:after="0" w:line="360" w:lineRule="auto"/>
        <w:ind w:firstLine="720"/>
        <w:jc w:val="center"/>
        <w:rPr>
          <w:rFonts w:ascii="Times New Roman" w:hAnsi="Times New Roman" w:cs="Times New Roman"/>
          <w:b/>
          <w:sz w:val="24"/>
          <w:szCs w:val="24"/>
          <w:lang w:val="lt-LT"/>
        </w:rPr>
      </w:pPr>
    </w:p>
    <w:p w14:paraId="0D8DAE35" w14:textId="0D496985" w:rsidR="005D0F47" w:rsidRPr="00F449B8" w:rsidRDefault="005D0F47" w:rsidP="003E2EDD">
      <w:pPr>
        <w:spacing w:after="0" w:line="240" w:lineRule="auto"/>
        <w:ind w:firstLine="720"/>
        <w:jc w:val="center"/>
        <w:rPr>
          <w:rFonts w:ascii="Times New Roman" w:hAnsi="Times New Roman" w:cs="Times New Roman"/>
          <w:b/>
          <w:sz w:val="24"/>
          <w:szCs w:val="24"/>
          <w:lang w:val="lt-LT"/>
        </w:rPr>
      </w:pPr>
      <w:r w:rsidRPr="00F449B8">
        <w:rPr>
          <w:rFonts w:ascii="Times New Roman" w:hAnsi="Times New Roman" w:cs="Times New Roman"/>
          <w:b/>
          <w:sz w:val="24"/>
          <w:szCs w:val="24"/>
          <w:lang w:val="lt-LT"/>
        </w:rPr>
        <w:t>III SKYRIUS</w:t>
      </w:r>
    </w:p>
    <w:p w14:paraId="0F60DE08" w14:textId="7372625E" w:rsidR="005D0F47" w:rsidRPr="00F449B8" w:rsidRDefault="005D0F47" w:rsidP="003E2EDD">
      <w:pPr>
        <w:spacing w:after="0" w:line="240" w:lineRule="auto"/>
        <w:ind w:firstLine="720"/>
        <w:jc w:val="center"/>
        <w:rPr>
          <w:rFonts w:ascii="Times New Roman" w:hAnsi="Times New Roman" w:cs="Times New Roman"/>
          <w:b/>
          <w:sz w:val="24"/>
          <w:szCs w:val="24"/>
          <w:lang w:val="lt-LT"/>
        </w:rPr>
      </w:pPr>
      <w:r w:rsidRPr="00F449B8">
        <w:rPr>
          <w:rFonts w:ascii="Times New Roman" w:hAnsi="Times New Roman" w:cs="Times New Roman"/>
          <w:b/>
          <w:sz w:val="24"/>
          <w:szCs w:val="24"/>
          <w:lang w:val="lt-LT"/>
        </w:rPr>
        <w:t>ŠIAS PAREIGAS EINANČIO DARBUOTOJO FUNKCIJOS</w:t>
      </w:r>
    </w:p>
    <w:p w14:paraId="123283EB" w14:textId="77777777" w:rsidR="005D0F47" w:rsidRPr="00F449B8" w:rsidRDefault="005D0F47" w:rsidP="003E2EDD">
      <w:pPr>
        <w:spacing w:after="0" w:line="240" w:lineRule="auto"/>
        <w:ind w:firstLine="720"/>
        <w:jc w:val="both"/>
        <w:rPr>
          <w:rFonts w:ascii="Times New Roman" w:eastAsia="Calibri" w:hAnsi="Times New Roman" w:cs="Times New Roman"/>
          <w:sz w:val="24"/>
          <w:szCs w:val="24"/>
          <w:lang w:val="lt-LT"/>
        </w:rPr>
      </w:pPr>
    </w:p>
    <w:p w14:paraId="18BD07AB" w14:textId="77777777" w:rsidR="00CF470E" w:rsidRPr="003E2EDD" w:rsidRDefault="005D0F47" w:rsidP="00544B4E">
      <w:pPr>
        <w:pStyle w:val="Sraopastraipa"/>
        <w:numPr>
          <w:ilvl w:val="0"/>
          <w:numId w:val="8"/>
        </w:numPr>
        <w:spacing w:after="0" w:line="360" w:lineRule="auto"/>
        <w:ind w:left="0" w:firstLine="720"/>
        <w:jc w:val="both"/>
        <w:rPr>
          <w:rFonts w:ascii="Times New Roman" w:hAnsi="Times New Roman" w:cs="Times New Roman"/>
          <w:sz w:val="24"/>
          <w:szCs w:val="24"/>
          <w:lang w:eastAsia="lt-LT"/>
        </w:rPr>
      </w:pPr>
      <w:r w:rsidRPr="003E2EDD">
        <w:rPr>
          <w:rFonts w:ascii="Times New Roman" w:hAnsi="Times New Roman" w:cs="Times New Roman"/>
          <w:sz w:val="24"/>
          <w:szCs w:val="24"/>
          <w:lang w:val="lt-LT"/>
        </w:rPr>
        <w:t>Šias pareigas einantis darbuotojas vykdo šias funkcijas:</w:t>
      </w:r>
    </w:p>
    <w:p w14:paraId="05B31605" w14:textId="77777777" w:rsidR="00492781" w:rsidRDefault="00492781" w:rsidP="00492781">
      <w:pPr>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6.1. p</w:t>
      </w:r>
      <w:r w:rsidRPr="00492781">
        <w:rPr>
          <w:rFonts w:ascii="Times New Roman" w:hAnsi="Times New Roman" w:cs="Times New Roman"/>
          <w:sz w:val="24"/>
          <w:szCs w:val="24"/>
          <w:lang w:eastAsia="lt-LT"/>
        </w:rPr>
        <w:t>arengia pagal rajono savivaldybės tarybos patvirtintas formas, savivaldybės gyvenamųjų patalpų nuomos sutartis (sutarčių pakeitimus, pratęsimus, susitarimus dėl sutarties nutraukimo ir pan.) bei perdavimo ir priėmimo aktus</w:t>
      </w:r>
      <w:r>
        <w:rPr>
          <w:rFonts w:ascii="Times New Roman" w:hAnsi="Times New Roman" w:cs="Times New Roman"/>
          <w:sz w:val="24"/>
          <w:szCs w:val="24"/>
          <w:lang w:eastAsia="lt-LT"/>
        </w:rPr>
        <w:t>;</w:t>
      </w:r>
    </w:p>
    <w:p w14:paraId="0BE1A94A" w14:textId="088EECE3" w:rsidR="00A0518C" w:rsidRDefault="00492781" w:rsidP="00492781">
      <w:pPr>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lastRenderedPageBreak/>
        <w:t>6</w:t>
      </w:r>
      <w:r w:rsidRPr="00492781">
        <w:rPr>
          <w:rFonts w:ascii="Times New Roman" w:hAnsi="Times New Roman" w:cs="Times New Roman"/>
          <w:sz w:val="24"/>
          <w:szCs w:val="24"/>
          <w:lang w:eastAsia="lt-LT"/>
        </w:rPr>
        <w:t>.2.</w:t>
      </w:r>
      <w:r w:rsidR="00F56CAE">
        <w:rPr>
          <w:rFonts w:ascii="Times New Roman" w:hAnsi="Times New Roman" w:cs="Times New Roman"/>
          <w:sz w:val="24"/>
          <w:szCs w:val="24"/>
          <w:lang w:eastAsia="lt-LT"/>
        </w:rPr>
        <w:t xml:space="preserve"> </w:t>
      </w:r>
      <w:r w:rsidR="00A0518C">
        <w:rPr>
          <w:rFonts w:ascii="Times New Roman" w:hAnsi="Times New Roman" w:cs="Times New Roman"/>
          <w:sz w:val="24"/>
          <w:szCs w:val="24"/>
          <w:lang w:eastAsia="lt-LT"/>
        </w:rPr>
        <w:t>ap</w:t>
      </w:r>
      <w:r w:rsidRPr="00492781">
        <w:rPr>
          <w:rFonts w:ascii="Times New Roman" w:hAnsi="Times New Roman" w:cs="Times New Roman"/>
          <w:sz w:val="24"/>
          <w:szCs w:val="24"/>
          <w:lang w:eastAsia="lt-LT"/>
        </w:rPr>
        <w:t>skaičiuoja</w:t>
      </w:r>
      <w:r w:rsidR="00F56CAE">
        <w:rPr>
          <w:rFonts w:ascii="Times New Roman" w:hAnsi="Times New Roman" w:cs="Times New Roman"/>
          <w:sz w:val="24"/>
          <w:szCs w:val="24"/>
          <w:lang w:eastAsia="lt-LT"/>
        </w:rPr>
        <w:t xml:space="preserve"> </w:t>
      </w:r>
      <w:r w:rsidRPr="00492781">
        <w:rPr>
          <w:rFonts w:ascii="Times New Roman" w:hAnsi="Times New Roman" w:cs="Times New Roman"/>
          <w:sz w:val="24"/>
          <w:szCs w:val="24"/>
          <w:lang w:eastAsia="lt-LT"/>
        </w:rPr>
        <w:t>rajono</w:t>
      </w:r>
      <w:r w:rsidR="00F56CAE">
        <w:rPr>
          <w:rFonts w:ascii="Times New Roman" w:hAnsi="Times New Roman" w:cs="Times New Roman"/>
          <w:sz w:val="24"/>
          <w:szCs w:val="24"/>
          <w:lang w:eastAsia="lt-LT"/>
        </w:rPr>
        <w:t xml:space="preserve"> </w:t>
      </w:r>
      <w:r w:rsidRPr="00492781">
        <w:rPr>
          <w:rFonts w:ascii="Times New Roman" w:hAnsi="Times New Roman" w:cs="Times New Roman"/>
          <w:sz w:val="24"/>
          <w:szCs w:val="24"/>
          <w:lang w:eastAsia="lt-LT"/>
        </w:rPr>
        <w:t>savivaldybės gyvenamųjų patalpų nuomos mokesčio dydį, vadovaujantis Vyriausybės patvirtintu Valstybės ir savivaldybių gyvenamųjų patalpų nuomos mokesčio apskaičiavimo tvarkos aprašu bei rajono savivaldybės administracijos direktoriaus (rajono savivaldybės tarybos) patvirtintu rajono savivaldybės gyvenamųjų patalpų nuomos mokesčio nustatymo ir nuomos mokesčio tvarkos aprašu</w:t>
      </w:r>
      <w:r w:rsidR="00A0518C">
        <w:rPr>
          <w:rFonts w:ascii="Times New Roman" w:hAnsi="Times New Roman" w:cs="Times New Roman"/>
          <w:sz w:val="24"/>
          <w:szCs w:val="24"/>
          <w:lang w:eastAsia="lt-LT"/>
        </w:rPr>
        <w:t>;</w:t>
      </w:r>
    </w:p>
    <w:p w14:paraId="1A4BBF7F" w14:textId="77777777" w:rsidR="00A0518C" w:rsidRDefault="00A0518C" w:rsidP="00492781">
      <w:pPr>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w:t>
      </w:r>
      <w:r w:rsidR="00492781" w:rsidRPr="00492781">
        <w:rPr>
          <w:rFonts w:ascii="Times New Roman" w:hAnsi="Times New Roman" w:cs="Times New Roman"/>
          <w:sz w:val="24"/>
          <w:szCs w:val="24"/>
          <w:lang w:eastAsia="lt-LT"/>
        </w:rPr>
        <w:t xml:space="preserve">.3. </w:t>
      </w:r>
      <w:r>
        <w:rPr>
          <w:rFonts w:ascii="Times New Roman" w:hAnsi="Times New Roman" w:cs="Times New Roman"/>
          <w:sz w:val="24"/>
          <w:szCs w:val="24"/>
          <w:lang w:eastAsia="lt-LT"/>
        </w:rPr>
        <w:t>r</w:t>
      </w:r>
      <w:r w:rsidR="00492781" w:rsidRPr="00492781">
        <w:rPr>
          <w:rFonts w:ascii="Times New Roman" w:hAnsi="Times New Roman" w:cs="Times New Roman"/>
          <w:sz w:val="24"/>
          <w:szCs w:val="24"/>
          <w:lang w:eastAsia="lt-LT"/>
        </w:rPr>
        <w:t>egistruoja rajono savivaldybės socialinio būsto nuomos sutartis, savivaldybės socialinio būsto perdavimo ir priėmimo aktus bei metines gyventojo (šeimo</w:t>
      </w:r>
      <w:r>
        <w:rPr>
          <w:rFonts w:ascii="Times New Roman" w:hAnsi="Times New Roman" w:cs="Times New Roman"/>
          <w:sz w:val="24"/>
          <w:szCs w:val="24"/>
          <w:lang w:eastAsia="lt-LT"/>
        </w:rPr>
        <w:t>s</w:t>
      </w:r>
      <w:r w:rsidR="00492781" w:rsidRPr="00492781">
        <w:rPr>
          <w:rFonts w:ascii="Times New Roman" w:hAnsi="Times New Roman" w:cs="Times New Roman"/>
          <w:sz w:val="24"/>
          <w:szCs w:val="24"/>
          <w:lang w:eastAsia="lt-LT"/>
        </w:rPr>
        <w:t>) turto deklaracijas</w:t>
      </w:r>
      <w:r>
        <w:rPr>
          <w:rFonts w:ascii="Times New Roman" w:hAnsi="Times New Roman" w:cs="Times New Roman"/>
          <w:sz w:val="24"/>
          <w:szCs w:val="24"/>
          <w:lang w:eastAsia="lt-LT"/>
        </w:rPr>
        <w:t>;</w:t>
      </w:r>
    </w:p>
    <w:p w14:paraId="51F5A245" w14:textId="77777777" w:rsidR="00A0518C" w:rsidRDefault="00A0518C" w:rsidP="00492781">
      <w:pPr>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w:t>
      </w:r>
      <w:r w:rsidR="00492781" w:rsidRPr="00492781">
        <w:rPr>
          <w:rFonts w:ascii="Times New Roman" w:hAnsi="Times New Roman" w:cs="Times New Roman"/>
          <w:sz w:val="24"/>
          <w:szCs w:val="24"/>
          <w:lang w:eastAsia="lt-LT"/>
        </w:rPr>
        <w:t xml:space="preserve">.4. </w:t>
      </w:r>
      <w:r>
        <w:rPr>
          <w:rFonts w:ascii="Times New Roman" w:hAnsi="Times New Roman" w:cs="Times New Roman"/>
          <w:sz w:val="24"/>
          <w:szCs w:val="24"/>
          <w:lang w:eastAsia="lt-LT"/>
        </w:rPr>
        <w:t>t</w:t>
      </w:r>
      <w:r w:rsidR="00492781" w:rsidRPr="00492781">
        <w:rPr>
          <w:rFonts w:ascii="Times New Roman" w:hAnsi="Times New Roman" w:cs="Times New Roman"/>
          <w:sz w:val="24"/>
          <w:szCs w:val="24"/>
          <w:lang w:eastAsia="lt-LT"/>
        </w:rPr>
        <w:t>ikrina ar savivaldybės gyvenamosiose patalpose gyvena tik nuomininkai ir jų šeimos narai, kurie turi teisę jame gyventi</w:t>
      </w:r>
      <w:r>
        <w:rPr>
          <w:rFonts w:ascii="Times New Roman" w:hAnsi="Times New Roman" w:cs="Times New Roman"/>
          <w:sz w:val="24"/>
          <w:szCs w:val="24"/>
          <w:lang w:eastAsia="lt-LT"/>
        </w:rPr>
        <w:t>;</w:t>
      </w:r>
    </w:p>
    <w:p w14:paraId="7527FBF8" w14:textId="77777777" w:rsidR="00A0518C" w:rsidRDefault="00A0518C" w:rsidP="00492781">
      <w:pPr>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w:t>
      </w:r>
      <w:r w:rsidR="00492781" w:rsidRPr="00492781">
        <w:rPr>
          <w:rFonts w:ascii="Times New Roman" w:hAnsi="Times New Roman" w:cs="Times New Roman"/>
          <w:sz w:val="24"/>
          <w:szCs w:val="24"/>
          <w:lang w:eastAsia="lt-LT"/>
        </w:rPr>
        <w:t>.5.</w:t>
      </w:r>
      <w:r>
        <w:rPr>
          <w:rFonts w:ascii="Times New Roman" w:hAnsi="Times New Roman" w:cs="Times New Roman"/>
          <w:sz w:val="24"/>
          <w:szCs w:val="24"/>
          <w:lang w:eastAsia="lt-LT"/>
        </w:rPr>
        <w:t xml:space="preserve"> k</w:t>
      </w:r>
      <w:r w:rsidR="00492781" w:rsidRPr="00492781">
        <w:rPr>
          <w:rFonts w:ascii="Times New Roman" w:hAnsi="Times New Roman" w:cs="Times New Roman"/>
          <w:sz w:val="24"/>
          <w:szCs w:val="24"/>
          <w:lang w:eastAsia="lt-LT"/>
        </w:rPr>
        <w:t>ontroliuoj</w:t>
      </w:r>
      <w:r>
        <w:rPr>
          <w:rFonts w:ascii="Times New Roman" w:hAnsi="Times New Roman" w:cs="Times New Roman"/>
          <w:sz w:val="24"/>
          <w:szCs w:val="24"/>
          <w:lang w:eastAsia="lt-LT"/>
        </w:rPr>
        <w:t>a</w:t>
      </w:r>
      <w:r w:rsidR="00492781" w:rsidRPr="00492781">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a</w:t>
      </w:r>
      <w:r w:rsidR="00492781" w:rsidRPr="00492781">
        <w:rPr>
          <w:rFonts w:ascii="Times New Roman" w:hAnsi="Times New Roman" w:cs="Times New Roman"/>
          <w:sz w:val="24"/>
          <w:szCs w:val="24"/>
          <w:lang w:eastAsia="lt-LT"/>
        </w:rPr>
        <w:t>r rajono savivaldybei priklausančios gyvenamosios patalpos</w:t>
      </w:r>
      <w:r>
        <w:rPr>
          <w:rFonts w:ascii="Times New Roman" w:hAnsi="Times New Roman" w:cs="Times New Roman"/>
          <w:sz w:val="24"/>
          <w:szCs w:val="24"/>
          <w:lang w:eastAsia="lt-LT"/>
        </w:rPr>
        <w:t xml:space="preserve"> </w:t>
      </w:r>
      <w:r w:rsidR="00492781" w:rsidRPr="00492781">
        <w:rPr>
          <w:rFonts w:ascii="Times New Roman" w:hAnsi="Times New Roman" w:cs="Times New Roman"/>
          <w:sz w:val="24"/>
          <w:szCs w:val="24"/>
          <w:lang w:eastAsia="lt-LT"/>
        </w:rPr>
        <w:t>naudojam</w:t>
      </w:r>
      <w:r>
        <w:rPr>
          <w:rFonts w:ascii="Times New Roman" w:hAnsi="Times New Roman" w:cs="Times New Roman"/>
          <w:sz w:val="24"/>
          <w:szCs w:val="24"/>
          <w:lang w:eastAsia="lt-LT"/>
        </w:rPr>
        <w:t>os</w:t>
      </w:r>
      <w:r w:rsidR="00492781" w:rsidRPr="00492781">
        <w:rPr>
          <w:rFonts w:ascii="Times New Roman" w:hAnsi="Times New Roman" w:cs="Times New Roman"/>
          <w:sz w:val="24"/>
          <w:szCs w:val="24"/>
          <w:lang w:eastAsia="lt-LT"/>
        </w:rPr>
        <w:t xml:space="preserve"> pagal paskirtį ir tinkamai prižiūrim</w:t>
      </w:r>
      <w:r>
        <w:rPr>
          <w:rFonts w:ascii="Times New Roman" w:hAnsi="Times New Roman" w:cs="Times New Roman"/>
          <w:sz w:val="24"/>
          <w:szCs w:val="24"/>
          <w:lang w:eastAsia="lt-LT"/>
        </w:rPr>
        <w:t>os</w:t>
      </w:r>
      <w:r w:rsidR="00492781" w:rsidRPr="00492781">
        <w:rPr>
          <w:rFonts w:ascii="Times New Roman" w:hAnsi="Times New Roman" w:cs="Times New Roman"/>
          <w:sz w:val="24"/>
          <w:szCs w:val="24"/>
          <w:lang w:eastAsia="lt-LT"/>
        </w:rPr>
        <w:t>, negadinam</w:t>
      </w:r>
      <w:r>
        <w:rPr>
          <w:rFonts w:ascii="Times New Roman" w:hAnsi="Times New Roman" w:cs="Times New Roman"/>
          <w:sz w:val="24"/>
          <w:szCs w:val="24"/>
          <w:lang w:eastAsia="lt-LT"/>
        </w:rPr>
        <w:t>os;</w:t>
      </w:r>
    </w:p>
    <w:p w14:paraId="1D713F9F" w14:textId="77777777" w:rsidR="00A0518C" w:rsidRDefault="00A0518C" w:rsidP="00492781">
      <w:pPr>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w:t>
      </w:r>
      <w:r w:rsidR="00492781" w:rsidRPr="00492781">
        <w:rPr>
          <w:rFonts w:ascii="Times New Roman" w:hAnsi="Times New Roman" w:cs="Times New Roman"/>
          <w:sz w:val="24"/>
          <w:szCs w:val="24"/>
          <w:lang w:eastAsia="lt-LT"/>
        </w:rPr>
        <w:t xml:space="preserve">.6. </w:t>
      </w:r>
      <w:r>
        <w:rPr>
          <w:rFonts w:ascii="Times New Roman" w:hAnsi="Times New Roman" w:cs="Times New Roman"/>
          <w:sz w:val="24"/>
          <w:szCs w:val="24"/>
          <w:lang w:eastAsia="lt-LT"/>
        </w:rPr>
        <w:t>k</w:t>
      </w:r>
      <w:r w:rsidR="00492781" w:rsidRPr="00492781">
        <w:rPr>
          <w:rFonts w:ascii="Times New Roman" w:hAnsi="Times New Roman" w:cs="Times New Roman"/>
          <w:sz w:val="24"/>
          <w:szCs w:val="24"/>
          <w:lang w:eastAsia="lt-LT"/>
        </w:rPr>
        <w:t>ontroliuoja ar savivaldybės gyvenamųjų patalpų nuomininkai vykdo prievolę per nustatytą laiką nuo sutarties pasirašymo dienos įstatymų nustatyta tvarka įregistruoti (išregistruoti) sutartį Nekilnojamojo turto registre</w:t>
      </w:r>
      <w:r>
        <w:rPr>
          <w:rFonts w:ascii="Times New Roman" w:hAnsi="Times New Roman" w:cs="Times New Roman"/>
          <w:sz w:val="24"/>
          <w:szCs w:val="24"/>
          <w:lang w:eastAsia="lt-LT"/>
        </w:rPr>
        <w:t>;</w:t>
      </w:r>
    </w:p>
    <w:p w14:paraId="5B0C1708" w14:textId="5ABD9F5A" w:rsidR="00E368E1" w:rsidRDefault="00A0518C" w:rsidP="00E368E1">
      <w:pPr>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w:t>
      </w:r>
      <w:r w:rsidR="00492781" w:rsidRPr="00492781">
        <w:rPr>
          <w:rFonts w:ascii="Times New Roman" w:hAnsi="Times New Roman" w:cs="Times New Roman"/>
          <w:sz w:val="24"/>
          <w:szCs w:val="24"/>
          <w:lang w:eastAsia="lt-LT"/>
        </w:rPr>
        <w:t>.7.</w:t>
      </w:r>
      <w:r w:rsidR="000F4E71">
        <w:rPr>
          <w:rFonts w:ascii="Times New Roman" w:hAnsi="Times New Roman" w:cs="Times New Roman"/>
          <w:sz w:val="24"/>
          <w:szCs w:val="24"/>
          <w:lang w:eastAsia="lt-LT"/>
        </w:rPr>
        <w:t xml:space="preserve"> </w:t>
      </w:r>
      <w:r w:rsidR="00E368E1" w:rsidRPr="00E368E1">
        <w:rPr>
          <w:rFonts w:ascii="Times New Roman" w:hAnsi="Times New Roman" w:cs="Times New Roman"/>
          <w:sz w:val="24"/>
          <w:szCs w:val="24"/>
          <w:lang w:eastAsia="lt-LT"/>
        </w:rPr>
        <w:t>kontroliuoja ir veda apskaitą apie rajono savivaldybės gyvenamųjų patalpų nuomininkams apskaičiuotą ir jų mokamą nuomos mokestį, įsiskolinimus už gyvenamųjų patalpų nuomą bei dėl tuščių rajono savivaldybės gyvenamųjų patalpų susidariusį įsiskolinimą;</w:t>
      </w:r>
    </w:p>
    <w:p w14:paraId="668350BB" w14:textId="176595FD" w:rsidR="00A0518C" w:rsidRDefault="00E368E1" w:rsidP="00492781">
      <w:pPr>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6.8. </w:t>
      </w:r>
      <w:r w:rsidR="0028587F">
        <w:rPr>
          <w:rFonts w:ascii="Times New Roman" w:hAnsi="Times New Roman" w:cs="Times New Roman"/>
          <w:sz w:val="24"/>
          <w:szCs w:val="24"/>
          <w:lang w:eastAsia="lt-LT"/>
        </w:rPr>
        <w:t xml:space="preserve">administruoja Seniūnijai priklausančių Šakių miesto ir kaimų elektros energijos objektų skaitiklių duomenis ir juos deklaruoja, gautas sąskaitas pateikia Seniūnui. UAB </w:t>
      </w:r>
      <w:r w:rsidR="0028587F" w:rsidRPr="0080789C">
        <w:rPr>
          <w:rFonts w:ascii="Times New Roman" w:eastAsia="Times New Roman" w:hAnsi="Times New Roman" w:cs="Times New Roman"/>
          <w:color w:val="010101"/>
          <w:sz w:val="24"/>
          <w:szCs w:val="24"/>
        </w:rPr>
        <w:t>„</w:t>
      </w:r>
      <w:r w:rsidR="0028587F">
        <w:rPr>
          <w:rFonts w:ascii="Times New Roman" w:eastAsia="Times New Roman" w:hAnsi="Times New Roman" w:cs="Times New Roman"/>
          <w:color w:val="010101"/>
          <w:sz w:val="24"/>
          <w:szCs w:val="24"/>
        </w:rPr>
        <w:t>Šakių vandenys</w:t>
      </w:r>
      <w:r w:rsidR="0028587F" w:rsidRPr="0080789C">
        <w:rPr>
          <w:rFonts w:ascii="Times New Roman" w:eastAsia="Times New Roman" w:hAnsi="Times New Roman" w:cs="Times New Roman"/>
          <w:color w:val="010101"/>
          <w:sz w:val="24"/>
          <w:szCs w:val="24"/>
        </w:rPr>
        <w:t>“</w:t>
      </w:r>
      <w:r w:rsidR="0028587F">
        <w:rPr>
          <w:rFonts w:ascii="Times New Roman" w:eastAsia="Times New Roman" w:hAnsi="Times New Roman" w:cs="Times New Roman"/>
          <w:color w:val="010101"/>
          <w:sz w:val="24"/>
          <w:szCs w:val="24"/>
        </w:rPr>
        <w:t xml:space="preserve"> pateikia pažymas apie vandens sunaudojimo Seniūnijoje </w:t>
      </w:r>
      <w:r>
        <w:rPr>
          <w:rFonts w:ascii="Times New Roman" w:eastAsia="Times New Roman" w:hAnsi="Times New Roman" w:cs="Times New Roman"/>
          <w:color w:val="010101"/>
          <w:sz w:val="24"/>
          <w:szCs w:val="24"/>
        </w:rPr>
        <w:t>per praėjusius mėnesius. Sistemina kompiuteryje elektros, šilumos energijos bei vandens sąnaudų duomenų mėnesio bei metines suvestines pagal atskirus objektus</w:t>
      </w:r>
      <w:r w:rsidR="00A0518C">
        <w:rPr>
          <w:rFonts w:ascii="Times New Roman" w:hAnsi="Times New Roman" w:cs="Times New Roman"/>
          <w:sz w:val="24"/>
          <w:szCs w:val="24"/>
          <w:lang w:eastAsia="lt-LT"/>
        </w:rPr>
        <w:t>;</w:t>
      </w:r>
    </w:p>
    <w:p w14:paraId="62221469" w14:textId="3CCF4D85" w:rsidR="000822D6" w:rsidRDefault="00A0518C" w:rsidP="00492781">
      <w:pPr>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w:t>
      </w:r>
      <w:r w:rsidR="00492781" w:rsidRPr="00492781">
        <w:rPr>
          <w:rFonts w:ascii="Times New Roman" w:hAnsi="Times New Roman" w:cs="Times New Roman"/>
          <w:sz w:val="24"/>
          <w:szCs w:val="24"/>
          <w:lang w:eastAsia="lt-LT"/>
        </w:rPr>
        <w:t>.</w:t>
      </w:r>
      <w:r w:rsidR="00E368E1">
        <w:rPr>
          <w:rFonts w:ascii="Times New Roman" w:hAnsi="Times New Roman" w:cs="Times New Roman"/>
          <w:sz w:val="24"/>
          <w:szCs w:val="24"/>
          <w:lang w:eastAsia="lt-LT"/>
        </w:rPr>
        <w:t>9</w:t>
      </w:r>
      <w:r w:rsidR="00492781" w:rsidRPr="00492781">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b</w:t>
      </w:r>
      <w:r w:rsidR="00492781" w:rsidRPr="00492781">
        <w:rPr>
          <w:rFonts w:ascii="Times New Roman" w:hAnsi="Times New Roman" w:cs="Times New Roman"/>
          <w:sz w:val="24"/>
          <w:szCs w:val="24"/>
          <w:lang w:eastAsia="lt-LT"/>
        </w:rPr>
        <w:t>endradarbiauja su bendrovėmis tiekiančiomis rajono gyvenamųjų patalpų gyventojams paslaugas. Renka ir sistemina informaciją apie rajono savivaldybės gyvenamųjų patalpų nuomininkų įsiskolinimus už šaltą ir karštą vandenį, elektros energiją, dujas, šiluminę energiją ir komunalines paslaugas (šiukšlių išvežimą, bendro naudojimo patalpų ir teritorijų valymą ir kt.)</w:t>
      </w:r>
      <w:r w:rsidR="000822D6">
        <w:rPr>
          <w:rFonts w:ascii="Times New Roman" w:hAnsi="Times New Roman" w:cs="Times New Roman"/>
          <w:sz w:val="24"/>
          <w:szCs w:val="24"/>
          <w:lang w:eastAsia="lt-LT"/>
        </w:rPr>
        <w:t>;</w:t>
      </w:r>
    </w:p>
    <w:p w14:paraId="3A3E8930" w14:textId="5A56180F" w:rsidR="000822D6" w:rsidRDefault="000822D6" w:rsidP="00492781">
      <w:pPr>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w:t>
      </w:r>
      <w:r w:rsidR="00492781" w:rsidRPr="00492781">
        <w:rPr>
          <w:rFonts w:ascii="Times New Roman" w:hAnsi="Times New Roman" w:cs="Times New Roman"/>
          <w:sz w:val="24"/>
          <w:szCs w:val="24"/>
          <w:lang w:eastAsia="lt-LT"/>
        </w:rPr>
        <w:t>.</w:t>
      </w:r>
      <w:r w:rsidR="00E368E1">
        <w:rPr>
          <w:rFonts w:ascii="Times New Roman" w:hAnsi="Times New Roman" w:cs="Times New Roman"/>
          <w:sz w:val="24"/>
          <w:szCs w:val="24"/>
          <w:lang w:eastAsia="lt-LT"/>
        </w:rPr>
        <w:t>10</w:t>
      </w:r>
      <w:r w:rsidR="00492781" w:rsidRPr="00492781">
        <w:rPr>
          <w:rFonts w:ascii="Times New Roman" w:hAnsi="Times New Roman" w:cs="Times New Roman"/>
          <w:sz w:val="24"/>
          <w:szCs w:val="24"/>
          <w:lang w:eastAsia="lt-LT"/>
        </w:rPr>
        <w:t>.</w:t>
      </w:r>
      <w:r>
        <w:rPr>
          <w:rFonts w:ascii="Times New Roman" w:hAnsi="Times New Roman" w:cs="Times New Roman"/>
          <w:sz w:val="24"/>
          <w:szCs w:val="24"/>
          <w:lang w:eastAsia="lt-LT"/>
        </w:rPr>
        <w:t xml:space="preserve"> t</w:t>
      </w:r>
      <w:r w:rsidR="00492781" w:rsidRPr="00492781">
        <w:rPr>
          <w:rFonts w:ascii="Times New Roman" w:hAnsi="Times New Roman" w:cs="Times New Roman"/>
          <w:sz w:val="24"/>
          <w:szCs w:val="24"/>
          <w:lang w:eastAsia="lt-LT"/>
        </w:rPr>
        <w:t>arpininkauja tarp savivaldybės socialinio būsto nuomininkų ir rajono savivaldybės gyvenamųjų patalpų keitimosi klausimais</w:t>
      </w:r>
      <w:r>
        <w:rPr>
          <w:rFonts w:ascii="Times New Roman" w:hAnsi="Times New Roman" w:cs="Times New Roman"/>
          <w:sz w:val="24"/>
          <w:szCs w:val="24"/>
          <w:lang w:eastAsia="lt-LT"/>
        </w:rPr>
        <w:t>;</w:t>
      </w:r>
    </w:p>
    <w:p w14:paraId="3E6CFA9D" w14:textId="1321EF7B" w:rsidR="000822D6" w:rsidRDefault="000822D6" w:rsidP="00492781">
      <w:pPr>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w:t>
      </w:r>
      <w:r w:rsidR="00492781" w:rsidRPr="00492781">
        <w:rPr>
          <w:rFonts w:ascii="Times New Roman" w:hAnsi="Times New Roman" w:cs="Times New Roman"/>
          <w:sz w:val="24"/>
          <w:szCs w:val="24"/>
          <w:lang w:eastAsia="lt-LT"/>
        </w:rPr>
        <w:t>.1</w:t>
      </w:r>
      <w:r w:rsidR="00E368E1">
        <w:rPr>
          <w:rFonts w:ascii="Times New Roman" w:hAnsi="Times New Roman" w:cs="Times New Roman"/>
          <w:sz w:val="24"/>
          <w:szCs w:val="24"/>
          <w:lang w:eastAsia="lt-LT"/>
        </w:rPr>
        <w:t>1</w:t>
      </w:r>
      <w:r w:rsidR="00492781" w:rsidRPr="00492781">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r</w:t>
      </w:r>
      <w:r w:rsidR="00492781" w:rsidRPr="00492781">
        <w:rPr>
          <w:rFonts w:ascii="Times New Roman" w:hAnsi="Times New Roman" w:cs="Times New Roman"/>
          <w:sz w:val="24"/>
          <w:szCs w:val="24"/>
          <w:lang w:eastAsia="lt-LT"/>
        </w:rPr>
        <w:t>engia ir siunčia paštu registruotu laišku rajono savivaldybės gyvenamųjų patalpų nuomininkams įspėjimus apie įsiskolinimą už gyvenamųjų patalpų nuomą</w:t>
      </w:r>
      <w:r>
        <w:rPr>
          <w:rFonts w:ascii="Times New Roman" w:hAnsi="Times New Roman" w:cs="Times New Roman"/>
          <w:sz w:val="24"/>
          <w:szCs w:val="24"/>
          <w:lang w:eastAsia="lt-LT"/>
        </w:rPr>
        <w:t>;</w:t>
      </w:r>
    </w:p>
    <w:p w14:paraId="39B646AC" w14:textId="56A3CA77" w:rsidR="000822D6" w:rsidRDefault="000822D6" w:rsidP="00492781">
      <w:pPr>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w:t>
      </w:r>
      <w:r w:rsidR="00492781" w:rsidRPr="00492781">
        <w:rPr>
          <w:rFonts w:ascii="Times New Roman" w:hAnsi="Times New Roman" w:cs="Times New Roman"/>
          <w:sz w:val="24"/>
          <w:szCs w:val="24"/>
          <w:lang w:eastAsia="lt-LT"/>
        </w:rPr>
        <w:t>.1</w:t>
      </w:r>
      <w:r w:rsidR="00E368E1">
        <w:rPr>
          <w:rFonts w:ascii="Times New Roman" w:hAnsi="Times New Roman" w:cs="Times New Roman"/>
          <w:sz w:val="24"/>
          <w:szCs w:val="24"/>
          <w:lang w:eastAsia="lt-LT"/>
        </w:rPr>
        <w:t>2</w:t>
      </w:r>
      <w:r>
        <w:rPr>
          <w:rFonts w:ascii="Times New Roman" w:hAnsi="Times New Roman" w:cs="Times New Roman"/>
          <w:sz w:val="24"/>
          <w:szCs w:val="24"/>
          <w:lang w:eastAsia="lt-LT"/>
        </w:rPr>
        <w:t>.</w:t>
      </w:r>
      <w:r w:rsidR="00492781" w:rsidRPr="00492781">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r</w:t>
      </w:r>
      <w:r w:rsidR="00492781" w:rsidRPr="00492781">
        <w:rPr>
          <w:rFonts w:ascii="Times New Roman" w:hAnsi="Times New Roman" w:cs="Times New Roman"/>
          <w:sz w:val="24"/>
          <w:szCs w:val="24"/>
          <w:lang w:eastAsia="lt-LT"/>
        </w:rPr>
        <w:t>engia ir pateikia teismui procesinius dokumentus dėl rajono savivaldybės gyvenamųjų patalpų numos sutarties nutraukimo, nuomininkų iškeldinimo bei skolų už nuomą išieškojimo</w:t>
      </w:r>
      <w:r>
        <w:rPr>
          <w:rFonts w:ascii="Times New Roman" w:hAnsi="Times New Roman" w:cs="Times New Roman"/>
          <w:sz w:val="24"/>
          <w:szCs w:val="24"/>
          <w:lang w:eastAsia="lt-LT"/>
        </w:rPr>
        <w:t>;</w:t>
      </w:r>
    </w:p>
    <w:p w14:paraId="0D289A0B" w14:textId="788BB3FD" w:rsidR="008566D8" w:rsidRDefault="003E2EDD" w:rsidP="00492781">
      <w:pPr>
        <w:spacing w:after="0" w:line="360" w:lineRule="auto"/>
        <w:ind w:firstLine="720"/>
        <w:jc w:val="both"/>
        <w:rPr>
          <w:rFonts w:ascii="Times New Roman" w:hAnsi="Times New Roman" w:cs="Times New Roman"/>
          <w:sz w:val="24"/>
          <w:szCs w:val="24"/>
          <w:lang w:val="lt-LT"/>
        </w:rPr>
      </w:pPr>
      <w:r w:rsidRPr="003E2EDD">
        <w:rPr>
          <w:rFonts w:ascii="Times New Roman" w:hAnsi="Times New Roman" w:cs="Times New Roman"/>
          <w:sz w:val="24"/>
          <w:szCs w:val="24"/>
          <w:lang w:eastAsia="lt-LT"/>
        </w:rPr>
        <w:t>6.1</w:t>
      </w:r>
      <w:r w:rsidR="00E368E1">
        <w:rPr>
          <w:rFonts w:ascii="Times New Roman" w:hAnsi="Times New Roman" w:cs="Times New Roman"/>
          <w:sz w:val="24"/>
          <w:szCs w:val="24"/>
          <w:lang w:eastAsia="lt-LT"/>
        </w:rPr>
        <w:t>3</w:t>
      </w:r>
      <w:r w:rsidRPr="003E2EDD">
        <w:rPr>
          <w:rFonts w:ascii="Times New Roman" w:hAnsi="Times New Roman" w:cs="Times New Roman"/>
          <w:sz w:val="24"/>
          <w:szCs w:val="24"/>
          <w:lang w:eastAsia="lt-LT"/>
        </w:rPr>
        <w:t>.</w:t>
      </w:r>
      <w:r w:rsidR="000822D6">
        <w:rPr>
          <w:rFonts w:ascii="Times New Roman" w:hAnsi="Times New Roman" w:cs="Times New Roman"/>
          <w:sz w:val="24"/>
          <w:szCs w:val="24"/>
          <w:lang w:eastAsia="lt-LT"/>
        </w:rPr>
        <w:t xml:space="preserve"> </w:t>
      </w:r>
      <w:r w:rsidR="005D0F47" w:rsidRPr="003E2EDD">
        <w:rPr>
          <w:rFonts w:ascii="Times New Roman" w:hAnsi="Times New Roman" w:cs="Times New Roman"/>
          <w:sz w:val="24"/>
          <w:szCs w:val="24"/>
          <w:lang w:val="lt-LT"/>
        </w:rPr>
        <w:t xml:space="preserve">vykdo kitus </w:t>
      </w:r>
      <w:r w:rsidR="00E368E1">
        <w:rPr>
          <w:rFonts w:ascii="Times New Roman" w:hAnsi="Times New Roman" w:cs="Times New Roman"/>
          <w:sz w:val="24"/>
          <w:szCs w:val="24"/>
          <w:lang w:val="lt-LT"/>
        </w:rPr>
        <w:t>S</w:t>
      </w:r>
      <w:r w:rsidR="005D0F47" w:rsidRPr="003E2EDD">
        <w:rPr>
          <w:rFonts w:ascii="Times New Roman" w:hAnsi="Times New Roman" w:cs="Times New Roman"/>
          <w:sz w:val="24"/>
          <w:szCs w:val="24"/>
          <w:lang w:val="lt-LT"/>
        </w:rPr>
        <w:t>eniūno nenuolatinio pobūdžio pavedimus.</w:t>
      </w:r>
    </w:p>
    <w:p w14:paraId="304CFFB5" w14:textId="77777777" w:rsidR="00E368E1" w:rsidRDefault="00E368E1" w:rsidP="00E368E1">
      <w:pPr>
        <w:autoSpaceDE w:val="0"/>
        <w:autoSpaceDN w:val="0"/>
        <w:adjustRightInd w:val="0"/>
        <w:spacing w:after="160" w:line="240" w:lineRule="auto"/>
        <w:rPr>
          <w:rFonts w:ascii="Times New Roman" w:hAnsi="Times New Roman" w:cs="Times New Roman"/>
          <w:lang w:val="lt-LT" w:eastAsia="lt-LT"/>
        </w:rPr>
      </w:pPr>
    </w:p>
    <w:p w14:paraId="5890D572" w14:textId="50B44F24" w:rsidR="00E368E1" w:rsidRPr="00E368E1" w:rsidRDefault="00E368E1" w:rsidP="00E368E1">
      <w:pPr>
        <w:autoSpaceDE w:val="0"/>
        <w:autoSpaceDN w:val="0"/>
        <w:adjustRightInd w:val="0"/>
        <w:spacing w:after="160" w:line="240" w:lineRule="auto"/>
        <w:rPr>
          <w:rFonts w:ascii="Times New Roman" w:hAnsi="Times New Roman" w:cs="Times New Roman"/>
          <w:lang w:val="lt-LT" w:eastAsia="lt-LT"/>
        </w:rPr>
      </w:pPr>
      <w:r w:rsidRPr="00E368E1">
        <w:rPr>
          <w:rFonts w:ascii="Times New Roman" w:hAnsi="Times New Roman" w:cs="Times New Roman"/>
          <w:lang w:val="lt-LT" w:eastAsia="lt-LT"/>
        </w:rPr>
        <w:t>Susipažinau:</w:t>
      </w:r>
    </w:p>
    <w:p w14:paraId="47595220" w14:textId="77777777" w:rsidR="00E368E1" w:rsidRPr="00E368E1" w:rsidRDefault="00E368E1" w:rsidP="00E368E1">
      <w:pPr>
        <w:autoSpaceDE w:val="0"/>
        <w:autoSpaceDN w:val="0"/>
        <w:adjustRightInd w:val="0"/>
        <w:spacing w:after="160" w:line="240" w:lineRule="auto"/>
        <w:rPr>
          <w:rFonts w:ascii="Times New Roman" w:hAnsi="Times New Roman" w:cs="Times New Roman"/>
          <w:lang w:val="lt-LT" w:eastAsia="lt-LT"/>
        </w:rPr>
      </w:pPr>
      <w:r w:rsidRPr="00E368E1">
        <w:rPr>
          <w:rFonts w:ascii="Times New Roman" w:hAnsi="Times New Roman" w:cs="Times New Roman"/>
          <w:lang w:val="lt-LT" w:eastAsia="lt-LT"/>
        </w:rPr>
        <w:lastRenderedPageBreak/>
        <w:softHyphen/>
      </w:r>
      <w:r w:rsidRPr="00E368E1">
        <w:rPr>
          <w:rFonts w:ascii="Times New Roman" w:hAnsi="Times New Roman" w:cs="Times New Roman"/>
          <w:lang w:val="lt-LT" w:eastAsia="lt-LT"/>
        </w:rPr>
        <w:softHyphen/>
      </w:r>
      <w:r w:rsidRPr="00E368E1">
        <w:rPr>
          <w:rFonts w:ascii="Times New Roman" w:hAnsi="Times New Roman" w:cs="Times New Roman"/>
          <w:lang w:val="lt-LT" w:eastAsia="lt-LT"/>
        </w:rPr>
        <w:softHyphen/>
      </w:r>
      <w:r w:rsidRPr="00E368E1">
        <w:rPr>
          <w:rFonts w:ascii="Times New Roman" w:hAnsi="Times New Roman" w:cs="Times New Roman"/>
          <w:lang w:val="lt-LT" w:eastAsia="lt-LT"/>
        </w:rPr>
        <w:softHyphen/>
      </w:r>
      <w:r w:rsidRPr="00E368E1">
        <w:rPr>
          <w:rFonts w:ascii="Times New Roman" w:hAnsi="Times New Roman" w:cs="Times New Roman"/>
          <w:lang w:val="lt-LT" w:eastAsia="lt-LT"/>
        </w:rPr>
        <w:softHyphen/>
      </w:r>
      <w:r w:rsidRPr="00E368E1">
        <w:rPr>
          <w:rFonts w:ascii="Times New Roman" w:hAnsi="Times New Roman" w:cs="Times New Roman"/>
          <w:lang w:val="lt-LT" w:eastAsia="lt-LT"/>
        </w:rPr>
        <w:softHyphen/>
      </w:r>
      <w:r w:rsidRPr="00E368E1">
        <w:rPr>
          <w:rFonts w:ascii="Times New Roman" w:hAnsi="Times New Roman" w:cs="Times New Roman"/>
          <w:lang w:val="lt-LT" w:eastAsia="lt-LT"/>
        </w:rPr>
        <w:softHyphen/>
      </w:r>
      <w:r w:rsidRPr="00E368E1">
        <w:rPr>
          <w:rFonts w:ascii="Times New Roman" w:hAnsi="Times New Roman" w:cs="Times New Roman"/>
          <w:lang w:val="lt-LT" w:eastAsia="lt-LT"/>
        </w:rPr>
        <w:softHyphen/>
        <w:t>______________________________</w:t>
      </w:r>
    </w:p>
    <w:p w14:paraId="48B07C0D" w14:textId="77777777" w:rsidR="00E368E1" w:rsidRPr="00E368E1" w:rsidRDefault="00E368E1" w:rsidP="00E368E1">
      <w:pPr>
        <w:autoSpaceDE w:val="0"/>
        <w:autoSpaceDN w:val="0"/>
        <w:adjustRightInd w:val="0"/>
        <w:spacing w:after="0" w:line="240" w:lineRule="auto"/>
        <w:rPr>
          <w:rFonts w:ascii="Times New Roman" w:hAnsi="Times New Roman" w:cs="Times New Roman"/>
          <w:sz w:val="18"/>
          <w:szCs w:val="18"/>
          <w:lang w:val="lt-LT" w:eastAsia="lt-LT"/>
        </w:rPr>
      </w:pPr>
      <w:r w:rsidRPr="00E368E1">
        <w:rPr>
          <w:rFonts w:ascii="Times New Roman" w:hAnsi="Times New Roman" w:cs="Times New Roman"/>
          <w:sz w:val="18"/>
          <w:szCs w:val="18"/>
          <w:lang w:val="lt-LT" w:eastAsia="lt-LT"/>
        </w:rPr>
        <w:t>(Parašas)</w:t>
      </w:r>
    </w:p>
    <w:p w14:paraId="3593E42D" w14:textId="77777777" w:rsidR="00E368E1" w:rsidRPr="00E368E1" w:rsidRDefault="00E368E1" w:rsidP="00E368E1">
      <w:pPr>
        <w:autoSpaceDE w:val="0"/>
        <w:autoSpaceDN w:val="0"/>
        <w:adjustRightInd w:val="0"/>
        <w:spacing w:after="0" w:line="240" w:lineRule="auto"/>
        <w:rPr>
          <w:rFonts w:ascii="Times New Roman" w:hAnsi="Times New Roman" w:cs="Times New Roman"/>
          <w:lang w:val="lt-LT" w:eastAsia="lt-LT"/>
        </w:rPr>
      </w:pPr>
    </w:p>
    <w:p w14:paraId="05A569F1" w14:textId="77777777" w:rsidR="00E368E1" w:rsidRPr="00E368E1" w:rsidRDefault="00E368E1" w:rsidP="00E368E1">
      <w:pPr>
        <w:autoSpaceDE w:val="0"/>
        <w:autoSpaceDN w:val="0"/>
        <w:adjustRightInd w:val="0"/>
        <w:spacing w:after="0" w:line="240" w:lineRule="auto"/>
        <w:rPr>
          <w:rFonts w:ascii="Times New Roman" w:hAnsi="Times New Roman" w:cs="Times New Roman"/>
          <w:lang w:val="lt-LT" w:eastAsia="lt-LT"/>
        </w:rPr>
      </w:pPr>
      <w:r w:rsidRPr="00E368E1">
        <w:rPr>
          <w:rFonts w:ascii="Times New Roman" w:hAnsi="Times New Roman" w:cs="Times New Roman"/>
          <w:lang w:val="lt-LT" w:eastAsia="lt-LT"/>
        </w:rPr>
        <w:t>______________________________</w:t>
      </w:r>
    </w:p>
    <w:p w14:paraId="35DE02FD" w14:textId="77777777" w:rsidR="00E368E1" w:rsidRPr="00E368E1" w:rsidRDefault="00E368E1" w:rsidP="00E368E1">
      <w:pPr>
        <w:autoSpaceDE w:val="0"/>
        <w:autoSpaceDN w:val="0"/>
        <w:adjustRightInd w:val="0"/>
        <w:spacing w:after="0" w:line="240" w:lineRule="auto"/>
        <w:rPr>
          <w:rFonts w:ascii="Times New Roman" w:hAnsi="Times New Roman" w:cs="Times New Roman"/>
          <w:sz w:val="18"/>
          <w:szCs w:val="18"/>
          <w:lang w:val="lt-LT" w:eastAsia="lt-LT"/>
        </w:rPr>
      </w:pPr>
      <w:r w:rsidRPr="00E368E1">
        <w:rPr>
          <w:rFonts w:ascii="Times New Roman" w:hAnsi="Times New Roman" w:cs="Times New Roman"/>
          <w:sz w:val="18"/>
          <w:szCs w:val="18"/>
          <w:lang w:val="lt-LT" w:eastAsia="lt-LT"/>
        </w:rPr>
        <w:t>(Vardas ir pavardė)</w:t>
      </w:r>
    </w:p>
    <w:p w14:paraId="212585D8" w14:textId="77777777" w:rsidR="00E368E1" w:rsidRPr="00E368E1" w:rsidRDefault="00E368E1" w:rsidP="00E368E1">
      <w:pPr>
        <w:autoSpaceDE w:val="0"/>
        <w:autoSpaceDN w:val="0"/>
        <w:adjustRightInd w:val="0"/>
        <w:spacing w:after="0" w:line="240" w:lineRule="auto"/>
        <w:rPr>
          <w:rFonts w:ascii="Times New Roman" w:hAnsi="Times New Roman" w:cs="Times New Roman"/>
          <w:sz w:val="18"/>
          <w:szCs w:val="18"/>
          <w:lang w:val="lt-LT" w:eastAsia="lt-LT"/>
        </w:rPr>
      </w:pPr>
    </w:p>
    <w:p w14:paraId="378C7275" w14:textId="77777777" w:rsidR="00E368E1" w:rsidRPr="00E368E1" w:rsidRDefault="00E368E1" w:rsidP="00E368E1">
      <w:pPr>
        <w:autoSpaceDE w:val="0"/>
        <w:autoSpaceDN w:val="0"/>
        <w:adjustRightInd w:val="0"/>
        <w:spacing w:after="0" w:line="240" w:lineRule="auto"/>
        <w:rPr>
          <w:rFonts w:ascii="Times New Roman" w:hAnsi="Times New Roman" w:cs="Times New Roman"/>
          <w:lang w:val="lt-LT" w:eastAsia="lt-LT"/>
        </w:rPr>
      </w:pPr>
      <w:r w:rsidRPr="00E368E1">
        <w:rPr>
          <w:rFonts w:ascii="Times New Roman" w:hAnsi="Times New Roman" w:cs="Times New Roman"/>
          <w:lang w:val="lt-LT" w:eastAsia="lt-LT"/>
        </w:rPr>
        <w:t>______________________________</w:t>
      </w:r>
    </w:p>
    <w:p w14:paraId="220FB4D1" w14:textId="77777777" w:rsidR="00E368E1" w:rsidRPr="00E368E1" w:rsidRDefault="00E368E1" w:rsidP="00E368E1">
      <w:pPr>
        <w:autoSpaceDE w:val="0"/>
        <w:autoSpaceDN w:val="0"/>
        <w:adjustRightInd w:val="0"/>
        <w:spacing w:after="0" w:line="240" w:lineRule="auto"/>
        <w:rPr>
          <w:rFonts w:ascii="Times New Roman" w:hAnsi="Times New Roman" w:cs="Times New Roman"/>
          <w:sz w:val="18"/>
          <w:szCs w:val="18"/>
          <w:lang w:val="lt-LT" w:eastAsia="lt-LT"/>
        </w:rPr>
      </w:pPr>
      <w:r w:rsidRPr="00E368E1">
        <w:rPr>
          <w:rFonts w:ascii="Times New Roman" w:hAnsi="Times New Roman" w:cs="Times New Roman"/>
          <w:sz w:val="18"/>
          <w:szCs w:val="18"/>
          <w:lang w:val="lt-LT" w:eastAsia="lt-LT"/>
        </w:rPr>
        <w:t>(Data)</w:t>
      </w:r>
    </w:p>
    <w:p w14:paraId="4F988640" w14:textId="77777777" w:rsidR="00E368E1" w:rsidRPr="00E368E1" w:rsidRDefault="00E368E1" w:rsidP="00E368E1">
      <w:pPr>
        <w:autoSpaceDE w:val="0"/>
        <w:autoSpaceDN w:val="0"/>
        <w:adjustRightInd w:val="0"/>
        <w:spacing w:after="160" w:line="240" w:lineRule="auto"/>
        <w:rPr>
          <w:rFonts w:ascii="Times New Roman" w:hAnsi="Times New Roman" w:cs="Times New Roman"/>
          <w:lang w:val="lt-LT" w:eastAsia="lt-LT"/>
        </w:rPr>
      </w:pPr>
    </w:p>
    <w:p w14:paraId="1BB3B76F" w14:textId="77777777" w:rsidR="00E368E1" w:rsidRPr="003E2EDD" w:rsidRDefault="00E368E1" w:rsidP="00E368E1">
      <w:pPr>
        <w:spacing w:after="0" w:line="360" w:lineRule="auto"/>
        <w:jc w:val="both"/>
        <w:rPr>
          <w:rFonts w:ascii="Times New Roman" w:hAnsi="Times New Roman" w:cs="Times New Roman"/>
          <w:sz w:val="24"/>
          <w:szCs w:val="24"/>
          <w:lang w:val="lt-LT"/>
        </w:rPr>
      </w:pPr>
    </w:p>
    <w:p w14:paraId="69AA597B" w14:textId="77777777" w:rsidR="008566D8" w:rsidRPr="00F449B8" w:rsidRDefault="008566D8" w:rsidP="00544B4E">
      <w:pPr>
        <w:tabs>
          <w:tab w:val="left" w:pos="2236"/>
        </w:tabs>
        <w:spacing w:after="0" w:line="360" w:lineRule="auto"/>
        <w:ind w:firstLine="720"/>
        <w:jc w:val="both"/>
        <w:rPr>
          <w:rFonts w:ascii="Times New Roman" w:hAnsi="Times New Roman" w:cs="Times New Roman"/>
          <w:sz w:val="24"/>
          <w:szCs w:val="24"/>
          <w:lang w:val="lt-LT"/>
        </w:rPr>
      </w:pPr>
    </w:p>
    <w:p w14:paraId="29DDF692" w14:textId="33D6D0B3" w:rsidR="008F5442" w:rsidRPr="00F449B8" w:rsidRDefault="008F5442" w:rsidP="003E2EDD">
      <w:pPr>
        <w:spacing w:after="0" w:line="360" w:lineRule="auto"/>
        <w:ind w:firstLine="720"/>
        <w:rPr>
          <w:rFonts w:ascii="Times New Roman" w:hAnsi="Times New Roman" w:cs="Times New Roman"/>
          <w:lang w:val="lt-LT"/>
        </w:rPr>
      </w:pPr>
    </w:p>
    <w:sectPr w:rsidR="008F5442" w:rsidRPr="00F449B8" w:rsidSect="00701727">
      <w:headerReference w:type="default" r:id="rId8"/>
      <w:pgSz w:w="11906" w:h="16838"/>
      <w:pgMar w:top="993"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8C6E9" w14:textId="77777777" w:rsidR="008605B5" w:rsidRDefault="008605B5" w:rsidP="00701727">
      <w:pPr>
        <w:spacing w:after="0" w:line="240" w:lineRule="auto"/>
      </w:pPr>
      <w:r>
        <w:separator/>
      </w:r>
    </w:p>
  </w:endnote>
  <w:endnote w:type="continuationSeparator" w:id="0">
    <w:p w14:paraId="325AD288" w14:textId="77777777" w:rsidR="008605B5" w:rsidRDefault="008605B5" w:rsidP="007017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CB3F4" w14:textId="77777777" w:rsidR="008605B5" w:rsidRDefault="008605B5" w:rsidP="00701727">
      <w:pPr>
        <w:spacing w:after="0" w:line="240" w:lineRule="auto"/>
      </w:pPr>
      <w:r>
        <w:separator/>
      </w:r>
    </w:p>
  </w:footnote>
  <w:footnote w:type="continuationSeparator" w:id="0">
    <w:p w14:paraId="19CEA461" w14:textId="77777777" w:rsidR="008605B5" w:rsidRDefault="008605B5" w:rsidP="007017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1873875"/>
      <w:docPartObj>
        <w:docPartGallery w:val="Page Numbers (Top of Page)"/>
        <w:docPartUnique/>
      </w:docPartObj>
    </w:sdtPr>
    <w:sdtEndPr>
      <w:rPr>
        <w:rFonts w:ascii="Times New Roman" w:hAnsi="Times New Roman" w:cs="Times New Roman"/>
        <w:sz w:val="24"/>
        <w:szCs w:val="24"/>
      </w:rPr>
    </w:sdtEndPr>
    <w:sdtContent>
      <w:p w14:paraId="37807BE9" w14:textId="476C2045" w:rsidR="00701727" w:rsidRPr="00E368E1" w:rsidRDefault="00701727">
        <w:pPr>
          <w:pStyle w:val="Antrats"/>
          <w:jc w:val="center"/>
          <w:rPr>
            <w:rFonts w:ascii="Times New Roman" w:hAnsi="Times New Roman" w:cs="Times New Roman"/>
            <w:sz w:val="24"/>
            <w:szCs w:val="24"/>
          </w:rPr>
        </w:pPr>
        <w:r w:rsidRPr="00E368E1">
          <w:rPr>
            <w:rFonts w:ascii="Times New Roman" w:hAnsi="Times New Roman" w:cs="Times New Roman"/>
            <w:sz w:val="24"/>
            <w:szCs w:val="24"/>
          </w:rPr>
          <w:fldChar w:fldCharType="begin"/>
        </w:r>
        <w:r w:rsidRPr="00E368E1">
          <w:rPr>
            <w:rFonts w:ascii="Times New Roman" w:hAnsi="Times New Roman" w:cs="Times New Roman"/>
            <w:sz w:val="24"/>
            <w:szCs w:val="24"/>
          </w:rPr>
          <w:instrText>PAGE   \* MERGEFORMAT</w:instrText>
        </w:r>
        <w:r w:rsidRPr="00E368E1">
          <w:rPr>
            <w:rFonts w:ascii="Times New Roman" w:hAnsi="Times New Roman" w:cs="Times New Roman"/>
            <w:sz w:val="24"/>
            <w:szCs w:val="24"/>
          </w:rPr>
          <w:fldChar w:fldCharType="separate"/>
        </w:r>
        <w:r w:rsidRPr="00E368E1">
          <w:rPr>
            <w:rFonts w:ascii="Times New Roman" w:hAnsi="Times New Roman" w:cs="Times New Roman"/>
            <w:sz w:val="24"/>
            <w:szCs w:val="24"/>
            <w:lang w:val="lt-LT"/>
          </w:rPr>
          <w:t>2</w:t>
        </w:r>
        <w:r w:rsidRPr="00E368E1">
          <w:rPr>
            <w:rFonts w:ascii="Times New Roman" w:hAnsi="Times New Roman" w:cs="Times New Roman"/>
            <w:sz w:val="24"/>
            <w:szCs w:val="24"/>
          </w:rPr>
          <w:fldChar w:fldCharType="end"/>
        </w:r>
      </w:p>
    </w:sdtContent>
  </w:sdt>
  <w:p w14:paraId="3DFD7414" w14:textId="77777777" w:rsidR="00701727" w:rsidRDefault="0070172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E2D89"/>
    <w:multiLevelType w:val="hybridMultilevel"/>
    <w:tmpl w:val="6980E854"/>
    <w:lvl w:ilvl="0" w:tplc="45F0835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D790FF4"/>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D102845"/>
    <w:multiLevelType w:val="hybridMultilevel"/>
    <w:tmpl w:val="782A63F8"/>
    <w:lvl w:ilvl="0" w:tplc="9CEA2E32">
      <w:start w:val="3"/>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1E333AED"/>
    <w:multiLevelType w:val="multilevel"/>
    <w:tmpl w:val="A16A00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F6F1685"/>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25D2718"/>
    <w:multiLevelType w:val="multilevel"/>
    <w:tmpl w:val="B7083B4A"/>
    <w:lvl w:ilvl="0">
      <w:start w:val="1"/>
      <w:numFmt w:val="decimal"/>
      <w:suff w:val="space"/>
      <w:lvlText w:val="%1."/>
      <w:lvlJc w:val="left"/>
      <w:pPr>
        <w:ind w:left="720" w:hanging="360"/>
      </w:pPr>
      <w:rPr>
        <w:rFonts w:hint="default"/>
        <w:sz w:val="24"/>
      </w:rPr>
    </w:lvl>
    <w:lvl w:ilvl="1">
      <w:start w:val="1"/>
      <w:numFmt w:val="decimal"/>
      <w:isLgl/>
      <w:suff w:val="space"/>
      <w:lvlText w:val="%1.%2."/>
      <w:lvlJc w:val="left"/>
      <w:pPr>
        <w:ind w:left="1200" w:hanging="480"/>
      </w:pPr>
      <w:rPr>
        <w:rFonts w:ascii="Times New Roman" w:hAnsi="Times New Roman" w:cs="Times New Roman"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6539763C"/>
    <w:multiLevelType w:val="multilevel"/>
    <w:tmpl w:val="CC686608"/>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7" w15:restartNumberingAfterBreak="0">
    <w:nsid w:val="6E230880"/>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D7D6D01"/>
    <w:multiLevelType w:val="multilevel"/>
    <w:tmpl w:val="74184B76"/>
    <w:lvl w:ilvl="0">
      <w:start w:val="1"/>
      <w:numFmt w:val="decimal"/>
      <w:suff w:val="space"/>
      <w:lvlText w:val="%1."/>
      <w:lvlJc w:val="left"/>
      <w:pPr>
        <w:ind w:left="1070" w:hanging="360"/>
      </w:pPr>
      <w:rPr>
        <w:rFonts w:hint="default"/>
        <w:sz w:val="24"/>
      </w:rPr>
    </w:lvl>
    <w:lvl w:ilvl="1">
      <w:start w:val="1"/>
      <w:numFmt w:val="decimal"/>
      <w:isLgl/>
      <w:suff w:val="space"/>
      <w:lvlText w:val="%1.%2."/>
      <w:lvlJc w:val="left"/>
      <w:pPr>
        <w:ind w:left="1549" w:hanging="480"/>
      </w:pPr>
      <w:rPr>
        <w:rFonts w:hint="default"/>
        <w:sz w:val="24"/>
      </w:rPr>
    </w:lvl>
    <w:lvl w:ilvl="2">
      <w:start w:val="1"/>
      <w:numFmt w:val="decimal"/>
      <w:isLgl/>
      <w:lvlText w:val="%1.%2.%3."/>
      <w:lvlJc w:val="left"/>
      <w:pPr>
        <w:ind w:left="1637"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num w:numId="1" w16cid:durableId="572352254">
    <w:abstractNumId w:val="3"/>
  </w:num>
  <w:num w:numId="2" w16cid:durableId="225839769">
    <w:abstractNumId w:val="0"/>
  </w:num>
  <w:num w:numId="3" w16cid:durableId="1237742073">
    <w:abstractNumId w:val="2"/>
  </w:num>
  <w:num w:numId="4" w16cid:durableId="103380081">
    <w:abstractNumId w:val="7"/>
  </w:num>
  <w:num w:numId="5" w16cid:durableId="1460151117">
    <w:abstractNumId w:val="1"/>
  </w:num>
  <w:num w:numId="6" w16cid:durableId="575164215">
    <w:abstractNumId w:val="4"/>
  </w:num>
  <w:num w:numId="7" w16cid:durableId="1922985060">
    <w:abstractNumId w:val="6"/>
  </w:num>
  <w:num w:numId="8" w16cid:durableId="1601983370">
    <w:abstractNumId w:val="8"/>
  </w:num>
  <w:num w:numId="9" w16cid:durableId="4524062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6D8"/>
    <w:rsid w:val="00002A91"/>
    <w:rsid w:val="000822D6"/>
    <w:rsid w:val="00083E27"/>
    <w:rsid w:val="000F4E71"/>
    <w:rsid w:val="001245EA"/>
    <w:rsid w:val="001B7C7E"/>
    <w:rsid w:val="001F480B"/>
    <w:rsid w:val="00215268"/>
    <w:rsid w:val="00234400"/>
    <w:rsid w:val="0028587F"/>
    <w:rsid w:val="002E20D3"/>
    <w:rsid w:val="00350817"/>
    <w:rsid w:val="00397CE5"/>
    <w:rsid w:val="003A7023"/>
    <w:rsid w:val="003E2EDD"/>
    <w:rsid w:val="00402F47"/>
    <w:rsid w:val="00492781"/>
    <w:rsid w:val="00544B4E"/>
    <w:rsid w:val="0056353F"/>
    <w:rsid w:val="0059528F"/>
    <w:rsid w:val="005D0F47"/>
    <w:rsid w:val="00643DB3"/>
    <w:rsid w:val="006A350F"/>
    <w:rsid w:val="00701727"/>
    <w:rsid w:val="00742AE4"/>
    <w:rsid w:val="007E24AF"/>
    <w:rsid w:val="0082776B"/>
    <w:rsid w:val="008566D8"/>
    <w:rsid w:val="008605B5"/>
    <w:rsid w:val="00864A7A"/>
    <w:rsid w:val="00870DC1"/>
    <w:rsid w:val="008A5FF1"/>
    <w:rsid w:val="008B19BF"/>
    <w:rsid w:val="008F07EF"/>
    <w:rsid w:val="008F5442"/>
    <w:rsid w:val="00915DBA"/>
    <w:rsid w:val="009303A7"/>
    <w:rsid w:val="00984B8F"/>
    <w:rsid w:val="009B7484"/>
    <w:rsid w:val="009D38BA"/>
    <w:rsid w:val="00A0518C"/>
    <w:rsid w:val="00AD132F"/>
    <w:rsid w:val="00B10080"/>
    <w:rsid w:val="00B468F4"/>
    <w:rsid w:val="00BF69E5"/>
    <w:rsid w:val="00C42517"/>
    <w:rsid w:val="00C63F07"/>
    <w:rsid w:val="00C95FCE"/>
    <w:rsid w:val="00CE6C4C"/>
    <w:rsid w:val="00CF470E"/>
    <w:rsid w:val="00D1772E"/>
    <w:rsid w:val="00D62FFC"/>
    <w:rsid w:val="00E105EA"/>
    <w:rsid w:val="00E368E1"/>
    <w:rsid w:val="00EA24F2"/>
    <w:rsid w:val="00F449B8"/>
    <w:rsid w:val="00F56CAE"/>
    <w:rsid w:val="00FD07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C0118"/>
  <w15:docId w15:val="{700FE4FF-32C5-400F-A5BE-CCB679C6C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8566D8"/>
    <w:pPr>
      <w:ind w:left="720"/>
      <w:contextualSpacing/>
    </w:pPr>
  </w:style>
  <w:style w:type="paragraph" w:styleId="Antrats">
    <w:name w:val="header"/>
    <w:basedOn w:val="prastasis"/>
    <w:link w:val="AntratsDiagrama"/>
    <w:uiPriority w:val="99"/>
    <w:unhideWhenUsed/>
    <w:rsid w:val="00701727"/>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701727"/>
  </w:style>
  <w:style w:type="paragraph" w:styleId="Porat">
    <w:name w:val="footer"/>
    <w:basedOn w:val="prastasis"/>
    <w:link w:val="PoratDiagrama"/>
    <w:uiPriority w:val="99"/>
    <w:unhideWhenUsed/>
    <w:rsid w:val="00701727"/>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701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253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6261987-F8D7-4A32-8B8D-3CD76EDB7204}">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5C06AD-5042-48C2-988F-A269E9310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Pages>
  <Words>3154</Words>
  <Characters>1799</Characters>
  <Application>Microsoft Office Word</Application>
  <DocSecurity>0</DocSecurity>
  <Lines>14</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Company>
  <LinksUpToDate>false</LinksUpToDate>
  <CharactersWithSpaces>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Gediminas Morkeliūnas</cp:lastModifiedBy>
  <cp:revision>4</cp:revision>
  <cp:lastPrinted>2018-01-04T11:56:00Z</cp:lastPrinted>
  <dcterms:created xsi:type="dcterms:W3CDTF">2022-08-12T10:13:00Z</dcterms:created>
  <dcterms:modified xsi:type="dcterms:W3CDTF">2022-08-12T11:15:00Z</dcterms:modified>
</cp:coreProperties>
</file>