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0FCB606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63212030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C121EF">
        <w:rPr>
          <w:rFonts w:ascii="Times New Roman" w:hAnsi="Times New Roman"/>
          <w:b/>
        </w:rPr>
        <w:t>ŠAKIŲ</w:t>
      </w:r>
      <w:r w:rsidR="00EB4678">
        <w:rPr>
          <w:rFonts w:ascii="Times New Roman" w:hAnsi="Times New Roman"/>
          <w:b/>
        </w:rPr>
        <w:t xml:space="preserve"> SENIŪNIJOS </w:t>
      </w:r>
      <w:r w:rsidR="00C121EF">
        <w:rPr>
          <w:rFonts w:ascii="Times New Roman" w:hAnsi="Times New Roman"/>
          <w:b/>
        </w:rPr>
        <w:t>SPECIALISTO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4A68DDB2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4116CF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C121EF">
        <w:rPr>
          <w:rFonts w:ascii="Times New Roman" w:hAnsi="Times New Roman"/>
        </w:rPr>
        <w:t>rugpjūčio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1E3B9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61BEED93" w:rsidR="007B4D6B" w:rsidRDefault="000C3CD4" w:rsidP="004E3D55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="00EB4678">
        <w:rPr>
          <w:rFonts w:ascii="Times New Roman" w:hAnsi="Times New Roman"/>
        </w:rPr>
        <w:t xml:space="preserve"> </w:t>
      </w:r>
      <w:r w:rsidR="00C121EF">
        <w:rPr>
          <w:rFonts w:ascii="Times New Roman" w:hAnsi="Times New Roman"/>
        </w:rPr>
        <w:t xml:space="preserve">Lietuvos Respublikos vietos savivaldos įstatymo 18 straipsnio 1 dalimi, </w:t>
      </w:r>
      <w:r w:rsidR="009C7ECC">
        <w:rPr>
          <w:rFonts w:ascii="Times New Roman" w:hAnsi="Times New Roman"/>
        </w:rPr>
        <w:t xml:space="preserve">Lietuvos Respublikos </w:t>
      </w:r>
      <w:r w:rsidR="00406C42">
        <w:rPr>
          <w:rFonts w:ascii="Times New Roman" w:hAnsi="Times New Roman"/>
        </w:rPr>
        <w:t xml:space="preserve">valstybės ir savivaldybių įstaigų darbuotojų </w:t>
      </w:r>
      <w:r w:rsidR="0088171E">
        <w:rPr>
          <w:rFonts w:ascii="Times New Roman" w:hAnsi="Times New Roman"/>
        </w:rPr>
        <w:t xml:space="preserve">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C121EF">
        <w:rPr>
          <w:rFonts w:ascii="Times New Roman" w:hAnsi="Times New Roman"/>
        </w:rPr>
        <w:t>:</w:t>
      </w:r>
    </w:p>
    <w:p w14:paraId="6C9452BC" w14:textId="1B4F558F" w:rsidR="007B4D6B" w:rsidRDefault="00C121EF" w:rsidP="004E3D55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>
        <w:rPr>
          <w:rFonts w:ascii="Times New Roman" w:hAnsi="Times New Roman"/>
        </w:rPr>
        <w:t>Šakių</w:t>
      </w:r>
      <w:r w:rsidR="00EB4678">
        <w:rPr>
          <w:rFonts w:ascii="Times New Roman" w:hAnsi="Times New Roman"/>
        </w:rPr>
        <w:t xml:space="preserve"> seniūnijos </w:t>
      </w:r>
      <w:r>
        <w:rPr>
          <w:rFonts w:ascii="Times New Roman" w:hAnsi="Times New Roman"/>
        </w:rPr>
        <w:t>specialisto</w:t>
      </w:r>
      <w:r w:rsidR="00EB4678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pareigybės aprašymą (pridedama).</w:t>
      </w:r>
    </w:p>
    <w:p w14:paraId="4D921CE0" w14:textId="625B2603" w:rsidR="00C121EF" w:rsidRPr="00C121EF" w:rsidRDefault="00C121EF" w:rsidP="00C121EF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 w:rsidRPr="00DB45DB">
        <w:rPr>
          <w:rFonts w:ascii="Times New Roman" w:hAnsi="Times New Roman"/>
          <w:color w:val="auto"/>
          <w:kern w:val="2"/>
        </w:rPr>
        <w:t>2. P r i p a ž į s t u netekusiu galios Šakių rajono savivaldybės administracijos direktoriaus 202</w:t>
      </w:r>
      <w:r w:rsidR="00C721A2">
        <w:rPr>
          <w:rFonts w:ascii="Times New Roman" w:hAnsi="Times New Roman"/>
          <w:color w:val="auto"/>
          <w:kern w:val="2"/>
        </w:rPr>
        <w:t>1</w:t>
      </w:r>
      <w:r w:rsidRPr="00DB45DB">
        <w:rPr>
          <w:rFonts w:ascii="Times New Roman" w:hAnsi="Times New Roman"/>
          <w:color w:val="auto"/>
          <w:kern w:val="2"/>
        </w:rPr>
        <w:t xml:space="preserve"> m. </w:t>
      </w:r>
      <w:r w:rsidR="00C721A2">
        <w:rPr>
          <w:rFonts w:ascii="Times New Roman" w:hAnsi="Times New Roman"/>
          <w:color w:val="auto"/>
          <w:kern w:val="2"/>
        </w:rPr>
        <w:t>vasario</w:t>
      </w:r>
      <w:r w:rsidRPr="00DB45DB">
        <w:rPr>
          <w:rFonts w:ascii="Times New Roman" w:hAnsi="Times New Roman"/>
          <w:color w:val="auto"/>
          <w:kern w:val="2"/>
        </w:rPr>
        <w:t xml:space="preserve"> 1</w:t>
      </w:r>
      <w:r w:rsidR="00C721A2">
        <w:rPr>
          <w:rFonts w:ascii="Times New Roman" w:hAnsi="Times New Roman"/>
          <w:color w:val="auto"/>
          <w:kern w:val="2"/>
        </w:rPr>
        <w:t>5</w:t>
      </w:r>
      <w:r w:rsidRPr="00DB45DB">
        <w:rPr>
          <w:rFonts w:ascii="Times New Roman" w:hAnsi="Times New Roman"/>
          <w:color w:val="auto"/>
          <w:kern w:val="2"/>
        </w:rPr>
        <w:t xml:space="preserve"> d. įsakymo Nr. AT-</w:t>
      </w:r>
      <w:r w:rsidR="00C721A2">
        <w:rPr>
          <w:rFonts w:ascii="Times New Roman" w:hAnsi="Times New Roman"/>
          <w:color w:val="auto"/>
          <w:kern w:val="2"/>
        </w:rPr>
        <w:t>121</w:t>
      </w:r>
      <w:r w:rsidRPr="003A0C8A">
        <w:rPr>
          <w:rFonts w:ascii="Times New Roman" w:hAnsi="Times New Roman"/>
          <w:color w:val="FF0000"/>
          <w:kern w:val="2"/>
        </w:rPr>
        <w:t xml:space="preserve"> </w:t>
      </w:r>
      <w:r w:rsidRPr="00DB45DB">
        <w:rPr>
          <w:rFonts w:ascii="Times New Roman" w:hAnsi="Times New Roman"/>
          <w:color w:val="auto"/>
          <w:kern w:val="2"/>
        </w:rPr>
        <w:t xml:space="preserve">„Dėl Šakių rajono savivaldybės administracijos </w:t>
      </w:r>
      <w:r w:rsidR="00C721A2">
        <w:rPr>
          <w:rFonts w:ascii="Times New Roman" w:hAnsi="Times New Roman"/>
          <w:color w:val="auto"/>
          <w:kern w:val="2"/>
        </w:rPr>
        <w:t>Šakių seniūnijos darbuotojų, dirbančių pagal darbo sutartis,</w:t>
      </w:r>
      <w:r w:rsidRPr="00DB45DB">
        <w:rPr>
          <w:rFonts w:ascii="Times New Roman" w:hAnsi="Times New Roman"/>
          <w:color w:val="auto"/>
          <w:kern w:val="2"/>
        </w:rPr>
        <w:t xml:space="preserve"> pareigybių aprašymų patvirtinimo“ 1.</w:t>
      </w:r>
      <w:r w:rsidR="00C721A2">
        <w:rPr>
          <w:rFonts w:ascii="Times New Roman" w:hAnsi="Times New Roman"/>
          <w:color w:val="auto"/>
          <w:kern w:val="2"/>
        </w:rPr>
        <w:t>12</w:t>
      </w:r>
      <w:r w:rsidRPr="00DB45DB">
        <w:rPr>
          <w:rFonts w:ascii="Times New Roman" w:hAnsi="Times New Roman"/>
          <w:color w:val="auto"/>
          <w:kern w:val="2"/>
        </w:rPr>
        <w:t xml:space="preserve"> papunktį.</w:t>
      </w:r>
    </w:p>
    <w:p w14:paraId="02457927" w14:textId="77777777" w:rsidR="00592251" w:rsidRPr="00592251" w:rsidRDefault="00592251" w:rsidP="004E3D55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8EE6BDA" w14:textId="77777777" w:rsidR="00A33937" w:rsidRDefault="00A33937" w:rsidP="004E3D55">
      <w:pPr>
        <w:spacing w:line="276" w:lineRule="auto"/>
        <w:rPr>
          <w:rFonts w:ascii="Times New Roman" w:hAnsi="Times New Roman"/>
          <w:szCs w:val="24"/>
        </w:rPr>
      </w:pPr>
    </w:p>
    <w:p w14:paraId="6BF555AB" w14:textId="614A3E37" w:rsidR="00C121EF" w:rsidRPr="00781D5E" w:rsidRDefault="00C121EF" w:rsidP="00A33937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781D5E">
        <w:rPr>
          <w:rFonts w:ascii="Times New Roman" w:hAnsi="Times New Roman"/>
        </w:rPr>
        <w:t>A</w:t>
      </w:r>
      <w:r w:rsidRPr="00781D5E">
        <w:rPr>
          <w:rFonts w:ascii="Times New Roman" w:hAnsi="Times New Roman"/>
          <w:szCs w:val="24"/>
        </w:rPr>
        <w:t>dministracijos direktori</w:t>
      </w:r>
      <w:r w:rsidR="00A33937">
        <w:rPr>
          <w:rFonts w:ascii="Times New Roman" w:hAnsi="Times New Roman"/>
          <w:szCs w:val="24"/>
        </w:rPr>
        <w:t>us</w:t>
      </w:r>
      <w:r w:rsidR="00A33937">
        <w:rPr>
          <w:rFonts w:ascii="Times New Roman" w:hAnsi="Times New Roman"/>
          <w:szCs w:val="24"/>
        </w:rPr>
        <w:tab/>
        <w:t>Dainius Grincevičius</w:t>
      </w:r>
    </w:p>
    <w:p w14:paraId="21E8AA5A" w14:textId="75DC0BF2" w:rsidR="00ED357E" w:rsidRDefault="00ED357E" w:rsidP="004E3D55">
      <w:pPr>
        <w:tabs>
          <w:tab w:val="left" w:pos="2445"/>
        </w:tabs>
        <w:rPr>
          <w:kern w:val="2"/>
        </w:rPr>
      </w:pPr>
    </w:p>
    <w:p w14:paraId="15C3272C" w14:textId="7AC277F5" w:rsidR="00ED357E" w:rsidRDefault="00ED357E" w:rsidP="004E3D55">
      <w:pPr>
        <w:tabs>
          <w:tab w:val="left" w:pos="2445"/>
        </w:tabs>
        <w:rPr>
          <w:kern w:val="2"/>
        </w:rPr>
      </w:pPr>
    </w:p>
    <w:p w14:paraId="15C3BFB4" w14:textId="77777777" w:rsidR="00ED357E" w:rsidRDefault="00ED357E" w:rsidP="004E3D55">
      <w:pPr>
        <w:tabs>
          <w:tab w:val="left" w:pos="2445"/>
        </w:tabs>
        <w:rPr>
          <w:kern w:val="2"/>
        </w:rPr>
      </w:pPr>
    </w:p>
    <w:p w14:paraId="6D56A314" w14:textId="3DAC40D2" w:rsidR="004E3D55" w:rsidRDefault="004E3D55" w:rsidP="004E3D55">
      <w:pPr>
        <w:tabs>
          <w:tab w:val="left" w:pos="2445"/>
        </w:tabs>
        <w:rPr>
          <w:kern w:val="2"/>
        </w:rPr>
      </w:pPr>
    </w:p>
    <w:p w14:paraId="143F7BBA" w14:textId="627A5454" w:rsidR="00A33937" w:rsidRDefault="00A33937" w:rsidP="004E3D55">
      <w:pPr>
        <w:tabs>
          <w:tab w:val="left" w:pos="2445"/>
        </w:tabs>
        <w:rPr>
          <w:kern w:val="2"/>
        </w:rPr>
      </w:pPr>
    </w:p>
    <w:p w14:paraId="0A01F87B" w14:textId="08A6319F" w:rsidR="00A33937" w:rsidRDefault="00A33937" w:rsidP="004E3D55">
      <w:pPr>
        <w:tabs>
          <w:tab w:val="left" w:pos="2445"/>
        </w:tabs>
        <w:rPr>
          <w:kern w:val="2"/>
        </w:rPr>
      </w:pPr>
    </w:p>
    <w:p w14:paraId="6ACA574F" w14:textId="77777777" w:rsidR="00A33937" w:rsidRDefault="00A33937" w:rsidP="004E3D55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4E3D5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4E3D5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4E3D5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4E3D55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4E3D55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77B3082E" w:rsidR="00B51659" w:rsidRPr="00D23C59" w:rsidRDefault="00DB388A" w:rsidP="004E3D55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ED357E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-0</w:t>
      </w:r>
      <w:r w:rsidR="00C721A2">
        <w:rPr>
          <w:rFonts w:ascii="Times New Roman" w:hAnsi="Times New Roman"/>
          <w:szCs w:val="24"/>
        </w:rPr>
        <w:t>8</w:t>
      </w:r>
      <w:r w:rsidR="00F453E1">
        <w:rPr>
          <w:rFonts w:ascii="Times New Roman" w:hAnsi="Times New Roman"/>
          <w:szCs w:val="24"/>
        </w:rPr>
        <w:t>-</w:t>
      </w:r>
      <w:r w:rsidR="00ED357E">
        <w:rPr>
          <w:rFonts w:ascii="Times New Roman" w:hAnsi="Times New Roman"/>
          <w:szCs w:val="24"/>
        </w:rPr>
        <w:t>1</w:t>
      </w:r>
      <w:r w:rsidR="00C721A2">
        <w:rPr>
          <w:rFonts w:ascii="Times New Roman" w:hAnsi="Times New Roman"/>
          <w:szCs w:val="24"/>
        </w:rPr>
        <w:t>2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EF16F" w14:textId="77777777" w:rsidR="00F6157E" w:rsidRDefault="00F6157E">
      <w:r>
        <w:separator/>
      </w:r>
    </w:p>
  </w:endnote>
  <w:endnote w:type="continuationSeparator" w:id="0">
    <w:p w14:paraId="06B7B2A2" w14:textId="77777777" w:rsidR="00F6157E" w:rsidRDefault="00F61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F165" w14:textId="77777777"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C49DF" w14:textId="77777777" w:rsidR="00F6157E" w:rsidRDefault="00F6157E">
      <w:r>
        <w:separator/>
      </w:r>
    </w:p>
  </w:footnote>
  <w:footnote w:type="continuationSeparator" w:id="0">
    <w:p w14:paraId="4B5131FA" w14:textId="77777777" w:rsidR="00F6157E" w:rsidRDefault="00F615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754E6" w14:textId="77777777"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C7DC5" w14:textId="77777777"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96484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67F94"/>
    <w:rsid w:val="000871FE"/>
    <w:rsid w:val="000C228C"/>
    <w:rsid w:val="000C3CD4"/>
    <w:rsid w:val="000D2AA7"/>
    <w:rsid w:val="00105DD7"/>
    <w:rsid w:val="00170B5E"/>
    <w:rsid w:val="001E3B95"/>
    <w:rsid w:val="001E64EC"/>
    <w:rsid w:val="001E7D9C"/>
    <w:rsid w:val="0021518F"/>
    <w:rsid w:val="0023039A"/>
    <w:rsid w:val="002347EB"/>
    <w:rsid w:val="002422A6"/>
    <w:rsid w:val="00265F07"/>
    <w:rsid w:val="0027515C"/>
    <w:rsid w:val="0028279D"/>
    <w:rsid w:val="00323C62"/>
    <w:rsid w:val="003330B9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116CF"/>
    <w:rsid w:val="00456864"/>
    <w:rsid w:val="00456BA5"/>
    <w:rsid w:val="004E2B9E"/>
    <w:rsid w:val="004E3D55"/>
    <w:rsid w:val="004F737D"/>
    <w:rsid w:val="00550E43"/>
    <w:rsid w:val="0056273E"/>
    <w:rsid w:val="0058064D"/>
    <w:rsid w:val="005873BD"/>
    <w:rsid w:val="00592251"/>
    <w:rsid w:val="00595081"/>
    <w:rsid w:val="00606326"/>
    <w:rsid w:val="00631272"/>
    <w:rsid w:val="00653763"/>
    <w:rsid w:val="00657EE9"/>
    <w:rsid w:val="00660E18"/>
    <w:rsid w:val="00696D33"/>
    <w:rsid w:val="006D6CF8"/>
    <w:rsid w:val="006E57B5"/>
    <w:rsid w:val="00722195"/>
    <w:rsid w:val="007308B2"/>
    <w:rsid w:val="00796E54"/>
    <w:rsid w:val="007B4D6B"/>
    <w:rsid w:val="007C7075"/>
    <w:rsid w:val="007D5FA8"/>
    <w:rsid w:val="00832AF0"/>
    <w:rsid w:val="0088171E"/>
    <w:rsid w:val="008B6321"/>
    <w:rsid w:val="008C5FE5"/>
    <w:rsid w:val="009337F4"/>
    <w:rsid w:val="00961247"/>
    <w:rsid w:val="009C7ECC"/>
    <w:rsid w:val="009D3E0E"/>
    <w:rsid w:val="00A33937"/>
    <w:rsid w:val="00A34894"/>
    <w:rsid w:val="00A47AE8"/>
    <w:rsid w:val="00A52D9B"/>
    <w:rsid w:val="00A635F3"/>
    <w:rsid w:val="00AC7215"/>
    <w:rsid w:val="00AD1FBC"/>
    <w:rsid w:val="00B01444"/>
    <w:rsid w:val="00B51659"/>
    <w:rsid w:val="00B57929"/>
    <w:rsid w:val="00B63AAD"/>
    <w:rsid w:val="00B800A3"/>
    <w:rsid w:val="00B86373"/>
    <w:rsid w:val="00BA79D3"/>
    <w:rsid w:val="00BE75F4"/>
    <w:rsid w:val="00BF205E"/>
    <w:rsid w:val="00C121EF"/>
    <w:rsid w:val="00C41B00"/>
    <w:rsid w:val="00C63085"/>
    <w:rsid w:val="00C721A2"/>
    <w:rsid w:val="00C96BB8"/>
    <w:rsid w:val="00CD219F"/>
    <w:rsid w:val="00CF127D"/>
    <w:rsid w:val="00D07B2B"/>
    <w:rsid w:val="00D23C59"/>
    <w:rsid w:val="00D23EE4"/>
    <w:rsid w:val="00DB04A0"/>
    <w:rsid w:val="00DB388A"/>
    <w:rsid w:val="00DC2250"/>
    <w:rsid w:val="00E33981"/>
    <w:rsid w:val="00E717FD"/>
    <w:rsid w:val="00E77EE6"/>
    <w:rsid w:val="00E906AE"/>
    <w:rsid w:val="00EB4678"/>
    <w:rsid w:val="00EC3CE2"/>
    <w:rsid w:val="00ED1255"/>
    <w:rsid w:val="00ED357E"/>
    <w:rsid w:val="00F065C0"/>
    <w:rsid w:val="00F343B2"/>
    <w:rsid w:val="00F453E1"/>
    <w:rsid w:val="00F6157E"/>
    <w:rsid w:val="00F855B4"/>
    <w:rsid w:val="00FB3C95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CA19340-9506-4299-A8A8-CABF30E5D08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1201</Words>
  <Characters>686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4</cp:revision>
  <cp:lastPrinted>2019-11-29T06:16:00Z</cp:lastPrinted>
  <dcterms:created xsi:type="dcterms:W3CDTF">2022-08-12T11:25:00Z</dcterms:created>
  <dcterms:modified xsi:type="dcterms:W3CDTF">2022-08-16T05:41:00Z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