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DB2CB0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F4E2DAF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353B72EF" w14:textId="7A484E59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8C1CE9">
        <w:rPr>
          <w:sz w:val="24"/>
          <w:szCs w:val="24"/>
        </w:rPr>
        <w:t>2</w:t>
      </w:r>
      <w:r w:rsidRPr="00451ACD">
        <w:rPr>
          <w:sz w:val="24"/>
          <w:szCs w:val="24"/>
        </w:rPr>
        <w:t xml:space="preserve"> m. </w:t>
      </w:r>
      <w:r w:rsidR="0015464C">
        <w:rPr>
          <w:sz w:val="24"/>
          <w:szCs w:val="24"/>
        </w:rPr>
        <w:t xml:space="preserve">rugsėjo     </w:t>
      </w:r>
      <w:r w:rsidR="008C1CE9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44B504EE" w14:textId="08CB4CA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AG-</w:t>
      </w:r>
    </w:p>
    <w:p w14:paraId="6F8AEA96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3F566B50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715FA869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08"/>
        <w:gridCol w:w="1800"/>
        <w:gridCol w:w="1680"/>
        <w:gridCol w:w="1320"/>
        <w:gridCol w:w="1560"/>
        <w:gridCol w:w="1440"/>
      </w:tblGrid>
      <w:tr w:rsidR="00D362AA" w:rsidRPr="00451ACD" w14:paraId="3D800685" w14:textId="77777777" w:rsidTr="00263915">
        <w:tc>
          <w:tcPr>
            <w:tcW w:w="9708" w:type="dxa"/>
            <w:gridSpan w:val="6"/>
          </w:tcPr>
          <w:p w14:paraId="7DCCC7DD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ir jam priskirtas žemės sklypas: </w:t>
            </w:r>
          </w:p>
          <w:p w14:paraId="5EEB137D" w14:textId="6F83DC99" w:rsidR="00090366" w:rsidRPr="004416FD" w:rsidRDefault="00090366" w:rsidP="0009036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Mokyklos patalpos</w:t>
            </w:r>
            <w:r w:rsidRPr="004416FD">
              <w:rPr>
                <w:color w:val="000000"/>
                <w:sz w:val="24"/>
                <w:szCs w:val="24"/>
              </w:rPr>
              <w:t xml:space="preserve"> (unikalus </w:t>
            </w:r>
            <w:r w:rsidR="003930B6">
              <w:rPr>
                <w:color w:val="000000"/>
                <w:sz w:val="24"/>
                <w:szCs w:val="24"/>
              </w:rPr>
              <w:t>numeris</w:t>
            </w:r>
            <w:r w:rsidRPr="004416FD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8497</w:t>
            </w:r>
            <w:r w:rsidRPr="004416FD">
              <w:rPr>
                <w:color w:val="000000"/>
                <w:sz w:val="24"/>
                <w:szCs w:val="24"/>
              </w:rPr>
              <w:t>-</w:t>
            </w:r>
            <w:r>
              <w:rPr>
                <w:color w:val="000000"/>
                <w:sz w:val="24"/>
                <w:szCs w:val="24"/>
              </w:rPr>
              <w:t>2014-2017:003, plotas 301,02 kv. m)</w:t>
            </w:r>
            <w:r w:rsidR="00D63764">
              <w:rPr>
                <w:color w:val="000000"/>
                <w:sz w:val="24"/>
                <w:szCs w:val="24"/>
              </w:rPr>
              <w:t>,</w:t>
            </w:r>
            <w:r w:rsidRPr="004416FD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Mokyklos g. 3-1, </w:t>
            </w:r>
            <w:proofErr w:type="spellStart"/>
            <w:r>
              <w:rPr>
                <w:color w:val="000000"/>
                <w:sz w:val="24"/>
                <w:szCs w:val="24"/>
              </w:rPr>
              <w:t>Žygėnų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k., Kidulių sen., Šakių r. sav.; 0,2825 ha </w:t>
            </w:r>
            <w:r w:rsidR="003930B6">
              <w:rPr>
                <w:color w:val="000000"/>
                <w:sz w:val="24"/>
                <w:szCs w:val="24"/>
              </w:rPr>
              <w:t xml:space="preserve">ploto dalis </w:t>
            </w:r>
            <w:r w:rsidRPr="004416FD">
              <w:rPr>
                <w:color w:val="000000"/>
                <w:sz w:val="24"/>
                <w:szCs w:val="24"/>
              </w:rPr>
              <w:t>žemės sklyp</w:t>
            </w:r>
            <w:r>
              <w:rPr>
                <w:color w:val="000000"/>
                <w:sz w:val="24"/>
                <w:szCs w:val="24"/>
              </w:rPr>
              <w:t>o</w:t>
            </w:r>
            <w:r w:rsidRPr="004416FD">
              <w:rPr>
                <w:color w:val="000000"/>
                <w:sz w:val="24"/>
                <w:szCs w:val="24"/>
              </w:rPr>
              <w:t xml:space="preserve"> </w:t>
            </w:r>
            <w:r w:rsidR="003930B6">
              <w:rPr>
                <w:color w:val="000000"/>
                <w:sz w:val="24"/>
                <w:szCs w:val="24"/>
              </w:rPr>
              <w:t xml:space="preserve">(iš bendro 0,3777 ha ploto) </w:t>
            </w:r>
            <w:r w:rsidRPr="004416FD">
              <w:rPr>
                <w:color w:val="000000"/>
                <w:sz w:val="24"/>
                <w:szCs w:val="24"/>
              </w:rPr>
              <w:t>(kadastr</w:t>
            </w:r>
            <w:r w:rsidR="00771F30">
              <w:rPr>
                <w:color w:val="000000"/>
                <w:sz w:val="24"/>
                <w:szCs w:val="24"/>
              </w:rPr>
              <w:t>o</w:t>
            </w:r>
            <w:r w:rsidRPr="004416FD">
              <w:rPr>
                <w:color w:val="000000"/>
                <w:sz w:val="24"/>
                <w:szCs w:val="24"/>
              </w:rPr>
              <w:t xml:space="preserve"> numeris 84</w:t>
            </w:r>
            <w:r>
              <w:rPr>
                <w:color w:val="000000"/>
                <w:sz w:val="24"/>
                <w:szCs w:val="24"/>
              </w:rPr>
              <w:t>53</w:t>
            </w:r>
            <w:r w:rsidRPr="004416FD">
              <w:rPr>
                <w:color w:val="000000"/>
                <w:sz w:val="24"/>
                <w:szCs w:val="24"/>
              </w:rPr>
              <w:t>/000</w:t>
            </w:r>
            <w:r>
              <w:rPr>
                <w:color w:val="000000"/>
                <w:sz w:val="24"/>
                <w:szCs w:val="24"/>
              </w:rPr>
              <w:t>6</w:t>
            </w:r>
            <w:r w:rsidRPr="004416FD">
              <w:rPr>
                <w:color w:val="000000"/>
                <w:sz w:val="24"/>
                <w:szCs w:val="24"/>
              </w:rPr>
              <w:t>:</w:t>
            </w:r>
            <w:r>
              <w:rPr>
                <w:color w:val="000000"/>
                <w:sz w:val="24"/>
                <w:szCs w:val="24"/>
              </w:rPr>
              <w:t xml:space="preserve">431, unikalus </w:t>
            </w:r>
            <w:r w:rsidR="003930B6">
              <w:rPr>
                <w:color w:val="000000"/>
                <w:sz w:val="24"/>
                <w:szCs w:val="24"/>
              </w:rPr>
              <w:t>numeris</w:t>
            </w:r>
            <w:r>
              <w:rPr>
                <w:color w:val="000000"/>
                <w:sz w:val="24"/>
                <w:szCs w:val="24"/>
              </w:rPr>
              <w:t xml:space="preserve"> 4400-2127-0702)</w:t>
            </w:r>
            <w:r w:rsidR="00D63764">
              <w:rPr>
                <w:color w:val="000000"/>
                <w:sz w:val="24"/>
                <w:szCs w:val="24"/>
              </w:rPr>
              <w:t>,</w:t>
            </w:r>
            <w:r>
              <w:rPr>
                <w:color w:val="000000"/>
                <w:sz w:val="24"/>
                <w:szCs w:val="24"/>
              </w:rPr>
              <w:t xml:space="preserve"> Mokyklos g. 3, </w:t>
            </w:r>
            <w:proofErr w:type="spellStart"/>
            <w:r>
              <w:rPr>
                <w:color w:val="000000"/>
                <w:sz w:val="24"/>
                <w:szCs w:val="24"/>
              </w:rPr>
              <w:t>Žygėnų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k., Kidulių</w:t>
            </w:r>
            <w:r w:rsidRPr="004416FD">
              <w:rPr>
                <w:color w:val="000000"/>
                <w:sz w:val="24"/>
                <w:szCs w:val="24"/>
              </w:rPr>
              <w:t xml:space="preserve"> sen., Šakių r. sav.</w:t>
            </w:r>
          </w:p>
          <w:p w14:paraId="42EA9C6E" w14:textId="77777777" w:rsidR="00D362AA" w:rsidRPr="00451ACD" w:rsidRDefault="00D362AA" w:rsidP="00264EEA">
            <w:pPr>
              <w:jc w:val="both"/>
              <w:rPr>
                <w:sz w:val="24"/>
                <w:szCs w:val="24"/>
              </w:rPr>
            </w:pPr>
          </w:p>
        </w:tc>
      </w:tr>
      <w:tr w:rsidR="00D362AA" w:rsidRPr="00451ACD" w14:paraId="15CB0C06" w14:textId="77777777" w:rsidTr="000D7917">
        <w:tc>
          <w:tcPr>
            <w:tcW w:w="1908" w:type="dxa"/>
          </w:tcPr>
          <w:p w14:paraId="7386FEFF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bendra nekilnojamojo turto ir jam priskirto žemės sklypo pardavimo kaina</w:t>
            </w:r>
          </w:p>
        </w:tc>
        <w:tc>
          <w:tcPr>
            <w:tcW w:w="1800" w:type="dxa"/>
          </w:tcPr>
          <w:p w14:paraId="1CF15EF2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pradinė nekilnojamojo turto pardavimo kaina</w:t>
            </w:r>
          </w:p>
        </w:tc>
        <w:tc>
          <w:tcPr>
            <w:tcW w:w="1680" w:type="dxa"/>
          </w:tcPr>
          <w:p w14:paraId="72D42960" w14:textId="77777777" w:rsidR="00D362AA" w:rsidRPr="00451ACD" w:rsidRDefault="00D362AA" w:rsidP="00263915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žemės sklypo (dalies) pradinė pardavimo kaina</w:t>
            </w:r>
          </w:p>
        </w:tc>
        <w:tc>
          <w:tcPr>
            <w:tcW w:w="1320" w:type="dxa"/>
          </w:tcPr>
          <w:p w14:paraId="5044424F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1560" w:type="dxa"/>
          </w:tcPr>
          <w:p w14:paraId="65B0A30B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1440" w:type="dxa"/>
          </w:tcPr>
          <w:p w14:paraId="446BCEBD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76E6F828" w14:textId="77777777" w:rsidR="00D362AA" w:rsidRPr="00451ACD" w:rsidRDefault="00D362AA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771F30" w:rsidRPr="00451ACD" w14:paraId="5F27C71A" w14:textId="77777777" w:rsidTr="000D7917">
        <w:trPr>
          <w:trHeight w:val="603"/>
        </w:trPr>
        <w:tc>
          <w:tcPr>
            <w:tcW w:w="1908" w:type="dxa"/>
          </w:tcPr>
          <w:p w14:paraId="2998EE77" w14:textId="30F49FA1" w:rsidR="00771F30" w:rsidRPr="00451ACD" w:rsidRDefault="00EB53FF" w:rsidP="00771F30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6421</w:t>
            </w:r>
            <w:r w:rsidR="00771F30">
              <w:rPr>
                <w:sz w:val="24"/>
                <w:szCs w:val="24"/>
              </w:rPr>
              <w:t>,00</w:t>
            </w:r>
            <w:r w:rsidR="00771F30"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800" w:type="dxa"/>
          </w:tcPr>
          <w:p w14:paraId="6B010C1E" w14:textId="27BD693C" w:rsidR="00771F30" w:rsidRPr="00451ACD" w:rsidRDefault="00EB53FF" w:rsidP="00771F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5772</w:t>
            </w:r>
            <w:r w:rsidR="00771F30">
              <w:rPr>
                <w:sz w:val="24"/>
                <w:szCs w:val="24"/>
              </w:rPr>
              <w:t>,00</w:t>
            </w:r>
            <w:r w:rsidR="00771F30"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680" w:type="dxa"/>
          </w:tcPr>
          <w:p w14:paraId="223AC047" w14:textId="5547D91B" w:rsidR="00771F30" w:rsidRPr="00451ACD" w:rsidRDefault="00EB53FF" w:rsidP="006A22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649</w:t>
            </w:r>
            <w:r w:rsidR="006A227D">
              <w:rPr>
                <w:sz w:val="24"/>
                <w:szCs w:val="24"/>
              </w:rPr>
              <w:t>,00</w:t>
            </w:r>
            <w:r w:rsidR="00771F30" w:rsidRPr="00E213EC">
              <w:rPr>
                <w:sz w:val="24"/>
                <w:szCs w:val="24"/>
              </w:rPr>
              <w:t xml:space="preserve"> Eur*</w:t>
            </w:r>
          </w:p>
        </w:tc>
        <w:tc>
          <w:tcPr>
            <w:tcW w:w="1320" w:type="dxa"/>
          </w:tcPr>
          <w:p w14:paraId="42EF347E" w14:textId="6AC4EA05" w:rsidR="00771F30" w:rsidRPr="00451ACD" w:rsidRDefault="00EB53FF" w:rsidP="00771F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6D122D">
              <w:rPr>
                <w:sz w:val="24"/>
                <w:szCs w:val="24"/>
              </w:rPr>
              <w:t>0</w:t>
            </w:r>
            <w:r w:rsidR="00771F30" w:rsidRPr="00E213EC">
              <w:rPr>
                <w:sz w:val="24"/>
                <w:szCs w:val="24"/>
              </w:rPr>
              <w:t>,00 Eur</w:t>
            </w:r>
          </w:p>
        </w:tc>
        <w:tc>
          <w:tcPr>
            <w:tcW w:w="1560" w:type="dxa"/>
          </w:tcPr>
          <w:p w14:paraId="6DBD914C" w14:textId="12725826" w:rsidR="00771F30" w:rsidRPr="00451ACD" w:rsidRDefault="00771F30" w:rsidP="00771F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337F41">
              <w:rPr>
                <w:sz w:val="24"/>
                <w:szCs w:val="24"/>
              </w:rPr>
              <w:t>0,00 Eur</w:t>
            </w:r>
          </w:p>
        </w:tc>
        <w:tc>
          <w:tcPr>
            <w:tcW w:w="1440" w:type="dxa"/>
          </w:tcPr>
          <w:p w14:paraId="1C7C1469" w14:textId="5D0FDF81" w:rsidR="00771F30" w:rsidRPr="00451ACD" w:rsidRDefault="00EB53FF" w:rsidP="00771F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A305BE">
              <w:rPr>
                <w:sz w:val="24"/>
                <w:szCs w:val="24"/>
              </w:rPr>
              <w:t>0</w:t>
            </w:r>
            <w:r w:rsidR="00771F30">
              <w:rPr>
                <w:sz w:val="24"/>
                <w:szCs w:val="24"/>
              </w:rPr>
              <w:t>0</w:t>
            </w:r>
            <w:r w:rsidR="00771F30" w:rsidRPr="00E213EC">
              <w:rPr>
                <w:sz w:val="24"/>
                <w:szCs w:val="24"/>
              </w:rPr>
              <w:t>,00 Eur</w:t>
            </w:r>
          </w:p>
        </w:tc>
      </w:tr>
      <w:tr w:rsidR="00D362AA" w:rsidRPr="00451ACD" w14:paraId="79C18348" w14:textId="77777777" w:rsidTr="00263915">
        <w:tc>
          <w:tcPr>
            <w:tcW w:w="9708" w:type="dxa"/>
            <w:gridSpan w:val="6"/>
          </w:tcPr>
          <w:p w14:paraId="140E0AD0" w14:textId="62FF0867" w:rsidR="00D362AA" w:rsidRPr="00451ACD" w:rsidRDefault="00D362AA" w:rsidP="00264EEA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* Žemės sklypo pradinę pardavimo kainą sudaro: žemės sklypo pardavimo kaina – </w:t>
            </w:r>
            <w:r w:rsidR="00A305BE">
              <w:rPr>
                <w:sz w:val="24"/>
                <w:szCs w:val="24"/>
              </w:rPr>
              <w:t>5</w:t>
            </w:r>
            <w:r w:rsidR="00EB53FF">
              <w:rPr>
                <w:sz w:val="24"/>
                <w:szCs w:val="24"/>
              </w:rPr>
              <w:t>31</w:t>
            </w:r>
            <w:r w:rsidRPr="00451ACD">
              <w:rPr>
                <w:sz w:val="24"/>
                <w:szCs w:val="24"/>
              </w:rPr>
              <w:t xml:space="preserve">,00 Eur, žemės sklypo parengimo išlaidos – </w:t>
            </w:r>
            <w:r w:rsidR="00264EEA" w:rsidRPr="00451ACD">
              <w:rPr>
                <w:sz w:val="24"/>
                <w:szCs w:val="24"/>
              </w:rPr>
              <w:t>1</w:t>
            </w:r>
            <w:r w:rsidR="00771F30">
              <w:rPr>
                <w:sz w:val="24"/>
                <w:szCs w:val="24"/>
              </w:rPr>
              <w:t>18</w:t>
            </w:r>
            <w:r w:rsidRPr="00451ACD">
              <w:rPr>
                <w:sz w:val="24"/>
                <w:szCs w:val="24"/>
              </w:rPr>
              <w:t>,00 Eur.</w:t>
            </w:r>
          </w:p>
        </w:tc>
      </w:tr>
      <w:tr w:rsidR="00D362AA" w:rsidRPr="00451ACD" w14:paraId="1F54195C" w14:textId="77777777" w:rsidTr="00263915">
        <w:tc>
          <w:tcPr>
            <w:tcW w:w="9708" w:type="dxa"/>
            <w:gridSpan w:val="6"/>
          </w:tcPr>
          <w:p w14:paraId="0FD66A6E" w14:textId="77777777" w:rsidR="00D362AA" w:rsidRPr="00451ACD" w:rsidRDefault="00D362AA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2FBDA872" w14:textId="1B024DA8" w:rsidR="00786C64" w:rsidRPr="00451ACD" w:rsidRDefault="00786C64" w:rsidP="00786C64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sklypas parduodamas/išnuomojamas:</w:t>
            </w:r>
            <w:r w:rsidRPr="00451ACD">
              <w:rPr>
                <w:sz w:val="24"/>
                <w:szCs w:val="24"/>
              </w:rPr>
              <w:t xml:space="preserve"> parduodamas. Žemės sklypo pirkimo</w:t>
            </w:r>
            <w:r w:rsidR="00D64F2B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sutartį su aukciono laimėtoju sudaro valstybės įmonė Turto bankas.</w:t>
            </w:r>
          </w:p>
          <w:p w14:paraId="19F3F6E2" w14:textId="77777777" w:rsidR="00786C64" w:rsidRPr="00451ACD" w:rsidRDefault="00786C64" w:rsidP="00786C64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3F52EAEF" w14:textId="77777777" w:rsidR="00D362AA" w:rsidRPr="00451ACD" w:rsidRDefault="00D362AA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 xml:space="preserve">Žemės sklypo </w:t>
            </w:r>
            <w:r w:rsidR="00A27025">
              <w:rPr>
                <w:i/>
                <w:sz w:val="24"/>
                <w:szCs w:val="24"/>
              </w:rPr>
              <w:t xml:space="preserve">naudojimo </w:t>
            </w:r>
            <w:r w:rsidRPr="00451ACD">
              <w:rPr>
                <w:i/>
                <w:sz w:val="24"/>
                <w:szCs w:val="24"/>
              </w:rPr>
              <w:t>paskirtis/ būdas:</w:t>
            </w:r>
            <w:r w:rsidRPr="00451ACD">
              <w:rPr>
                <w:sz w:val="24"/>
                <w:szCs w:val="24"/>
              </w:rPr>
              <w:t xml:space="preserve"> kita/ visuomeninės paskirties teritorijos. </w:t>
            </w:r>
          </w:p>
          <w:p w14:paraId="6B0B9A74" w14:textId="77777777" w:rsidR="00D362AA" w:rsidRPr="00451ACD" w:rsidRDefault="00D362AA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373146DB" w14:textId="77777777" w:rsidR="00D362AA" w:rsidRPr="00451ACD" w:rsidRDefault="00D362AA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Specialiosios žemės ir miško naudojimo sąlygos:</w:t>
            </w:r>
          </w:p>
          <w:p w14:paraId="2F92780A" w14:textId="77D95D05" w:rsidR="009B18D3" w:rsidRDefault="00C871DD" w:rsidP="00D9460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Viešųjų ryšių tinklų</w:t>
            </w:r>
            <w:r w:rsidRPr="007C6AF6">
              <w:rPr>
                <w:sz w:val="24"/>
                <w:szCs w:val="24"/>
              </w:rPr>
              <w:t xml:space="preserve"> elektroninių ryšių infrastruktūros apsaugos zonos. Plotas:</w:t>
            </w:r>
            <w:r>
              <w:rPr>
                <w:sz w:val="24"/>
                <w:szCs w:val="24"/>
              </w:rPr>
              <w:t xml:space="preserve"> 157,00 kv. m.</w:t>
            </w:r>
          </w:p>
          <w:p w14:paraId="07003291" w14:textId="5C3A567A" w:rsidR="00C871DD" w:rsidRDefault="00C871DD" w:rsidP="00D9460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C6AF6">
              <w:rPr>
                <w:sz w:val="24"/>
                <w:szCs w:val="24"/>
              </w:rPr>
              <w:t>Vandens tiekimo ir nuotekų, paviršinių nuotekų tvarkymo infrastruktūros apsaugos zonos. Plotas:</w:t>
            </w:r>
            <w:r>
              <w:rPr>
                <w:sz w:val="24"/>
                <w:szCs w:val="24"/>
              </w:rPr>
              <w:t xml:space="preserve"> 87,00 kv. m.</w:t>
            </w:r>
          </w:p>
          <w:p w14:paraId="5F5DCF03" w14:textId="4046C013" w:rsidR="00C871DD" w:rsidRDefault="00C871DD" w:rsidP="00D9460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C6AF6">
              <w:rPr>
                <w:sz w:val="24"/>
                <w:szCs w:val="24"/>
              </w:rPr>
              <w:t>Kelių apsaugos zonos. Plotas:</w:t>
            </w:r>
            <w:r>
              <w:rPr>
                <w:sz w:val="24"/>
                <w:szCs w:val="24"/>
              </w:rPr>
              <w:t xml:space="preserve"> 219,00 kv. m.</w:t>
            </w:r>
          </w:p>
          <w:p w14:paraId="75435DAF" w14:textId="6F9A59AA" w:rsidR="00C871DD" w:rsidRDefault="00C871DD" w:rsidP="00D9460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C6AF6">
              <w:rPr>
                <w:sz w:val="24"/>
                <w:szCs w:val="24"/>
              </w:rPr>
              <w:t xml:space="preserve">Elektros tinklų apsaugos zonos. </w:t>
            </w:r>
            <w:r w:rsidR="000B0EC8" w:rsidRPr="009B18D3">
              <w:rPr>
                <w:sz w:val="24"/>
                <w:szCs w:val="24"/>
              </w:rPr>
              <w:t>Teritorijos unikalus numeris:</w:t>
            </w:r>
            <w:r w:rsidR="000B0EC8">
              <w:rPr>
                <w:sz w:val="24"/>
                <w:szCs w:val="24"/>
              </w:rPr>
              <w:t xml:space="preserve"> </w:t>
            </w:r>
            <w:r w:rsidR="000B0EC8" w:rsidRPr="009B18D3">
              <w:rPr>
                <w:sz w:val="24"/>
                <w:szCs w:val="24"/>
              </w:rPr>
              <w:t>100128789</w:t>
            </w:r>
            <w:r w:rsidR="000B0EC8">
              <w:rPr>
                <w:sz w:val="24"/>
                <w:szCs w:val="24"/>
              </w:rPr>
              <w:t xml:space="preserve">. </w:t>
            </w:r>
            <w:r w:rsidRPr="007C6AF6">
              <w:rPr>
                <w:sz w:val="24"/>
                <w:szCs w:val="24"/>
              </w:rPr>
              <w:t>Plotas:</w:t>
            </w:r>
            <w:r>
              <w:rPr>
                <w:sz w:val="24"/>
                <w:szCs w:val="24"/>
              </w:rPr>
              <w:t xml:space="preserve"> 71,00 kv. m.</w:t>
            </w:r>
          </w:p>
          <w:p w14:paraId="5A4B8C59" w14:textId="77777777" w:rsidR="00D362AA" w:rsidRPr="00451ACD" w:rsidRDefault="00D362AA" w:rsidP="00C871D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</w:tc>
      </w:tr>
      <w:tr w:rsidR="00D362AA" w:rsidRPr="00451ACD" w14:paraId="607EF1FD" w14:textId="77777777" w:rsidTr="00263915">
        <w:trPr>
          <w:trHeight w:val="124"/>
        </w:trPr>
        <w:tc>
          <w:tcPr>
            <w:tcW w:w="9708" w:type="dxa"/>
            <w:gridSpan w:val="6"/>
          </w:tcPr>
          <w:p w14:paraId="7CA4C76B" w14:textId="77777777" w:rsidR="00EF2C8B" w:rsidRDefault="00EF2C8B" w:rsidP="00EF2C8B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015B3104" w14:textId="754E783A" w:rsidR="00EF2C8B" w:rsidRPr="009113C7" w:rsidRDefault="00EF2C8B" w:rsidP="00EF2C8B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9113C7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9113C7">
              <w:rPr>
                <w:color w:val="000000"/>
                <w:sz w:val="24"/>
                <w:szCs w:val="24"/>
              </w:rPr>
              <w:t xml:space="preserve"> </w:t>
            </w:r>
            <w:r w:rsidRPr="00E9602E">
              <w:rPr>
                <w:rStyle w:val="right"/>
                <w:sz w:val="24"/>
                <w:szCs w:val="24"/>
              </w:rPr>
              <w:t xml:space="preserve">Nekilnojamasis turtas yra parduodamas esamos </w:t>
            </w:r>
            <w:r>
              <w:rPr>
                <w:rStyle w:val="right"/>
                <w:sz w:val="24"/>
                <w:szCs w:val="24"/>
              </w:rPr>
              <w:t xml:space="preserve">fizinės ir funkcinės </w:t>
            </w:r>
            <w:r w:rsidRPr="00E9602E">
              <w:rPr>
                <w:rStyle w:val="right"/>
                <w:sz w:val="24"/>
                <w:szCs w:val="24"/>
              </w:rPr>
              <w:t xml:space="preserve">būklės. </w:t>
            </w:r>
            <w:r>
              <w:rPr>
                <w:rStyle w:val="right"/>
                <w:sz w:val="24"/>
                <w:szCs w:val="24"/>
              </w:rPr>
              <w:t xml:space="preserve">Šakių rajono savivaldybė </w:t>
            </w:r>
            <w:r w:rsidRPr="00E9602E">
              <w:rPr>
                <w:rStyle w:val="right"/>
                <w:sz w:val="24"/>
                <w:szCs w:val="24"/>
              </w:rPr>
              <w:t>neįsipareigoja</w:t>
            </w:r>
            <w:r>
              <w:rPr>
                <w:rStyle w:val="right"/>
                <w:sz w:val="24"/>
                <w:szCs w:val="24"/>
              </w:rPr>
              <w:t xml:space="preserve"> </w:t>
            </w:r>
            <w:r w:rsidRPr="00E9602E">
              <w:rPr>
                <w:rStyle w:val="right"/>
                <w:sz w:val="24"/>
                <w:szCs w:val="24"/>
              </w:rPr>
              <w:t xml:space="preserve">iškraustyti </w:t>
            </w:r>
            <w:r>
              <w:rPr>
                <w:rStyle w:val="right"/>
                <w:sz w:val="24"/>
                <w:szCs w:val="24"/>
              </w:rPr>
              <w:t>jame</w:t>
            </w:r>
            <w:r w:rsidRPr="00E9602E">
              <w:rPr>
                <w:rStyle w:val="right"/>
                <w:sz w:val="24"/>
                <w:szCs w:val="24"/>
              </w:rPr>
              <w:t xml:space="preserve"> esančių daiktų.</w:t>
            </w:r>
          </w:p>
          <w:p w14:paraId="790EFC38" w14:textId="77777777" w:rsidR="009113C7" w:rsidRPr="00451ACD" w:rsidRDefault="009113C7" w:rsidP="00582039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4EEEE36F" w14:textId="77777777" w:rsidR="00582039" w:rsidRPr="00451ACD" w:rsidRDefault="00582039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 w:rsidRPr="00451ACD">
              <w:rPr>
                <w:rFonts w:eastAsia="TimesNewRomanPSMT"/>
                <w:sz w:val="24"/>
                <w:szCs w:val="24"/>
              </w:rPr>
              <w:t>Luminor</w:t>
            </w:r>
            <w:proofErr w:type="spellEnd"/>
            <w:r w:rsidRPr="00451ACD">
              <w:rPr>
                <w:rFonts w:eastAsia="TimesNewRomanPSMT"/>
                <w:sz w:val="24"/>
                <w:szCs w:val="24"/>
              </w:rPr>
              <w:t xml:space="preserve"> Bank A</w:t>
            </w:r>
            <w:r w:rsidR="00941AC5" w:rsidRPr="00451ACD">
              <w:rPr>
                <w:rFonts w:eastAsia="TimesNewRomanPSMT"/>
                <w:sz w:val="24"/>
                <w:szCs w:val="24"/>
              </w:rPr>
              <w:t>S</w:t>
            </w:r>
            <w:r w:rsidRPr="00451ACD">
              <w:rPr>
                <w:rFonts w:eastAsia="TimesNewRomanPSMT"/>
                <w:sz w:val="24"/>
                <w:szCs w:val="24"/>
              </w:rPr>
              <w:t>, gavėjas – Šakių rajono savivaldybės administracija, įm. k. 188772814.</w:t>
            </w:r>
          </w:p>
          <w:p w14:paraId="3D97F32A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95863EF" w14:textId="4F376425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Turto apžiūra vyks </w:t>
            </w:r>
            <w:r w:rsidRPr="00973E43">
              <w:rPr>
                <w:sz w:val="24"/>
                <w:szCs w:val="24"/>
              </w:rPr>
              <w:t>20</w:t>
            </w:r>
            <w:r w:rsidR="00B77642" w:rsidRPr="00973E43">
              <w:rPr>
                <w:sz w:val="24"/>
                <w:szCs w:val="24"/>
              </w:rPr>
              <w:t>2</w:t>
            </w:r>
            <w:r w:rsidR="00050F97">
              <w:rPr>
                <w:sz w:val="24"/>
                <w:szCs w:val="24"/>
              </w:rPr>
              <w:t>2</w:t>
            </w:r>
            <w:r w:rsidRPr="00973E43">
              <w:rPr>
                <w:sz w:val="24"/>
                <w:szCs w:val="24"/>
              </w:rPr>
              <w:t>-</w:t>
            </w:r>
            <w:r w:rsidR="00B77642" w:rsidRPr="00973E43">
              <w:rPr>
                <w:sz w:val="24"/>
                <w:szCs w:val="24"/>
              </w:rPr>
              <w:t>0</w:t>
            </w:r>
            <w:r w:rsidR="0043214C">
              <w:rPr>
                <w:sz w:val="24"/>
                <w:szCs w:val="24"/>
              </w:rPr>
              <w:t>9</w:t>
            </w:r>
            <w:r w:rsidRPr="00973E43">
              <w:rPr>
                <w:sz w:val="24"/>
                <w:szCs w:val="24"/>
              </w:rPr>
              <w:t>-</w:t>
            </w:r>
            <w:r w:rsidR="00BD5AE7">
              <w:rPr>
                <w:sz w:val="24"/>
                <w:szCs w:val="24"/>
              </w:rPr>
              <w:t>29</w:t>
            </w:r>
            <w:r w:rsidRPr="00451ACD">
              <w:rPr>
                <w:sz w:val="24"/>
                <w:szCs w:val="24"/>
              </w:rPr>
              <w:t>, 14</w:t>
            </w:r>
            <w:r w:rsidR="00B847A2">
              <w:rPr>
                <w:sz w:val="24"/>
                <w:szCs w:val="24"/>
              </w:rPr>
              <w:t>-</w:t>
            </w:r>
            <w:r w:rsidRPr="00451ACD">
              <w:rPr>
                <w:sz w:val="24"/>
                <w:szCs w:val="24"/>
              </w:rPr>
              <w:t xml:space="preserve">16 val. Apžiūros laiką būtina suderinti iš anksto: savivaldybės administracijos </w:t>
            </w:r>
            <w:r w:rsidR="00825750">
              <w:rPr>
                <w:sz w:val="24"/>
                <w:szCs w:val="24"/>
              </w:rPr>
              <w:t>Kidulių</w:t>
            </w:r>
            <w:r w:rsidRPr="00451ACD">
              <w:rPr>
                <w:sz w:val="24"/>
                <w:szCs w:val="24"/>
              </w:rPr>
              <w:t xml:space="preserve"> seniūnija, tel. (8 345) </w:t>
            </w:r>
            <w:r w:rsidR="00825750">
              <w:rPr>
                <w:sz w:val="24"/>
                <w:szCs w:val="24"/>
              </w:rPr>
              <w:t>62260</w:t>
            </w:r>
            <w:r w:rsidRPr="00451ACD">
              <w:rPr>
                <w:sz w:val="24"/>
                <w:szCs w:val="24"/>
              </w:rPr>
              <w:t>.</w:t>
            </w:r>
          </w:p>
          <w:p w14:paraId="1EFE7ADA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23BBCB6C" w14:textId="3F172109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Aukciono dalyvių registravimo pradžia/ pabaiga (data ir laikas): </w:t>
            </w:r>
            <w:r w:rsidRPr="00973E43">
              <w:rPr>
                <w:b/>
                <w:sz w:val="24"/>
                <w:szCs w:val="24"/>
              </w:rPr>
              <w:t>20</w:t>
            </w:r>
            <w:r w:rsidR="00F632E6" w:rsidRPr="00973E43">
              <w:rPr>
                <w:b/>
                <w:sz w:val="24"/>
                <w:szCs w:val="24"/>
              </w:rPr>
              <w:t>2</w:t>
            </w:r>
            <w:r w:rsidR="00050F97">
              <w:rPr>
                <w:b/>
                <w:sz w:val="24"/>
                <w:szCs w:val="24"/>
              </w:rPr>
              <w:t>2</w:t>
            </w:r>
            <w:r w:rsidRPr="00973E43">
              <w:rPr>
                <w:b/>
                <w:sz w:val="24"/>
                <w:szCs w:val="24"/>
              </w:rPr>
              <w:t>-</w:t>
            </w:r>
            <w:r w:rsidR="00BD5AE7">
              <w:rPr>
                <w:b/>
                <w:sz w:val="24"/>
                <w:szCs w:val="24"/>
              </w:rPr>
              <w:t>10</w:t>
            </w:r>
            <w:r w:rsidR="00050F97">
              <w:rPr>
                <w:b/>
                <w:sz w:val="24"/>
                <w:szCs w:val="24"/>
              </w:rPr>
              <w:t>-</w:t>
            </w:r>
            <w:r w:rsidR="00BD5AE7">
              <w:rPr>
                <w:b/>
                <w:sz w:val="24"/>
                <w:szCs w:val="24"/>
              </w:rPr>
              <w:t>03</w:t>
            </w:r>
            <w:r w:rsidRPr="00973E43">
              <w:rPr>
                <w:b/>
                <w:sz w:val="24"/>
                <w:szCs w:val="24"/>
              </w:rPr>
              <w:t>, 0.00 val./ 20</w:t>
            </w:r>
            <w:r w:rsidR="00B77642" w:rsidRPr="00973E43">
              <w:rPr>
                <w:b/>
                <w:sz w:val="24"/>
                <w:szCs w:val="24"/>
              </w:rPr>
              <w:t>2</w:t>
            </w:r>
            <w:r w:rsidR="00050F97">
              <w:rPr>
                <w:b/>
                <w:sz w:val="24"/>
                <w:szCs w:val="24"/>
              </w:rPr>
              <w:t>2</w:t>
            </w:r>
            <w:r w:rsidRPr="00973E43">
              <w:rPr>
                <w:b/>
                <w:sz w:val="24"/>
                <w:szCs w:val="24"/>
              </w:rPr>
              <w:t>-</w:t>
            </w:r>
            <w:r w:rsidR="00BD5AE7">
              <w:rPr>
                <w:b/>
                <w:sz w:val="24"/>
                <w:szCs w:val="24"/>
              </w:rPr>
              <w:t>1</w:t>
            </w:r>
            <w:r w:rsidR="00B847A2" w:rsidRPr="00973E43">
              <w:rPr>
                <w:b/>
                <w:sz w:val="24"/>
                <w:szCs w:val="24"/>
              </w:rPr>
              <w:t>0</w:t>
            </w:r>
            <w:r w:rsidR="00A91FCC" w:rsidRPr="00973E43">
              <w:rPr>
                <w:b/>
                <w:sz w:val="24"/>
                <w:szCs w:val="24"/>
              </w:rPr>
              <w:t>-</w:t>
            </w:r>
            <w:r w:rsidR="00BD5AE7">
              <w:rPr>
                <w:b/>
                <w:sz w:val="24"/>
                <w:szCs w:val="24"/>
              </w:rPr>
              <w:t>05</w:t>
            </w:r>
            <w:r w:rsidRPr="00973E43">
              <w:rPr>
                <w:b/>
                <w:sz w:val="24"/>
                <w:szCs w:val="24"/>
              </w:rPr>
              <w:t xml:space="preserve">, </w:t>
            </w:r>
            <w:r w:rsidRPr="00451ACD">
              <w:rPr>
                <w:b/>
                <w:sz w:val="24"/>
                <w:szCs w:val="24"/>
              </w:rPr>
              <w:t>23.59 val.</w:t>
            </w:r>
          </w:p>
          <w:p w14:paraId="7677B9FC" w14:textId="77777777" w:rsidR="00752CE1" w:rsidRPr="00451ACD" w:rsidRDefault="00752CE1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6A26EAE3" w14:textId="50C5722A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lastRenderedPageBreak/>
              <w:t xml:space="preserve">Aukciono pradžia/ pabaiga (data ir laikas): </w:t>
            </w:r>
            <w:r w:rsidRPr="00973E43">
              <w:rPr>
                <w:b/>
                <w:sz w:val="24"/>
                <w:szCs w:val="24"/>
              </w:rPr>
              <w:t>20</w:t>
            </w:r>
            <w:r w:rsidR="00B77642" w:rsidRPr="00973E43">
              <w:rPr>
                <w:b/>
                <w:sz w:val="24"/>
                <w:szCs w:val="24"/>
              </w:rPr>
              <w:t>2</w:t>
            </w:r>
            <w:r w:rsidR="00050F97">
              <w:rPr>
                <w:b/>
                <w:sz w:val="24"/>
                <w:szCs w:val="24"/>
              </w:rPr>
              <w:t>2</w:t>
            </w:r>
            <w:r w:rsidRPr="00973E43">
              <w:rPr>
                <w:b/>
                <w:sz w:val="24"/>
                <w:szCs w:val="24"/>
              </w:rPr>
              <w:t>-</w:t>
            </w:r>
            <w:r w:rsidR="0015464C">
              <w:rPr>
                <w:b/>
                <w:sz w:val="24"/>
                <w:szCs w:val="24"/>
              </w:rPr>
              <w:t>10</w:t>
            </w:r>
            <w:r w:rsidRPr="00973E43">
              <w:rPr>
                <w:b/>
                <w:sz w:val="24"/>
                <w:szCs w:val="24"/>
              </w:rPr>
              <w:t>-</w:t>
            </w:r>
            <w:r w:rsidR="00BD5AE7">
              <w:rPr>
                <w:b/>
                <w:sz w:val="24"/>
                <w:szCs w:val="24"/>
              </w:rPr>
              <w:t>10</w:t>
            </w:r>
            <w:r w:rsidRPr="00973E43">
              <w:rPr>
                <w:b/>
                <w:sz w:val="24"/>
                <w:szCs w:val="24"/>
              </w:rPr>
              <w:t xml:space="preserve">, 9.00 </w:t>
            </w:r>
            <w:r w:rsidR="00B77642" w:rsidRPr="00973E43">
              <w:rPr>
                <w:b/>
                <w:sz w:val="24"/>
                <w:szCs w:val="24"/>
              </w:rPr>
              <w:t>val./ 202</w:t>
            </w:r>
            <w:r w:rsidR="00050F97">
              <w:rPr>
                <w:b/>
                <w:sz w:val="24"/>
                <w:szCs w:val="24"/>
              </w:rPr>
              <w:t>2</w:t>
            </w:r>
            <w:r w:rsidRPr="00973E43">
              <w:rPr>
                <w:b/>
                <w:sz w:val="24"/>
                <w:szCs w:val="24"/>
              </w:rPr>
              <w:t>-</w:t>
            </w:r>
            <w:r w:rsidR="0015464C">
              <w:rPr>
                <w:b/>
                <w:sz w:val="24"/>
                <w:szCs w:val="24"/>
              </w:rPr>
              <w:t>10</w:t>
            </w:r>
            <w:r w:rsidR="00050F97">
              <w:rPr>
                <w:b/>
                <w:sz w:val="24"/>
                <w:szCs w:val="24"/>
              </w:rPr>
              <w:t>-</w:t>
            </w:r>
            <w:r w:rsidR="00BD5AE7">
              <w:rPr>
                <w:b/>
                <w:sz w:val="24"/>
                <w:szCs w:val="24"/>
              </w:rPr>
              <w:t>13</w:t>
            </w:r>
            <w:r w:rsidRPr="00973E43">
              <w:rPr>
                <w:b/>
                <w:sz w:val="24"/>
                <w:szCs w:val="24"/>
              </w:rPr>
              <w:t xml:space="preserve">, </w:t>
            </w:r>
            <w:r w:rsidRPr="00451ACD">
              <w:rPr>
                <w:b/>
                <w:sz w:val="24"/>
                <w:szCs w:val="24"/>
              </w:rPr>
              <w:t>13.59 val.</w:t>
            </w:r>
          </w:p>
          <w:p w14:paraId="720DE77F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1A76D598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>Aukcionas vykdomas informacinių technologijų priemonėmis interneto svetainėje http:// www.evarzytynes.lt/.</w:t>
            </w:r>
          </w:p>
          <w:p w14:paraId="5BECF5C5" w14:textId="77777777" w:rsidR="00D362AA" w:rsidRPr="00451ACD" w:rsidRDefault="00D362AA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2C9D6055" w14:textId="1A352020" w:rsidR="00D362AA" w:rsidRPr="00451ACD" w:rsidRDefault="00D362AA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Atsiskaitymo už aukcione įgytą nekilnojamąjį turtą ir žemės sklypą terminai ir tvarka:</w:t>
            </w:r>
            <w:r w:rsidRPr="00451ACD">
              <w:rPr>
                <w:sz w:val="24"/>
                <w:szCs w:val="24"/>
              </w:rPr>
              <w:t xml:space="preserve"> nekilnojamojo turto pirkimo</w:t>
            </w:r>
            <w:r w:rsidR="00D64F2B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su aukciono laimėtoju turi būti sudaryta ne vėliau kaip per 25 kalendorines dienas nuo pardavimo aukcione</w:t>
            </w:r>
            <w:r w:rsidR="00CA37B8"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, o valstybinės žemės sklypo, priskirto savivaldybės nekilnojamajam turtui, pirkimo</w:t>
            </w:r>
            <w:r w:rsidR="00D64F2B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– ne vėliau kaip per 5 kalendorines dienas nuo savivaldybės nekilnojamojo turto pirkimo</w:t>
            </w:r>
            <w:r w:rsidR="00D64F2B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sutarties pasirašymo</w:t>
            </w:r>
            <w:r w:rsidR="00CA37B8"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. Visa nekilnojamojo turto ir žemės sklypo kaina turi būti sumokėta ne vėliau kaip per 10 dienų po nekilnojamojo turto ir žemės sklypo pirkimo</w:t>
            </w:r>
            <w:r w:rsidR="00D64F2B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pasirašymo.</w:t>
            </w:r>
          </w:p>
          <w:p w14:paraId="2C856795" w14:textId="38453B78" w:rsidR="00D362AA" w:rsidRPr="00451ACD" w:rsidRDefault="00D362AA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Žemės sklypo pirkimo</w:t>
            </w:r>
            <w:r w:rsidR="00D64F2B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 xml:space="preserve">pardavimo sutartį su aukciono laimėtoju sudaro valstybės įmonė Turto bankas. Atsiskaitomoji sąskaita žemės sklypo kainai sumokėti: LT147044060000443912 AB SEB banke, </w:t>
            </w:r>
            <w:r w:rsidRPr="00451ACD">
              <w:rPr>
                <w:rStyle w:val="t-value"/>
                <w:sz w:val="24"/>
                <w:szCs w:val="24"/>
              </w:rPr>
              <w:t>gavėjas – VĮ Turto bankas, įm. k. 112021042.</w:t>
            </w:r>
          </w:p>
          <w:p w14:paraId="14E39CA4" w14:textId="56247E2A" w:rsidR="00D362AA" w:rsidRPr="00451ACD" w:rsidRDefault="00D362AA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Nekilnojamojo turto ir žemės sklypo pirkimo</w:t>
            </w:r>
            <w:r w:rsidR="00D64F2B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sudarymo išlaidas, įskaitant atlyginimą notarui, apmoka aukciono laimėtojas.</w:t>
            </w:r>
          </w:p>
          <w:p w14:paraId="7AFD0D6D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58F9043C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Informaciją apie parduodamą turtą, registravimą į aukcioną ir sutarčių projektus teikia Biudžeto</w:t>
            </w:r>
            <w:r w:rsidR="00514247" w:rsidRPr="00451ACD">
              <w:rPr>
                <w:sz w:val="24"/>
                <w:szCs w:val="24"/>
              </w:rPr>
              <w:t>,</w:t>
            </w:r>
            <w:r w:rsidRPr="00451ACD">
              <w:rPr>
                <w:sz w:val="24"/>
                <w:szCs w:val="24"/>
              </w:rPr>
              <w:t xml:space="preserve"> turto</w:t>
            </w:r>
            <w:r w:rsidR="00514247" w:rsidRPr="00451ACD">
              <w:rPr>
                <w:sz w:val="24"/>
                <w:szCs w:val="24"/>
              </w:rPr>
              <w:t xml:space="preserve"> ir strateginio planavimo</w:t>
            </w:r>
            <w:r w:rsidRPr="00451ACD">
              <w:rPr>
                <w:sz w:val="24"/>
                <w:szCs w:val="24"/>
              </w:rPr>
              <w:t xml:space="preserve"> skyriaus vyriausioji specialistė Irmunda Čepulionienė, tel. (8 345) 6</w:t>
            </w:r>
            <w:r w:rsidR="00582039" w:rsidRPr="00451ACD">
              <w:rPr>
                <w:sz w:val="24"/>
                <w:szCs w:val="24"/>
              </w:rPr>
              <w:t>6109</w:t>
            </w:r>
            <w:r w:rsidRPr="00451ACD">
              <w:rPr>
                <w:sz w:val="24"/>
                <w:szCs w:val="24"/>
              </w:rPr>
              <w:t xml:space="preserve">, el. p. </w:t>
            </w:r>
            <w:hyperlink r:id="rId6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64245287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011654CD" w14:textId="77777777" w:rsidR="00D362AA" w:rsidRPr="00451ACD" w:rsidRDefault="00D362AA"/>
    <w:sectPr w:rsidR="00D362AA" w:rsidRPr="00451ACD" w:rsidSect="00263915">
      <w:headerReference w:type="even" r:id="rId7"/>
      <w:headerReference w:type="default" r:id="rId8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78BF1C" w14:textId="77777777" w:rsidR="001E6A7D" w:rsidRDefault="001E6A7D">
      <w:r>
        <w:separator/>
      </w:r>
    </w:p>
  </w:endnote>
  <w:endnote w:type="continuationSeparator" w:id="0">
    <w:p w14:paraId="06C1725A" w14:textId="77777777" w:rsidR="001E6A7D" w:rsidRDefault="001E6A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61BED3" w14:textId="77777777" w:rsidR="001E6A7D" w:rsidRDefault="001E6A7D">
      <w:r>
        <w:separator/>
      </w:r>
    </w:p>
  </w:footnote>
  <w:footnote w:type="continuationSeparator" w:id="0">
    <w:p w14:paraId="78CC80DB" w14:textId="77777777" w:rsidR="001E6A7D" w:rsidRDefault="001E6A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FFEA3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4BB8894F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FF456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C30716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49D42BD" w14:textId="77777777" w:rsidR="00D362AA" w:rsidRDefault="00D362A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3D67"/>
    <w:rsid w:val="00021DD4"/>
    <w:rsid w:val="000240AD"/>
    <w:rsid w:val="00041540"/>
    <w:rsid w:val="00050F97"/>
    <w:rsid w:val="0005315F"/>
    <w:rsid w:val="000737DE"/>
    <w:rsid w:val="00090366"/>
    <w:rsid w:val="000B0EC8"/>
    <w:rsid w:val="000B1C16"/>
    <w:rsid w:val="000D4537"/>
    <w:rsid w:val="000D7917"/>
    <w:rsid w:val="00103512"/>
    <w:rsid w:val="0011132E"/>
    <w:rsid w:val="00124BB3"/>
    <w:rsid w:val="00133247"/>
    <w:rsid w:val="001335B6"/>
    <w:rsid w:val="001335FA"/>
    <w:rsid w:val="0015464C"/>
    <w:rsid w:val="00155DD2"/>
    <w:rsid w:val="001568AC"/>
    <w:rsid w:val="00156FCB"/>
    <w:rsid w:val="0017210A"/>
    <w:rsid w:val="00182F94"/>
    <w:rsid w:val="0019656D"/>
    <w:rsid w:val="001A15FB"/>
    <w:rsid w:val="001A7881"/>
    <w:rsid w:val="001C0E3B"/>
    <w:rsid w:val="001C3BE6"/>
    <w:rsid w:val="001D6364"/>
    <w:rsid w:val="001E61F5"/>
    <w:rsid w:val="001E6A7D"/>
    <w:rsid w:val="001E7362"/>
    <w:rsid w:val="001F5123"/>
    <w:rsid w:val="002028C5"/>
    <w:rsid w:val="00211EB4"/>
    <w:rsid w:val="00213704"/>
    <w:rsid w:val="00216902"/>
    <w:rsid w:val="00234C83"/>
    <w:rsid w:val="00237706"/>
    <w:rsid w:val="00260115"/>
    <w:rsid w:val="00263915"/>
    <w:rsid w:val="00264EEA"/>
    <w:rsid w:val="002722CD"/>
    <w:rsid w:val="00274539"/>
    <w:rsid w:val="00284EE7"/>
    <w:rsid w:val="00291CB1"/>
    <w:rsid w:val="002A1315"/>
    <w:rsid w:val="002B42F9"/>
    <w:rsid w:val="002E1B93"/>
    <w:rsid w:val="002E1D0D"/>
    <w:rsid w:val="002F3B98"/>
    <w:rsid w:val="003013A5"/>
    <w:rsid w:val="00317B96"/>
    <w:rsid w:val="00326947"/>
    <w:rsid w:val="00332284"/>
    <w:rsid w:val="003467D1"/>
    <w:rsid w:val="00352A0D"/>
    <w:rsid w:val="00360EDD"/>
    <w:rsid w:val="00375351"/>
    <w:rsid w:val="00377559"/>
    <w:rsid w:val="003920C8"/>
    <w:rsid w:val="003930B6"/>
    <w:rsid w:val="003A3306"/>
    <w:rsid w:val="003B2F02"/>
    <w:rsid w:val="003D3226"/>
    <w:rsid w:val="003E1612"/>
    <w:rsid w:val="00420288"/>
    <w:rsid w:val="0043214C"/>
    <w:rsid w:val="0043581F"/>
    <w:rsid w:val="00435CCD"/>
    <w:rsid w:val="004360CA"/>
    <w:rsid w:val="00451ACD"/>
    <w:rsid w:val="0045271E"/>
    <w:rsid w:val="004702D2"/>
    <w:rsid w:val="00472A1B"/>
    <w:rsid w:val="00476674"/>
    <w:rsid w:val="004A3FE7"/>
    <w:rsid w:val="004D07F4"/>
    <w:rsid w:val="004D54CA"/>
    <w:rsid w:val="004F7C6D"/>
    <w:rsid w:val="00514247"/>
    <w:rsid w:val="00525136"/>
    <w:rsid w:val="00525F2E"/>
    <w:rsid w:val="005368F4"/>
    <w:rsid w:val="00544C3A"/>
    <w:rsid w:val="00550E46"/>
    <w:rsid w:val="00556C39"/>
    <w:rsid w:val="00564C8F"/>
    <w:rsid w:val="0058156B"/>
    <w:rsid w:val="00582039"/>
    <w:rsid w:val="005917DF"/>
    <w:rsid w:val="005A0E88"/>
    <w:rsid w:val="005B39DB"/>
    <w:rsid w:val="005D01CB"/>
    <w:rsid w:val="005D2FC2"/>
    <w:rsid w:val="006100F1"/>
    <w:rsid w:val="006452D7"/>
    <w:rsid w:val="00675955"/>
    <w:rsid w:val="00681D7E"/>
    <w:rsid w:val="006851EB"/>
    <w:rsid w:val="00685ACB"/>
    <w:rsid w:val="00687D50"/>
    <w:rsid w:val="00696833"/>
    <w:rsid w:val="006A227D"/>
    <w:rsid w:val="006B239A"/>
    <w:rsid w:val="006B78E6"/>
    <w:rsid w:val="006D0FB6"/>
    <w:rsid w:val="006D122D"/>
    <w:rsid w:val="006D301E"/>
    <w:rsid w:val="006F6A69"/>
    <w:rsid w:val="00734DE9"/>
    <w:rsid w:val="007372DC"/>
    <w:rsid w:val="00752CE1"/>
    <w:rsid w:val="00753281"/>
    <w:rsid w:val="007602B5"/>
    <w:rsid w:val="00771F30"/>
    <w:rsid w:val="007752F3"/>
    <w:rsid w:val="00781F76"/>
    <w:rsid w:val="00786C64"/>
    <w:rsid w:val="00793BD9"/>
    <w:rsid w:val="007B2681"/>
    <w:rsid w:val="007C6AF6"/>
    <w:rsid w:val="007F67A4"/>
    <w:rsid w:val="00800A07"/>
    <w:rsid w:val="00816D1D"/>
    <w:rsid w:val="008219B7"/>
    <w:rsid w:val="00825750"/>
    <w:rsid w:val="008441D8"/>
    <w:rsid w:val="008448CD"/>
    <w:rsid w:val="008467DE"/>
    <w:rsid w:val="008626A9"/>
    <w:rsid w:val="0086311D"/>
    <w:rsid w:val="00870FB0"/>
    <w:rsid w:val="00880733"/>
    <w:rsid w:val="00882E4F"/>
    <w:rsid w:val="00883F1F"/>
    <w:rsid w:val="008B7040"/>
    <w:rsid w:val="008C1CE9"/>
    <w:rsid w:val="008C311B"/>
    <w:rsid w:val="008E4EE4"/>
    <w:rsid w:val="008F77C1"/>
    <w:rsid w:val="009113C7"/>
    <w:rsid w:val="00941373"/>
    <w:rsid w:val="00941AC5"/>
    <w:rsid w:val="00955AE9"/>
    <w:rsid w:val="00972A71"/>
    <w:rsid w:val="00973E43"/>
    <w:rsid w:val="00974DD8"/>
    <w:rsid w:val="009800E2"/>
    <w:rsid w:val="00993075"/>
    <w:rsid w:val="009A1945"/>
    <w:rsid w:val="009A30B5"/>
    <w:rsid w:val="009B0358"/>
    <w:rsid w:val="009B18D3"/>
    <w:rsid w:val="009C3A65"/>
    <w:rsid w:val="009D4922"/>
    <w:rsid w:val="009F5698"/>
    <w:rsid w:val="00A03E55"/>
    <w:rsid w:val="00A16D7A"/>
    <w:rsid w:val="00A27025"/>
    <w:rsid w:val="00A305BE"/>
    <w:rsid w:val="00A64609"/>
    <w:rsid w:val="00A86516"/>
    <w:rsid w:val="00A86623"/>
    <w:rsid w:val="00A91FCC"/>
    <w:rsid w:val="00AC13DB"/>
    <w:rsid w:val="00AC208B"/>
    <w:rsid w:val="00AC5A62"/>
    <w:rsid w:val="00AC7DC2"/>
    <w:rsid w:val="00AD4851"/>
    <w:rsid w:val="00AE2277"/>
    <w:rsid w:val="00B00BCD"/>
    <w:rsid w:val="00B14085"/>
    <w:rsid w:val="00B32790"/>
    <w:rsid w:val="00B43EFE"/>
    <w:rsid w:val="00B4762A"/>
    <w:rsid w:val="00B631D4"/>
    <w:rsid w:val="00B71BF5"/>
    <w:rsid w:val="00B74739"/>
    <w:rsid w:val="00B77642"/>
    <w:rsid w:val="00B847A2"/>
    <w:rsid w:val="00B8759D"/>
    <w:rsid w:val="00BA28C8"/>
    <w:rsid w:val="00BB2B48"/>
    <w:rsid w:val="00BB7EFE"/>
    <w:rsid w:val="00BC35FD"/>
    <w:rsid w:val="00BC6BBA"/>
    <w:rsid w:val="00BC790C"/>
    <w:rsid w:val="00BD5AE7"/>
    <w:rsid w:val="00BE2DF9"/>
    <w:rsid w:val="00BE3320"/>
    <w:rsid w:val="00C128C5"/>
    <w:rsid w:val="00C171D3"/>
    <w:rsid w:val="00C30716"/>
    <w:rsid w:val="00C4140D"/>
    <w:rsid w:val="00C4278F"/>
    <w:rsid w:val="00C44BC6"/>
    <w:rsid w:val="00C50731"/>
    <w:rsid w:val="00C562CA"/>
    <w:rsid w:val="00C5693F"/>
    <w:rsid w:val="00C6211C"/>
    <w:rsid w:val="00C77983"/>
    <w:rsid w:val="00C833A0"/>
    <w:rsid w:val="00C871DD"/>
    <w:rsid w:val="00C91E43"/>
    <w:rsid w:val="00C9711F"/>
    <w:rsid w:val="00CA37B8"/>
    <w:rsid w:val="00CA5AE7"/>
    <w:rsid w:val="00CA65F1"/>
    <w:rsid w:val="00CA7DB0"/>
    <w:rsid w:val="00CB0C3B"/>
    <w:rsid w:val="00CD6E81"/>
    <w:rsid w:val="00CE5BB0"/>
    <w:rsid w:val="00D03850"/>
    <w:rsid w:val="00D1575F"/>
    <w:rsid w:val="00D211AE"/>
    <w:rsid w:val="00D362AA"/>
    <w:rsid w:val="00D44CC8"/>
    <w:rsid w:val="00D63764"/>
    <w:rsid w:val="00D64F2B"/>
    <w:rsid w:val="00D7650F"/>
    <w:rsid w:val="00D82E04"/>
    <w:rsid w:val="00D94606"/>
    <w:rsid w:val="00DB1E5A"/>
    <w:rsid w:val="00DC1721"/>
    <w:rsid w:val="00DC5216"/>
    <w:rsid w:val="00DC6860"/>
    <w:rsid w:val="00DE2359"/>
    <w:rsid w:val="00DE6A85"/>
    <w:rsid w:val="00E024C3"/>
    <w:rsid w:val="00E10167"/>
    <w:rsid w:val="00E213EC"/>
    <w:rsid w:val="00E56F1E"/>
    <w:rsid w:val="00E63738"/>
    <w:rsid w:val="00E847FF"/>
    <w:rsid w:val="00E920E3"/>
    <w:rsid w:val="00E941EC"/>
    <w:rsid w:val="00EB2F3C"/>
    <w:rsid w:val="00EB53FF"/>
    <w:rsid w:val="00EC47E0"/>
    <w:rsid w:val="00EC6A45"/>
    <w:rsid w:val="00ED2CE7"/>
    <w:rsid w:val="00ED6978"/>
    <w:rsid w:val="00EE15EA"/>
    <w:rsid w:val="00EF2C8B"/>
    <w:rsid w:val="00EF6B94"/>
    <w:rsid w:val="00EF6E95"/>
    <w:rsid w:val="00F055C2"/>
    <w:rsid w:val="00F27ABD"/>
    <w:rsid w:val="00F31D7B"/>
    <w:rsid w:val="00F36781"/>
    <w:rsid w:val="00F54594"/>
    <w:rsid w:val="00F61C73"/>
    <w:rsid w:val="00F632E6"/>
    <w:rsid w:val="00F67ABD"/>
    <w:rsid w:val="00F723AD"/>
    <w:rsid w:val="00F82D14"/>
    <w:rsid w:val="00F85ABD"/>
    <w:rsid w:val="00F8667D"/>
    <w:rsid w:val="00F9430D"/>
    <w:rsid w:val="00F94AAB"/>
    <w:rsid w:val="00FB59B0"/>
    <w:rsid w:val="00FE0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0E9E9B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EF2C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6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rmunda.cepulioniene@sakiai.lt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426C77B-2617-4F33-9CFA-DAE946D3BFB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2564</Words>
  <Characters>1462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4018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6</cp:revision>
  <cp:lastPrinted>2022-09-09T08:01:00Z</cp:lastPrinted>
  <dcterms:created xsi:type="dcterms:W3CDTF">2022-09-06T06:37:00Z</dcterms:created>
  <dcterms:modified xsi:type="dcterms:W3CDTF">2022-09-09T08:01:00Z</dcterms:modified>
</cp:coreProperties>
</file>