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D120DFE"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50C38">
        <w:rPr>
          <w:rFonts w:ascii="Times New Roman" w:hAnsi="Times New Roman"/>
          <w:b/>
        </w:rPr>
        <w:t>O</w:t>
      </w:r>
      <w:r w:rsidR="0032067A">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06BCA1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50C38">
        <w:rPr>
          <w:rFonts w:ascii="Times New Roman" w:hAnsi="Times New Roman"/>
          <w:spacing w:val="2"/>
        </w:rPr>
        <w:t>ą</w:t>
      </w:r>
      <w:r w:rsidR="0032067A">
        <w:rPr>
          <w:rFonts w:ascii="Times New Roman" w:hAnsi="Times New Roman"/>
          <w:spacing w:val="2"/>
        </w:rPr>
        <w:t xml:space="preserve"> </w:t>
      </w:r>
      <w:r w:rsidR="00CC6622">
        <w:rPr>
          <w:rFonts w:ascii="Times New Roman" w:hAnsi="Times New Roman"/>
          <w:spacing w:val="2"/>
        </w:rPr>
        <w:t>statini</w:t>
      </w:r>
      <w:r w:rsidR="00A50C38">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4B84EC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756DD9">
        <w:rPr>
          <w:rFonts w:ascii="Times New Roman" w:hAnsi="Times New Roman"/>
          <w:szCs w:val="24"/>
        </w:rPr>
        <w:t>16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43BB9" w14:textId="77777777" w:rsidR="00EF2516" w:rsidRDefault="00EF2516">
      <w:r>
        <w:separator/>
      </w:r>
    </w:p>
  </w:endnote>
  <w:endnote w:type="continuationSeparator" w:id="0">
    <w:p w14:paraId="7EE785AA" w14:textId="77777777" w:rsidR="00EF2516" w:rsidRDefault="00EF2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2E282" w14:textId="77777777" w:rsidR="00EF2516" w:rsidRDefault="00EF2516">
      <w:r>
        <w:separator/>
      </w:r>
    </w:p>
  </w:footnote>
  <w:footnote w:type="continuationSeparator" w:id="0">
    <w:p w14:paraId="1012CEBE" w14:textId="77777777" w:rsidR="00EF2516" w:rsidRDefault="00EF25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56DD9"/>
    <w:rsid w:val="007A47EE"/>
    <w:rsid w:val="007E0C3C"/>
    <w:rsid w:val="00870143"/>
    <w:rsid w:val="008C1B78"/>
    <w:rsid w:val="008F4809"/>
    <w:rsid w:val="00902CA8"/>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0C38"/>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EF2516"/>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2022-09-16T05:53:00Z</dcterms:created>
  <dcterms:modified xsi:type="dcterms:W3CDTF">2022-09-16T05:53:00Z</dcterms:modified>
</cp:coreProperties>
</file>