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44E3A1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894466">
        <w:rPr>
          <w:rFonts w:ascii="Times New Roman" w:hAnsi="Times New Roman"/>
          <w:spacing w:val="2"/>
        </w:rPr>
        <w:t>patalpai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BD62891"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1DF1D09" w14:textId="77777777" w:rsidR="0000740E" w:rsidRDefault="0000740E"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4BBE2E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37E83" w14:textId="77777777" w:rsidR="00866AC2" w:rsidRDefault="00866AC2">
      <w:r>
        <w:separator/>
      </w:r>
    </w:p>
  </w:endnote>
  <w:endnote w:type="continuationSeparator" w:id="0">
    <w:p w14:paraId="1D93BF03" w14:textId="77777777" w:rsidR="00866AC2" w:rsidRDefault="0086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F98FD" w14:textId="77777777" w:rsidR="00866AC2" w:rsidRDefault="00866AC2">
      <w:r>
        <w:separator/>
      </w:r>
    </w:p>
  </w:footnote>
  <w:footnote w:type="continuationSeparator" w:id="0">
    <w:p w14:paraId="4F785494" w14:textId="77777777" w:rsidR="00866AC2" w:rsidRDefault="00866A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740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92668"/>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2022-10-10T13:08:00Z</dcterms:created>
  <dcterms:modified xsi:type="dcterms:W3CDTF">2022-10-10T13:49:00Z</dcterms:modified>
</cp:coreProperties>
</file>