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98D2CA" w14:textId="77777777" w:rsidR="00F764AD" w:rsidRDefault="00F15994" w:rsidP="009D613A">
      <w:pPr>
        <w:jc w:val="center"/>
        <w:rPr>
          <w:rFonts w:ascii="Times New Roman" w:hAnsi="Times New Roman"/>
          <w:b/>
        </w:rPr>
      </w:pPr>
      <w:r w:rsidRPr="00CA2299">
        <w:rPr>
          <w:rFonts w:ascii="Times New Roman" w:hAnsi="Times New Roman"/>
          <w:noProof/>
          <w:color w:val="auto"/>
          <w:kern w:val="0"/>
          <w:szCs w:val="24"/>
        </w:rPr>
        <w:drawing>
          <wp:inline distT="0" distB="0" distL="0" distR="0" wp14:anchorId="17AF45FB" wp14:editId="3A1C730B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DB78A7" w14:textId="77777777" w:rsidR="00F764AD" w:rsidRDefault="00F764AD" w:rsidP="009D613A">
      <w:pPr>
        <w:jc w:val="center"/>
        <w:rPr>
          <w:rFonts w:ascii="Times New Roman" w:hAnsi="Times New Roman"/>
          <w:b/>
        </w:rPr>
      </w:pPr>
    </w:p>
    <w:p w14:paraId="5CB0A6D0" w14:textId="77777777" w:rsidR="00F764AD" w:rsidRDefault="00F764AD" w:rsidP="009D613A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7FFC550C" w14:textId="77777777" w:rsidR="00F764AD" w:rsidRPr="004750D5" w:rsidRDefault="00F764AD" w:rsidP="00D73B3F">
      <w:pPr>
        <w:rPr>
          <w:rFonts w:ascii="Times New Roman" w:hAnsi="Times New Roman"/>
          <w:b/>
          <w:sz w:val="16"/>
          <w:szCs w:val="16"/>
        </w:rPr>
      </w:pPr>
    </w:p>
    <w:p w14:paraId="0E57A53F" w14:textId="77777777" w:rsidR="00F764AD" w:rsidRDefault="00F764AD" w:rsidP="009D613A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6354EE8F" w14:textId="2C1024D7" w:rsidR="007C1240" w:rsidRPr="001D330F" w:rsidRDefault="007C1240" w:rsidP="007C1240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Cs w:val="24"/>
        </w:rPr>
      </w:pPr>
      <w:r w:rsidRPr="001D330F">
        <w:rPr>
          <w:rFonts w:ascii="Times New Roman" w:hAnsi="Times New Roman"/>
          <w:b/>
          <w:szCs w:val="24"/>
        </w:rPr>
        <w:t>D</w:t>
      </w:r>
      <w:r>
        <w:rPr>
          <w:rFonts w:ascii="Times New Roman" w:hAnsi="Times New Roman"/>
          <w:b/>
          <w:szCs w:val="24"/>
        </w:rPr>
        <w:t xml:space="preserve">ĖL </w:t>
      </w:r>
      <w:r w:rsidR="005F2E84">
        <w:rPr>
          <w:rFonts w:ascii="Times New Roman" w:hAnsi="Times New Roman"/>
          <w:b/>
          <w:szCs w:val="24"/>
        </w:rPr>
        <w:t>ŠAKIŲ „ŽIBURIO“</w:t>
      </w:r>
      <w:r w:rsidR="0056140F">
        <w:rPr>
          <w:rFonts w:ascii="Times New Roman" w:hAnsi="Times New Roman"/>
          <w:b/>
          <w:szCs w:val="24"/>
        </w:rPr>
        <w:t xml:space="preserve"> GIMNAZIJOS</w:t>
      </w:r>
      <w:r w:rsidR="00532121">
        <w:rPr>
          <w:rFonts w:ascii="Times New Roman" w:hAnsi="Times New Roman"/>
          <w:b/>
          <w:szCs w:val="24"/>
        </w:rPr>
        <w:t xml:space="preserve"> </w:t>
      </w:r>
      <w:r>
        <w:rPr>
          <w:rFonts w:ascii="Times New Roman" w:hAnsi="Times New Roman"/>
          <w:b/>
          <w:szCs w:val="24"/>
        </w:rPr>
        <w:t>MOKYTOJŲ IR PAGALBOS MOKINIUI SPECIALISTŲ (IŠSKYRUS PSICHOLOGUS) ATESTACIJOS KOMISIJOS PATVIRTINIMO</w:t>
      </w:r>
    </w:p>
    <w:p w14:paraId="51B73912" w14:textId="77777777" w:rsidR="00F764AD" w:rsidRPr="004750D5" w:rsidRDefault="00F764AD" w:rsidP="009D613A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16"/>
          <w:szCs w:val="16"/>
        </w:rPr>
      </w:pPr>
    </w:p>
    <w:p w14:paraId="7D1558E7" w14:textId="7687E1C3" w:rsidR="00F764AD" w:rsidRDefault="00A54B97" w:rsidP="009D613A">
      <w:pPr>
        <w:tabs>
          <w:tab w:val="left" w:pos="6804"/>
        </w:tabs>
        <w:jc w:val="center"/>
      </w:pPr>
      <w:r>
        <w:rPr>
          <w:rFonts w:ascii="Times New Roman" w:hAnsi="Times New Roman"/>
        </w:rPr>
        <w:t>202</w:t>
      </w:r>
      <w:r w:rsidR="00532121">
        <w:rPr>
          <w:rFonts w:ascii="Times New Roman" w:hAnsi="Times New Roman"/>
        </w:rPr>
        <w:t>2</w:t>
      </w:r>
      <w:r>
        <w:rPr>
          <w:rFonts w:ascii="Times New Roman" w:hAnsi="Times New Roman"/>
        </w:rPr>
        <w:t xml:space="preserve"> m. </w:t>
      </w:r>
      <w:r w:rsidR="005F2E84">
        <w:rPr>
          <w:rFonts w:ascii="Times New Roman" w:hAnsi="Times New Roman"/>
        </w:rPr>
        <w:t>lapkričio</w:t>
      </w:r>
      <w:r w:rsidR="00F764AD">
        <w:rPr>
          <w:rFonts w:ascii="Times New Roman" w:hAnsi="Times New Roman"/>
        </w:rPr>
        <w:t xml:space="preserve"> </w:t>
      </w:r>
      <w:r w:rsidR="009901F8">
        <w:rPr>
          <w:rFonts w:ascii="Times New Roman" w:hAnsi="Times New Roman"/>
        </w:rPr>
        <w:t xml:space="preserve"> </w:t>
      </w:r>
      <w:r w:rsidR="007F524C">
        <w:rPr>
          <w:rFonts w:ascii="Times New Roman" w:hAnsi="Times New Roman"/>
        </w:rPr>
        <w:t xml:space="preserve"> d. </w:t>
      </w:r>
      <w:r w:rsidR="006D345C">
        <w:rPr>
          <w:rFonts w:ascii="Times New Roman" w:hAnsi="Times New Roman"/>
        </w:rPr>
        <w:t>Nr. AT</w:t>
      </w:r>
      <w:r w:rsidR="00F764AD">
        <w:rPr>
          <w:rFonts w:ascii="Times New Roman" w:hAnsi="Times New Roman"/>
        </w:rPr>
        <w:t>-</w:t>
      </w:r>
    </w:p>
    <w:p w14:paraId="37008F4D" w14:textId="77777777" w:rsidR="00F764AD" w:rsidRDefault="00F764AD" w:rsidP="00096694">
      <w:pPr>
        <w:pStyle w:val="Antrat1"/>
        <w:ind w:left="0" w:firstLine="0"/>
        <w:jc w:val="center"/>
      </w:pPr>
      <w:r>
        <w:t>Šakiai</w:t>
      </w:r>
    </w:p>
    <w:p w14:paraId="2B8660B4" w14:textId="77777777" w:rsidR="000129FA" w:rsidRPr="004750D5" w:rsidRDefault="000129FA" w:rsidP="000129FA">
      <w:pPr>
        <w:tabs>
          <w:tab w:val="left" w:pos="0"/>
          <w:tab w:val="left" w:pos="1242"/>
          <w:tab w:val="left" w:pos="6804"/>
        </w:tabs>
        <w:jc w:val="right"/>
        <w:rPr>
          <w:rFonts w:ascii="Times New Roman" w:hAnsi="Times New Roman"/>
          <w:sz w:val="16"/>
          <w:szCs w:val="16"/>
        </w:rPr>
      </w:pPr>
    </w:p>
    <w:p w14:paraId="5993FEF5" w14:textId="5254E136" w:rsidR="007C1240" w:rsidRDefault="007C1240" w:rsidP="00C05C3B">
      <w:pPr>
        <w:pStyle w:val="Pavadinimas"/>
        <w:spacing w:before="0"/>
        <w:ind w:left="0" w:firstLine="720"/>
        <w:jc w:val="both"/>
        <w:rPr>
          <w:rFonts w:ascii="Times New Roman" w:hAnsi="Times New Roman"/>
          <w:b w:val="0"/>
          <w:color w:val="FF0000"/>
          <w:sz w:val="24"/>
          <w:szCs w:val="24"/>
        </w:rPr>
      </w:pPr>
      <w:r w:rsidRPr="009C4B65">
        <w:rPr>
          <w:rFonts w:ascii="Times New Roman" w:hAnsi="Times New Roman"/>
          <w:b w:val="0"/>
          <w:sz w:val="24"/>
          <w:szCs w:val="24"/>
        </w:rPr>
        <w:t xml:space="preserve">Vadovaudamasis </w:t>
      </w:r>
      <w:r w:rsidR="0068530A">
        <w:rPr>
          <w:rFonts w:ascii="Times New Roman" w:hAnsi="Times New Roman"/>
          <w:b w:val="0"/>
          <w:sz w:val="24"/>
          <w:szCs w:val="24"/>
        </w:rPr>
        <w:t>M</w:t>
      </w:r>
      <w:r>
        <w:rPr>
          <w:rFonts w:ascii="Times New Roman" w:hAnsi="Times New Roman"/>
          <w:b w:val="0"/>
          <w:sz w:val="24"/>
          <w:szCs w:val="24"/>
        </w:rPr>
        <w:t>okytojų ir pagalbos mokiniui specialistų (išskyrus psichologus) atestacijos nuostatų, patvirtintų Lietuvos Respublikos švietimo ir mokslo ministro 2008 m. lapkričio 24 d. įsakymu Nr. ISAK-3216 „Dėl mokytojų ir pagalbos mokiniui specialistų (išskyrus psichologus) atestacijos nuostatų patvirtinimo“, 23 punktu, Šakių rajono savivaldybės tarybos 2020 m. sausio 24 d. sprendimu Nr. T-28 „Dėl įgaliojimų Šakių rajono savivaldybės administracijos direktoriui suteikimo“</w:t>
      </w:r>
      <w:r w:rsidR="00532121">
        <w:rPr>
          <w:rFonts w:ascii="Times New Roman" w:hAnsi="Times New Roman"/>
          <w:b w:val="0"/>
          <w:sz w:val="24"/>
          <w:szCs w:val="24"/>
        </w:rPr>
        <w:t xml:space="preserve">, Šakių rajono savivaldybės tarybos 2022 m. </w:t>
      </w:r>
      <w:r w:rsidR="005F2E84">
        <w:rPr>
          <w:rFonts w:ascii="Times New Roman" w:hAnsi="Times New Roman"/>
          <w:b w:val="0"/>
          <w:sz w:val="24"/>
          <w:szCs w:val="24"/>
        </w:rPr>
        <w:t>lapkričio</w:t>
      </w:r>
      <w:r w:rsidR="00532121">
        <w:rPr>
          <w:rFonts w:ascii="Times New Roman" w:hAnsi="Times New Roman"/>
          <w:b w:val="0"/>
          <w:sz w:val="24"/>
          <w:szCs w:val="24"/>
        </w:rPr>
        <w:t xml:space="preserve"> 2</w:t>
      </w:r>
      <w:r w:rsidR="005F2E84">
        <w:rPr>
          <w:rFonts w:ascii="Times New Roman" w:hAnsi="Times New Roman"/>
          <w:b w:val="0"/>
          <w:sz w:val="24"/>
          <w:szCs w:val="24"/>
        </w:rPr>
        <w:t>5</w:t>
      </w:r>
      <w:r w:rsidR="00532121">
        <w:rPr>
          <w:rFonts w:ascii="Times New Roman" w:hAnsi="Times New Roman"/>
          <w:b w:val="0"/>
          <w:sz w:val="24"/>
          <w:szCs w:val="24"/>
        </w:rPr>
        <w:t xml:space="preserve"> d. sprendimu Nr. T-</w:t>
      </w:r>
      <w:r w:rsidR="0094080D">
        <w:rPr>
          <w:rFonts w:ascii="Times New Roman" w:hAnsi="Times New Roman"/>
          <w:b w:val="0"/>
          <w:sz w:val="24"/>
          <w:szCs w:val="24"/>
        </w:rPr>
        <w:t>338</w:t>
      </w:r>
      <w:r w:rsidR="00532121">
        <w:rPr>
          <w:rFonts w:ascii="Times New Roman" w:hAnsi="Times New Roman"/>
          <w:b w:val="0"/>
          <w:sz w:val="24"/>
          <w:szCs w:val="24"/>
        </w:rPr>
        <w:t xml:space="preserve"> „Dėl Šakių rajono savivaldybės tarybos 201</w:t>
      </w:r>
      <w:r w:rsidR="0094080D">
        <w:rPr>
          <w:rFonts w:ascii="Times New Roman" w:hAnsi="Times New Roman"/>
          <w:b w:val="0"/>
          <w:sz w:val="24"/>
          <w:szCs w:val="24"/>
        </w:rPr>
        <w:t>9</w:t>
      </w:r>
      <w:r w:rsidR="00532121">
        <w:rPr>
          <w:rFonts w:ascii="Times New Roman" w:hAnsi="Times New Roman"/>
          <w:b w:val="0"/>
          <w:sz w:val="24"/>
          <w:szCs w:val="24"/>
        </w:rPr>
        <w:t xml:space="preserve"> m. </w:t>
      </w:r>
      <w:r w:rsidR="0094080D">
        <w:rPr>
          <w:rFonts w:ascii="Times New Roman" w:hAnsi="Times New Roman"/>
          <w:b w:val="0"/>
          <w:sz w:val="24"/>
          <w:szCs w:val="24"/>
        </w:rPr>
        <w:t>balandžio</w:t>
      </w:r>
      <w:r w:rsidR="00532121">
        <w:rPr>
          <w:rFonts w:ascii="Times New Roman" w:hAnsi="Times New Roman"/>
          <w:b w:val="0"/>
          <w:sz w:val="24"/>
          <w:szCs w:val="24"/>
        </w:rPr>
        <w:t xml:space="preserve"> </w:t>
      </w:r>
      <w:r w:rsidR="0094080D">
        <w:rPr>
          <w:rFonts w:ascii="Times New Roman" w:hAnsi="Times New Roman"/>
          <w:b w:val="0"/>
          <w:sz w:val="24"/>
          <w:szCs w:val="24"/>
        </w:rPr>
        <w:t>19</w:t>
      </w:r>
      <w:r w:rsidR="00532121">
        <w:rPr>
          <w:rFonts w:ascii="Times New Roman" w:hAnsi="Times New Roman"/>
          <w:b w:val="0"/>
          <w:sz w:val="24"/>
          <w:szCs w:val="24"/>
        </w:rPr>
        <w:t xml:space="preserve"> d. sprendimo Nr. T-</w:t>
      </w:r>
      <w:r w:rsidR="0094080D">
        <w:rPr>
          <w:rFonts w:ascii="Times New Roman" w:hAnsi="Times New Roman"/>
          <w:b w:val="0"/>
          <w:sz w:val="24"/>
          <w:szCs w:val="24"/>
        </w:rPr>
        <w:t>143</w:t>
      </w:r>
      <w:r w:rsidR="00532121">
        <w:rPr>
          <w:rFonts w:ascii="Times New Roman" w:hAnsi="Times New Roman"/>
          <w:b w:val="0"/>
          <w:sz w:val="24"/>
          <w:szCs w:val="24"/>
        </w:rPr>
        <w:t xml:space="preserve"> „Dėl </w:t>
      </w:r>
      <w:r w:rsidR="0094080D">
        <w:rPr>
          <w:rFonts w:ascii="Times New Roman" w:hAnsi="Times New Roman"/>
          <w:b w:val="0"/>
          <w:sz w:val="24"/>
          <w:szCs w:val="24"/>
        </w:rPr>
        <w:t>Šakių „Žiburio“</w:t>
      </w:r>
      <w:r w:rsidR="0056140F">
        <w:rPr>
          <w:rFonts w:ascii="Times New Roman" w:hAnsi="Times New Roman"/>
          <w:b w:val="0"/>
          <w:sz w:val="24"/>
          <w:szCs w:val="24"/>
        </w:rPr>
        <w:t xml:space="preserve"> gimnazijos</w:t>
      </w:r>
      <w:r w:rsidR="00532121">
        <w:rPr>
          <w:rFonts w:ascii="Times New Roman" w:hAnsi="Times New Roman"/>
          <w:b w:val="0"/>
          <w:sz w:val="24"/>
          <w:szCs w:val="24"/>
        </w:rPr>
        <w:t xml:space="preserve"> mokytojų ir pagalbos mokiniui specialistų (išskyrus psichologus) atestacijos komisijos patvirtinimo“ pripažinimo netekusiu galios“</w:t>
      </w:r>
      <w:r w:rsidR="00D260B8">
        <w:rPr>
          <w:rFonts w:ascii="Times New Roman" w:hAnsi="Times New Roman"/>
          <w:b w:val="0"/>
          <w:sz w:val="24"/>
          <w:szCs w:val="24"/>
        </w:rPr>
        <w:t xml:space="preserve">, </w:t>
      </w:r>
      <w:r w:rsidR="00D260B8" w:rsidRPr="00D260B8">
        <w:rPr>
          <w:rFonts w:ascii="Times New Roman" w:hAnsi="Times New Roman"/>
          <w:b w:val="0"/>
          <w:bCs w:val="0"/>
          <w:color w:val="00000A"/>
          <w:sz w:val="24"/>
          <w:szCs w:val="24"/>
        </w:rPr>
        <w:t>Šakių rajono savivaldybės mero</w:t>
      </w:r>
      <w:r w:rsidR="009A27BE">
        <w:rPr>
          <w:rFonts w:ascii="Times New Roman" w:hAnsi="Times New Roman"/>
          <w:b w:val="0"/>
          <w:bCs w:val="0"/>
          <w:color w:val="00000A"/>
          <w:sz w:val="24"/>
          <w:szCs w:val="24"/>
        </w:rPr>
        <w:t xml:space="preserve"> </w:t>
      </w:r>
      <w:r w:rsidR="00BB5E7F" w:rsidRPr="00BB5E7F">
        <w:rPr>
          <w:rFonts w:ascii="Times New Roman" w:hAnsi="Times New Roman"/>
          <w:b w:val="0"/>
          <w:bCs w:val="0"/>
          <w:color w:val="00000A"/>
          <w:sz w:val="24"/>
          <w:szCs w:val="24"/>
        </w:rPr>
        <w:t>2022 m. spalio 25 d. potvarkio Nr. MAK-120 „Dėl kasmetinių atostogų suteikimo Dainiui Grincevičiui“ 2 punktu</w:t>
      </w:r>
      <w:r w:rsidR="00532121" w:rsidRPr="00BB5E7F">
        <w:rPr>
          <w:rFonts w:ascii="Times New Roman" w:hAnsi="Times New Roman"/>
          <w:b w:val="0"/>
          <w:bCs w:val="0"/>
          <w:sz w:val="24"/>
          <w:szCs w:val="24"/>
        </w:rPr>
        <w:t xml:space="preserve"> </w:t>
      </w:r>
      <w:r w:rsidRPr="00D260B8">
        <w:rPr>
          <w:rFonts w:ascii="Times New Roman" w:hAnsi="Times New Roman"/>
          <w:b w:val="0"/>
          <w:sz w:val="24"/>
          <w:szCs w:val="24"/>
        </w:rPr>
        <w:t>bei</w:t>
      </w:r>
      <w:r>
        <w:rPr>
          <w:rFonts w:ascii="Times New Roman" w:hAnsi="Times New Roman"/>
          <w:b w:val="0"/>
          <w:sz w:val="24"/>
          <w:szCs w:val="24"/>
        </w:rPr>
        <w:t xml:space="preserve"> atsižvelgdamas į </w:t>
      </w:r>
      <w:r w:rsidR="009A27BE">
        <w:rPr>
          <w:rFonts w:ascii="Times New Roman" w:hAnsi="Times New Roman"/>
          <w:b w:val="0"/>
          <w:sz w:val="24"/>
          <w:szCs w:val="24"/>
        </w:rPr>
        <w:t>Šakių „Žiburio“</w:t>
      </w:r>
      <w:r w:rsidR="0056140F">
        <w:rPr>
          <w:rFonts w:ascii="Times New Roman" w:hAnsi="Times New Roman"/>
          <w:b w:val="0"/>
          <w:sz w:val="24"/>
          <w:szCs w:val="24"/>
        </w:rPr>
        <w:t xml:space="preserve"> gimnazijos</w:t>
      </w:r>
      <w:r>
        <w:rPr>
          <w:rFonts w:ascii="Times New Roman" w:hAnsi="Times New Roman"/>
          <w:b w:val="0"/>
          <w:sz w:val="24"/>
          <w:szCs w:val="24"/>
        </w:rPr>
        <w:t xml:space="preserve"> direktor</w:t>
      </w:r>
      <w:r w:rsidR="009A27BE">
        <w:rPr>
          <w:rFonts w:ascii="Times New Roman" w:hAnsi="Times New Roman"/>
          <w:b w:val="0"/>
          <w:sz w:val="24"/>
          <w:szCs w:val="24"/>
        </w:rPr>
        <w:t>iaus</w:t>
      </w:r>
      <w:r>
        <w:rPr>
          <w:rFonts w:ascii="Times New Roman" w:hAnsi="Times New Roman"/>
          <w:b w:val="0"/>
          <w:sz w:val="24"/>
          <w:szCs w:val="24"/>
        </w:rPr>
        <w:t xml:space="preserve"> </w:t>
      </w:r>
      <w:r w:rsidR="009A27BE">
        <w:rPr>
          <w:rFonts w:ascii="Times New Roman" w:hAnsi="Times New Roman"/>
          <w:b w:val="0"/>
          <w:sz w:val="24"/>
          <w:szCs w:val="24"/>
        </w:rPr>
        <w:t>Roberto Sako</w:t>
      </w:r>
      <w:r>
        <w:rPr>
          <w:rFonts w:ascii="Times New Roman" w:hAnsi="Times New Roman"/>
          <w:b w:val="0"/>
          <w:sz w:val="24"/>
          <w:szCs w:val="24"/>
        </w:rPr>
        <w:t xml:space="preserve"> 202</w:t>
      </w:r>
      <w:r w:rsidR="00852F05">
        <w:rPr>
          <w:rFonts w:ascii="Times New Roman" w:hAnsi="Times New Roman"/>
          <w:b w:val="0"/>
          <w:sz w:val="24"/>
          <w:szCs w:val="24"/>
        </w:rPr>
        <w:t>2</w:t>
      </w:r>
      <w:r>
        <w:rPr>
          <w:rFonts w:ascii="Times New Roman" w:hAnsi="Times New Roman"/>
          <w:b w:val="0"/>
          <w:sz w:val="24"/>
          <w:szCs w:val="24"/>
        </w:rPr>
        <w:t xml:space="preserve"> m. </w:t>
      </w:r>
      <w:r w:rsidR="009A27BE">
        <w:rPr>
          <w:rFonts w:ascii="Times New Roman" w:hAnsi="Times New Roman"/>
          <w:b w:val="0"/>
          <w:sz w:val="24"/>
          <w:szCs w:val="24"/>
        </w:rPr>
        <w:t>spalio</w:t>
      </w:r>
      <w:r>
        <w:rPr>
          <w:rFonts w:ascii="Times New Roman" w:hAnsi="Times New Roman"/>
          <w:b w:val="0"/>
          <w:sz w:val="24"/>
          <w:szCs w:val="24"/>
        </w:rPr>
        <w:t xml:space="preserve"> </w:t>
      </w:r>
      <w:r w:rsidR="009A27BE">
        <w:rPr>
          <w:rFonts w:ascii="Times New Roman" w:hAnsi="Times New Roman"/>
          <w:b w:val="0"/>
          <w:sz w:val="24"/>
          <w:szCs w:val="24"/>
        </w:rPr>
        <w:t>24</w:t>
      </w:r>
      <w:r>
        <w:rPr>
          <w:rFonts w:ascii="Times New Roman" w:hAnsi="Times New Roman"/>
          <w:b w:val="0"/>
          <w:sz w:val="24"/>
          <w:szCs w:val="24"/>
        </w:rPr>
        <w:t xml:space="preserve"> d. prašymą Nr. </w:t>
      </w:r>
      <w:r w:rsidR="009A27BE">
        <w:rPr>
          <w:rFonts w:ascii="Times New Roman" w:hAnsi="Times New Roman"/>
          <w:b w:val="0"/>
          <w:sz w:val="24"/>
          <w:szCs w:val="24"/>
        </w:rPr>
        <w:t>S-61</w:t>
      </w:r>
      <w:r w:rsidR="00FF5FF1">
        <w:rPr>
          <w:rFonts w:ascii="Times New Roman" w:hAnsi="Times New Roman"/>
          <w:b w:val="0"/>
          <w:sz w:val="24"/>
          <w:szCs w:val="24"/>
        </w:rPr>
        <w:t>,</w:t>
      </w:r>
      <w:r>
        <w:rPr>
          <w:rFonts w:ascii="Times New Roman" w:hAnsi="Times New Roman"/>
          <w:b w:val="0"/>
          <w:sz w:val="24"/>
          <w:szCs w:val="24"/>
        </w:rPr>
        <w:t xml:space="preserve"> </w:t>
      </w:r>
      <w:r>
        <w:rPr>
          <w:rFonts w:ascii="Times New Roman" w:hAnsi="Times New Roman"/>
          <w:b w:val="0"/>
          <w:color w:val="FF0000"/>
          <w:sz w:val="24"/>
          <w:szCs w:val="24"/>
        </w:rPr>
        <w:t xml:space="preserve">            </w:t>
      </w:r>
    </w:p>
    <w:p w14:paraId="4C855239" w14:textId="734F3DAC" w:rsidR="00C0509A" w:rsidRPr="00357B93" w:rsidRDefault="00FF5FF1" w:rsidP="006968A9">
      <w:pPr>
        <w:pStyle w:val="Pavadinimas"/>
        <w:tabs>
          <w:tab w:val="left" w:pos="851"/>
          <w:tab w:val="left" w:pos="993"/>
        </w:tabs>
        <w:spacing w:before="0"/>
        <w:ind w:left="0" w:firstLine="720"/>
        <w:jc w:val="both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t>t</w:t>
      </w:r>
      <w:r w:rsidR="007C1240">
        <w:rPr>
          <w:rFonts w:ascii="Times New Roman" w:hAnsi="Times New Roman"/>
          <w:b w:val="0"/>
          <w:sz w:val="24"/>
          <w:szCs w:val="24"/>
        </w:rPr>
        <w:t xml:space="preserve"> v i r t i n u </w:t>
      </w:r>
      <w:r w:rsidR="000A35B4">
        <w:rPr>
          <w:rFonts w:ascii="Times New Roman" w:hAnsi="Times New Roman"/>
          <w:b w:val="0"/>
          <w:sz w:val="24"/>
          <w:szCs w:val="24"/>
        </w:rPr>
        <w:t>Šakių „Žiburio“</w:t>
      </w:r>
      <w:r w:rsidR="0056140F">
        <w:rPr>
          <w:rFonts w:ascii="Times New Roman" w:hAnsi="Times New Roman"/>
          <w:b w:val="0"/>
          <w:sz w:val="24"/>
          <w:szCs w:val="24"/>
        </w:rPr>
        <w:t xml:space="preserve"> gimnazijos </w:t>
      </w:r>
      <w:r w:rsidR="007C1240">
        <w:rPr>
          <w:rFonts w:ascii="Times New Roman" w:hAnsi="Times New Roman"/>
          <w:b w:val="0"/>
          <w:sz w:val="24"/>
          <w:szCs w:val="24"/>
        </w:rPr>
        <w:t>mokytojų ir pagalbos mokiniui specialistų (išskyrus psichologus) atestacijos komisiją:</w:t>
      </w:r>
    </w:p>
    <w:p w14:paraId="75322101" w14:textId="4D96058B" w:rsidR="007C1240" w:rsidRPr="000A35B4" w:rsidRDefault="000A35B4" w:rsidP="000A35B4">
      <w:pPr>
        <w:pStyle w:val="Pagrindinistekstas"/>
        <w:tabs>
          <w:tab w:val="left" w:pos="3402"/>
          <w:tab w:val="left" w:pos="3828"/>
          <w:tab w:val="left" w:pos="9638"/>
        </w:tabs>
        <w:spacing w:after="0" w:line="240" w:lineRule="auto"/>
        <w:ind w:left="3828" w:hanging="3108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>Robertas Sakas</w:t>
      </w:r>
      <w:r w:rsidR="00964FC8">
        <w:rPr>
          <w:rFonts w:ascii="Times New Roman" w:hAnsi="Times New Roman"/>
          <w:szCs w:val="24"/>
        </w:rPr>
        <w:tab/>
      </w:r>
      <w:r w:rsidR="007C1240">
        <w:rPr>
          <w:rFonts w:ascii="Times New Roman" w:hAnsi="Times New Roman"/>
          <w:szCs w:val="24"/>
        </w:rPr>
        <w:t xml:space="preserve">– </w:t>
      </w:r>
      <w:r w:rsidR="00964FC8">
        <w:rPr>
          <w:rFonts w:ascii="Times New Roman" w:hAnsi="Times New Roman"/>
          <w:szCs w:val="24"/>
        </w:rPr>
        <w:tab/>
      </w:r>
      <w:r w:rsidRPr="000A35B4">
        <w:rPr>
          <w:rFonts w:ascii="Times New Roman" w:hAnsi="Times New Roman"/>
          <w:bCs/>
          <w:szCs w:val="24"/>
        </w:rPr>
        <w:t xml:space="preserve">Šakių „Žiburio“ </w:t>
      </w:r>
      <w:r w:rsidR="000B5C50" w:rsidRPr="000B5C50">
        <w:rPr>
          <w:rFonts w:ascii="Times New Roman" w:hAnsi="Times New Roman"/>
          <w:bCs/>
          <w:szCs w:val="24"/>
        </w:rPr>
        <w:t>gimnazijos</w:t>
      </w:r>
      <w:r w:rsidR="000B5C50">
        <w:rPr>
          <w:rFonts w:ascii="Times New Roman" w:hAnsi="Times New Roman"/>
          <w:bCs/>
          <w:szCs w:val="24"/>
        </w:rPr>
        <w:t xml:space="preserve"> direktori</w:t>
      </w:r>
      <w:r>
        <w:rPr>
          <w:rFonts w:ascii="Times New Roman" w:hAnsi="Times New Roman"/>
          <w:bCs/>
          <w:szCs w:val="24"/>
        </w:rPr>
        <w:t xml:space="preserve">us </w:t>
      </w:r>
      <w:r w:rsidR="007C1240" w:rsidRPr="00C7159F">
        <w:rPr>
          <w:rFonts w:ascii="Times New Roman" w:hAnsi="Times New Roman"/>
          <w:szCs w:val="24"/>
        </w:rPr>
        <w:t>(komisijos pirminink</w:t>
      </w:r>
      <w:r>
        <w:rPr>
          <w:rFonts w:ascii="Times New Roman" w:hAnsi="Times New Roman"/>
          <w:szCs w:val="24"/>
        </w:rPr>
        <w:t>as</w:t>
      </w:r>
      <w:r w:rsidR="007C1240" w:rsidRPr="00C7159F">
        <w:rPr>
          <w:rFonts w:ascii="Times New Roman" w:hAnsi="Times New Roman"/>
          <w:szCs w:val="24"/>
        </w:rPr>
        <w:t>);</w:t>
      </w:r>
    </w:p>
    <w:p w14:paraId="63A581D7" w14:textId="4C5CEE1E" w:rsidR="00964FC8" w:rsidRDefault="000A35B4" w:rsidP="0081446D">
      <w:pPr>
        <w:pStyle w:val="Pagrindinistekstas"/>
        <w:tabs>
          <w:tab w:val="left" w:pos="567"/>
          <w:tab w:val="left" w:pos="3402"/>
          <w:tab w:val="left" w:pos="3828"/>
        </w:tabs>
        <w:spacing w:after="0" w:line="240" w:lineRule="auto"/>
        <w:ind w:left="3825" w:hanging="3105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 xml:space="preserve">Jurgita </w:t>
      </w:r>
      <w:proofErr w:type="spellStart"/>
      <w:r>
        <w:rPr>
          <w:rFonts w:ascii="Times New Roman" w:hAnsi="Times New Roman"/>
          <w:szCs w:val="24"/>
        </w:rPr>
        <w:t>Bataitienė</w:t>
      </w:r>
      <w:proofErr w:type="spellEnd"/>
      <w:r w:rsidR="00964FC8">
        <w:rPr>
          <w:rFonts w:ascii="Times New Roman" w:hAnsi="Times New Roman"/>
          <w:szCs w:val="24"/>
        </w:rPr>
        <w:tab/>
      </w:r>
      <w:r w:rsidR="008454CD">
        <w:rPr>
          <w:rFonts w:ascii="Times New Roman" w:hAnsi="Times New Roman"/>
          <w:szCs w:val="24"/>
        </w:rPr>
        <w:t xml:space="preserve">– </w:t>
      </w:r>
      <w:r w:rsidR="00964FC8">
        <w:rPr>
          <w:rFonts w:ascii="Times New Roman" w:hAnsi="Times New Roman"/>
          <w:szCs w:val="24"/>
        </w:rPr>
        <w:tab/>
      </w:r>
      <w:r w:rsidRPr="000A35B4">
        <w:rPr>
          <w:rFonts w:ascii="Times New Roman" w:hAnsi="Times New Roman"/>
          <w:bCs/>
          <w:szCs w:val="24"/>
        </w:rPr>
        <w:t xml:space="preserve">Šakių „Žiburio“ </w:t>
      </w:r>
      <w:r w:rsidR="00435119" w:rsidRPr="000B5C50">
        <w:rPr>
          <w:rFonts w:ascii="Times New Roman" w:hAnsi="Times New Roman"/>
          <w:bCs/>
          <w:szCs w:val="24"/>
        </w:rPr>
        <w:t>gimnazijos</w:t>
      </w:r>
      <w:r w:rsidR="00435119">
        <w:rPr>
          <w:rFonts w:ascii="Times New Roman" w:hAnsi="Times New Roman"/>
          <w:bCs/>
          <w:szCs w:val="24"/>
        </w:rPr>
        <w:t xml:space="preserve"> </w:t>
      </w:r>
      <w:r>
        <w:rPr>
          <w:rFonts w:ascii="Times New Roman" w:hAnsi="Times New Roman"/>
          <w:bCs/>
          <w:szCs w:val="24"/>
        </w:rPr>
        <w:t>mokytoja metodininkė;</w:t>
      </w:r>
    </w:p>
    <w:p w14:paraId="57313D3A" w14:textId="1CDEE1F7" w:rsidR="008454CD" w:rsidRDefault="000A35B4" w:rsidP="0081446D">
      <w:pPr>
        <w:pStyle w:val="Pagrindinistekstas"/>
        <w:tabs>
          <w:tab w:val="left" w:pos="3402"/>
          <w:tab w:val="left" w:pos="3828"/>
        </w:tabs>
        <w:spacing w:after="0" w:line="240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Aušra </w:t>
      </w:r>
      <w:proofErr w:type="spellStart"/>
      <w:r>
        <w:rPr>
          <w:rFonts w:ascii="Times New Roman" w:hAnsi="Times New Roman"/>
          <w:szCs w:val="24"/>
        </w:rPr>
        <w:t>Grumulaitienė</w:t>
      </w:r>
      <w:proofErr w:type="spellEnd"/>
      <w:r w:rsidR="0081446D">
        <w:rPr>
          <w:rFonts w:ascii="Times New Roman" w:hAnsi="Times New Roman"/>
          <w:szCs w:val="24"/>
        </w:rPr>
        <w:t xml:space="preserve"> </w:t>
      </w:r>
      <w:r w:rsidR="0081446D">
        <w:rPr>
          <w:rFonts w:ascii="Times New Roman" w:hAnsi="Times New Roman"/>
          <w:szCs w:val="24"/>
        </w:rPr>
        <w:tab/>
        <w:t>–</w:t>
      </w:r>
      <w:r w:rsidR="0081446D">
        <w:rPr>
          <w:rFonts w:ascii="Times New Roman" w:hAnsi="Times New Roman"/>
          <w:szCs w:val="24"/>
        </w:rPr>
        <w:tab/>
      </w:r>
      <w:r w:rsidRPr="000A35B4">
        <w:rPr>
          <w:rFonts w:ascii="Times New Roman" w:hAnsi="Times New Roman"/>
          <w:bCs/>
          <w:szCs w:val="24"/>
        </w:rPr>
        <w:t xml:space="preserve">Šakių „Žiburio“ </w:t>
      </w:r>
      <w:r w:rsidR="0081446D" w:rsidRPr="000B5C50">
        <w:rPr>
          <w:rFonts w:ascii="Times New Roman" w:hAnsi="Times New Roman"/>
          <w:bCs/>
          <w:szCs w:val="24"/>
        </w:rPr>
        <w:t>gimnazijos</w:t>
      </w:r>
      <w:r w:rsidR="0081446D">
        <w:rPr>
          <w:rFonts w:ascii="Times New Roman" w:hAnsi="Times New Roman"/>
          <w:bCs/>
          <w:szCs w:val="24"/>
        </w:rPr>
        <w:t xml:space="preserve"> </w:t>
      </w:r>
      <w:r w:rsidR="00E07998">
        <w:rPr>
          <w:rFonts w:ascii="Times New Roman" w:hAnsi="Times New Roman"/>
          <w:bCs/>
          <w:szCs w:val="24"/>
        </w:rPr>
        <w:t>mokytoja metodininkė</w:t>
      </w:r>
      <w:r w:rsidR="0081446D">
        <w:rPr>
          <w:rFonts w:ascii="Times New Roman" w:hAnsi="Times New Roman"/>
          <w:szCs w:val="24"/>
        </w:rPr>
        <w:t>;</w:t>
      </w:r>
      <w:r w:rsidR="00964FC8">
        <w:rPr>
          <w:rFonts w:ascii="Times New Roman" w:hAnsi="Times New Roman"/>
          <w:szCs w:val="24"/>
        </w:rPr>
        <w:tab/>
      </w:r>
    </w:p>
    <w:p w14:paraId="40CB1D42" w14:textId="77777777" w:rsidR="00964FC8" w:rsidRDefault="008454CD" w:rsidP="00964FC8">
      <w:pPr>
        <w:pStyle w:val="Pagrindinistekstas"/>
        <w:tabs>
          <w:tab w:val="left" w:pos="3402"/>
          <w:tab w:val="left" w:pos="3828"/>
        </w:tabs>
        <w:spacing w:after="0" w:line="240" w:lineRule="auto"/>
        <w:ind w:firstLine="720"/>
        <w:jc w:val="both"/>
        <w:rPr>
          <w:rFonts w:ascii="Times New Roman" w:hAnsi="Times New Roman"/>
          <w:szCs w:val="24"/>
        </w:rPr>
      </w:pPr>
      <w:bookmarkStart w:id="0" w:name="_Hlk110496978"/>
      <w:r>
        <w:rPr>
          <w:rFonts w:ascii="Times New Roman" w:hAnsi="Times New Roman"/>
          <w:szCs w:val="24"/>
        </w:rPr>
        <w:t xml:space="preserve">Ingrida Kasparavičienė </w:t>
      </w:r>
      <w:r w:rsidR="00964FC8"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>–</w:t>
      </w:r>
      <w:r w:rsidR="00964FC8"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 xml:space="preserve">Šakių rajono savivaldybės administracijos Švietimo, kultūros </w:t>
      </w:r>
    </w:p>
    <w:p w14:paraId="27ED570C" w14:textId="496B1114" w:rsidR="008454CD" w:rsidRDefault="00964FC8" w:rsidP="00964FC8">
      <w:pPr>
        <w:pStyle w:val="Pagrindinistekstas"/>
        <w:tabs>
          <w:tab w:val="left" w:pos="3402"/>
          <w:tab w:val="left" w:pos="3828"/>
        </w:tabs>
        <w:spacing w:after="0" w:line="240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 w:rsidR="008454CD">
        <w:rPr>
          <w:rFonts w:ascii="Times New Roman" w:hAnsi="Times New Roman"/>
          <w:szCs w:val="24"/>
        </w:rPr>
        <w:t>ir sporto skyriaus vyriausioji specialistė;</w:t>
      </w:r>
    </w:p>
    <w:bookmarkEnd w:id="0"/>
    <w:p w14:paraId="714AEBC0" w14:textId="77C4B26C" w:rsidR="0084506C" w:rsidRDefault="00E07998" w:rsidP="006968A9">
      <w:pPr>
        <w:pStyle w:val="Pagrindinistekstas"/>
        <w:tabs>
          <w:tab w:val="left" w:pos="3402"/>
          <w:tab w:val="left" w:pos="3828"/>
        </w:tabs>
        <w:spacing w:after="0" w:line="240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Raimonda Navickienė</w:t>
      </w:r>
      <w:r w:rsidR="0084506C">
        <w:rPr>
          <w:rFonts w:ascii="Times New Roman" w:hAnsi="Times New Roman"/>
          <w:szCs w:val="24"/>
        </w:rPr>
        <w:t xml:space="preserve"> </w:t>
      </w:r>
      <w:r w:rsidR="00964FC8">
        <w:rPr>
          <w:rFonts w:ascii="Times New Roman" w:hAnsi="Times New Roman"/>
          <w:szCs w:val="24"/>
        </w:rPr>
        <w:tab/>
      </w:r>
      <w:r w:rsidR="0084506C">
        <w:rPr>
          <w:rFonts w:ascii="Times New Roman" w:hAnsi="Times New Roman"/>
          <w:szCs w:val="24"/>
        </w:rPr>
        <w:t xml:space="preserve">– </w:t>
      </w:r>
      <w:r w:rsidR="00964FC8">
        <w:rPr>
          <w:rFonts w:ascii="Times New Roman" w:hAnsi="Times New Roman"/>
          <w:szCs w:val="24"/>
        </w:rPr>
        <w:tab/>
      </w:r>
      <w:r w:rsidRPr="000A35B4">
        <w:rPr>
          <w:rFonts w:ascii="Times New Roman" w:hAnsi="Times New Roman"/>
          <w:bCs/>
          <w:szCs w:val="24"/>
        </w:rPr>
        <w:t xml:space="preserve">Šakių „Žiburio“ </w:t>
      </w:r>
      <w:r w:rsidR="0081446D" w:rsidRPr="000B5C50">
        <w:rPr>
          <w:rFonts w:ascii="Times New Roman" w:hAnsi="Times New Roman"/>
          <w:bCs/>
          <w:szCs w:val="24"/>
        </w:rPr>
        <w:t>gimnazijos</w:t>
      </w:r>
      <w:r w:rsidR="0081446D">
        <w:rPr>
          <w:rFonts w:ascii="Times New Roman" w:hAnsi="Times New Roman"/>
          <w:bCs/>
          <w:szCs w:val="24"/>
        </w:rPr>
        <w:t xml:space="preserve"> </w:t>
      </w:r>
      <w:r>
        <w:rPr>
          <w:rFonts w:ascii="Times New Roman" w:hAnsi="Times New Roman"/>
          <w:bCs/>
          <w:szCs w:val="24"/>
        </w:rPr>
        <w:t>tėvų atstovė</w:t>
      </w:r>
      <w:r w:rsidR="0081446D">
        <w:rPr>
          <w:rFonts w:ascii="Times New Roman" w:hAnsi="Times New Roman"/>
          <w:bCs/>
          <w:szCs w:val="24"/>
        </w:rPr>
        <w:t>;</w:t>
      </w:r>
      <w:r w:rsidR="006968A9">
        <w:rPr>
          <w:rFonts w:ascii="Times New Roman" w:hAnsi="Times New Roman"/>
          <w:szCs w:val="24"/>
        </w:rPr>
        <w:tab/>
      </w:r>
    </w:p>
    <w:p w14:paraId="2088FFAF" w14:textId="5B307018" w:rsidR="007B68D9" w:rsidRDefault="00063193" w:rsidP="0081446D">
      <w:pPr>
        <w:pStyle w:val="Pagrindinistekstas"/>
        <w:tabs>
          <w:tab w:val="left" w:pos="567"/>
          <w:tab w:val="left" w:pos="3402"/>
          <w:tab w:val="left" w:pos="3828"/>
        </w:tabs>
        <w:spacing w:after="0" w:line="240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Asta </w:t>
      </w:r>
      <w:proofErr w:type="spellStart"/>
      <w:r>
        <w:rPr>
          <w:rFonts w:ascii="Times New Roman" w:hAnsi="Times New Roman"/>
          <w:szCs w:val="24"/>
        </w:rPr>
        <w:t>Urbaitienė</w:t>
      </w:r>
      <w:proofErr w:type="spellEnd"/>
      <w:r w:rsidR="007B68D9">
        <w:rPr>
          <w:rFonts w:ascii="Times New Roman" w:hAnsi="Times New Roman"/>
          <w:szCs w:val="24"/>
        </w:rPr>
        <w:t xml:space="preserve"> </w:t>
      </w:r>
      <w:r w:rsidR="00964FC8">
        <w:rPr>
          <w:rFonts w:ascii="Times New Roman" w:hAnsi="Times New Roman"/>
          <w:szCs w:val="24"/>
        </w:rPr>
        <w:tab/>
      </w:r>
      <w:r w:rsidR="007B68D9">
        <w:rPr>
          <w:rFonts w:ascii="Times New Roman" w:hAnsi="Times New Roman"/>
          <w:szCs w:val="24"/>
        </w:rPr>
        <w:t xml:space="preserve">– </w:t>
      </w:r>
      <w:r w:rsidR="00964FC8">
        <w:rPr>
          <w:rFonts w:ascii="Times New Roman" w:hAnsi="Times New Roman"/>
          <w:szCs w:val="24"/>
        </w:rPr>
        <w:tab/>
      </w:r>
      <w:r w:rsidRPr="000A35B4">
        <w:rPr>
          <w:rFonts w:ascii="Times New Roman" w:hAnsi="Times New Roman"/>
          <w:bCs/>
          <w:szCs w:val="24"/>
        </w:rPr>
        <w:t xml:space="preserve">Šakių „Žiburio“ </w:t>
      </w:r>
      <w:r w:rsidR="0081446D" w:rsidRPr="000B5C50">
        <w:rPr>
          <w:rFonts w:ascii="Times New Roman" w:hAnsi="Times New Roman"/>
          <w:bCs/>
          <w:szCs w:val="24"/>
        </w:rPr>
        <w:t>gimnazijos</w:t>
      </w:r>
      <w:r w:rsidR="0081446D">
        <w:rPr>
          <w:rFonts w:ascii="Times New Roman" w:hAnsi="Times New Roman"/>
          <w:bCs/>
          <w:szCs w:val="24"/>
        </w:rPr>
        <w:t xml:space="preserve"> </w:t>
      </w:r>
      <w:r>
        <w:rPr>
          <w:rFonts w:ascii="Times New Roman" w:hAnsi="Times New Roman"/>
          <w:bCs/>
          <w:szCs w:val="24"/>
        </w:rPr>
        <w:t>mokytoja metodininkė</w:t>
      </w:r>
      <w:r w:rsidR="007B68D9">
        <w:rPr>
          <w:rFonts w:ascii="Times New Roman" w:hAnsi="Times New Roman"/>
          <w:szCs w:val="24"/>
        </w:rPr>
        <w:t>;</w:t>
      </w:r>
    </w:p>
    <w:p w14:paraId="4917E57B" w14:textId="2BA76532" w:rsidR="00FF5FF1" w:rsidRDefault="00063193" w:rsidP="00772604">
      <w:pPr>
        <w:pStyle w:val="Pagrindinistekstas"/>
        <w:tabs>
          <w:tab w:val="left" w:pos="567"/>
          <w:tab w:val="left" w:pos="3402"/>
          <w:tab w:val="left" w:pos="3828"/>
        </w:tabs>
        <w:spacing w:after="0" w:line="240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Vita </w:t>
      </w:r>
      <w:proofErr w:type="spellStart"/>
      <w:r>
        <w:rPr>
          <w:rFonts w:ascii="Times New Roman" w:hAnsi="Times New Roman"/>
          <w:szCs w:val="24"/>
        </w:rPr>
        <w:t>Valuntienė</w:t>
      </w:r>
      <w:proofErr w:type="spellEnd"/>
      <w:r w:rsidR="00FF5FF1" w:rsidRPr="00FF5FF1">
        <w:rPr>
          <w:rFonts w:ascii="Times New Roman" w:hAnsi="Times New Roman"/>
          <w:szCs w:val="24"/>
        </w:rPr>
        <w:t xml:space="preserve"> </w:t>
      </w:r>
      <w:r w:rsidR="00964FC8">
        <w:rPr>
          <w:rFonts w:ascii="Times New Roman" w:hAnsi="Times New Roman"/>
          <w:szCs w:val="24"/>
        </w:rPr>
        <w:tab/>
      </w:r>
      <w:r w:rsidR="00FF5FF1">
        <w:rPr>
          <w:rFonts w:ascii="Times New Roman" w:hAnsi="Times New Roman"/>
          <w:szCs w:val="24"/>
        </w:rPr>
        <w:t xml:space="preserve">– </w:t>
      </w:r>
      <w:r w:rsidR="00964FC8">
        <w:rPr>
          <w:rFonts w:ascii="Times New Roman" w:hAnsi="Times New Roman"/>
          <w:szCs w:val="24"/>
        </w:rPr>
        <w:tab/>
      </w:r>
      <w:r w:rsidRPr="000A35B4">
        <w:rPr>
          <w:rFonts w:ascii="Times New Roman" w:hAnsi="Times New Roman"/>
          <w:bCs/>
          <w:szCs w:val="24"/>
        </w:rPr>
        <w:t xml:space="preserve">Šakių „Žiburio“ </w:t>
      </w:r>
      <w:r w:rsidR="00772604" w:rsidRPr="000B5C50">
        <w:rPr>
          <w:rFonts w:ascii="Times New Roman" w:hAnsi="Times New Roman"/>
          <w:bCs/>
          <w:szCs w:val="24"/>
        </w:rPr>
        <w:t>gimnazijos</w:t>
      </w:r>
      <w:r w:rsidR="00772604">
        <w:rPr>
          <w:rFonts w:ascii="Times New Roman" w:hAnsi="Times New Roman"/>
          <w:bCs/>
          <w:szCs w:val="24"/>
        </w:rPr>
        <w:t xml:space="preserve"> mokytoja metodininkė.</w:t>
      </w:r>
    </w:p>
    <w:p w14:paraId="27B2F3CF" w14:textId="17FE052F" w:rsidR="00153D0F" w:rsidRDefault="007C1240" w:rsidP="00FF5FF1">
      <w:pPr>
        <w:tabs>
          <w:tab w:val="left" w:pos="567"/>
          <w:tab w:val="left" w:pos="1281"/>
          <w:tab w:val="left" w:pos="7450"/>
          <w:tab w:val="left" w:pos="7655"/>
        </w:tabs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Šis įsakymas per vieną mėnesį nuo įsakymo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14:paraId="5635C5E2" w14:textId="2448276C" w:rsidR="008307D9" w:rsidRDefault="008307D9" w:rsidP="009D613A">
      <w:pPr>
        <w:rPr>
          <w:rFonts w:ascii="Times New Roman" w:hAnsi="Times New Roman"/>
        </w:rPr>
      </w:pPr>
    </w:p>
    <w:p w14:paraId="7F1D0D7B" w14:textId="77777777" w:rsidR="00772604" w:rsidRDefault="00772604" w:rsidP="009D613A">
      <w:pPr>
        <w:rPr>
          <w:rFonts w:ascii="Times New Roman" w:hAnsi="Times New Roman"/>
        </w:rPr>
      </w:pPr>
    </w:p>
    <w:p w14:paraId="7C3A4516" w14:textId="77777777" w:rsidR="00C76F71" w:rsidRDefault="00E36D7F" w:rsidP="00C76F71">
      <w:pPr>
        <w:tabs>
          <w:tab w:val="left" w:pos="7371"/>
          <w:tab w:val="left" w:pos="7938"/>
          <w:tab w:val="left" w:pos="9072"/>
          <w:tab w:val="left" w:pos="9356"/>
        </w:tabs>
        <w:rPr>
          <w:rFonts w:ascii="Times New Roman" w:hAnsi="Times New Roman"/>
          <w:szCs w:val="24"/>
        </w:rPr>
      </w:pPr>
      <w:r w:rsidRPr="009172EA">
        <w:rPr>
          <w:rFonts w:ascii="Times New Roman" w:hAnsi="Times New Roman"/>
        </w:rPr>
        <w:t>A</w:t>
      </w:r>
      <w:r w:rsidRPr="009172EA">
        <w:rPr>
          <w:rFonts w:ascii="Times New Roman" w:hAnsi="Times New Roman"/>
          <w:szCs w:val="24"/>
        </w:rPr>
        <w:t>dministracijos direktori</w:t>
      </w:r>
      <w:r w:rsidR="00C76F71">
        <w:rPr>
          <w:rFonts w:ascii="Times New Roman" w:hAnsi="Times New Roman"/>
          <w:szCs w:val="24"/>
        </w:rPr>
        <w:t>aus pavaduotojas,</w:t>
      </w:r>
    </w:p>
    <w:p w14:paraId="1BD2B4AE" w14:textId="2B06D4DC" w:rsidR="00E36D7F" w:rsidRPr="009172EA" w:rsidRDefault="00C76F71" w:rsidP="00C76F71">
      <w:pPr>
        <w:tabs>
          <w:tab w:val="left" w:pos="7371"/>
          <w:tab w:val="left" w:pos="7938"/>
          <w:tab w:val="left" w:pos="9072"/>
          <w:tab w:val="left" w:pos="9356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pavaduojantis administracijos direktorių</w:t>
      </w:r>
      <w:r w:rsidR="00082F2B"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  <w:t>Redas Juškaitis</w:t>
      </w:r>
    </w:p>
    <w:p w14:paraId="14BA712E" w14:textId="77777777" w:rsidR="00772604" w:rsidRDefault="00772604" w:rsidP="009D613A">
      <w:pPr>
        <w:tabs>
          <w:tab w:val="center" w:pos="4819"/>
        </w:tabs>
        <w:rPr>
          <w:rFonts w:ascii="Times New Roman" w:hAnsi="Times New Roman"/>
          <w:szCs w:val="24"/>
        </w:rPr>
      </w:pPr>
    </w:p>
    <w:p w14:paraId="02AD32A3" w14:textId="189B312E" w:rsidR="00B94F74" w:rsidRDefault="00AF76B7" w:rsidP="009D613A">
      <w:pPr>
        <w:tabs>
          <w:tab w:val="center" w:pos="4819"/>
        </w:tabs>
        <w:rPr>
          <w:rFonts w:ascii="Times New Roman" w:hAnsi="Times New Roman"/>
          <w:szCs w:val="24"/>
        </w:rPr>
      </w:pPr>
      <w:r w:rsidRPr="00AF76B7">
        <w:rPr>
          <w:rFonts w:ascii="Times New Roman" w:hAnsi="Times New Roman"/>
          <w:szCs w:val="24"/>
        </w:rPr>
        <w:tab/>
      </w:r>
    </w:p>
    <w:p w14:paraId="497C394F" w14:textId="77777777" w:rsidR="00A957C7" w:rsidRPr="00A957C7" w:rsidRDefault="00A957C7" w:rsidP="009D613A">
      <w:pPr>
        <w:jc w:val="both"/>
        <w:rPr>
          <w:rFonts w:ascii="Times New Roman" w:hAnsi="Times New Roman"/>
          <w:kern w:val="2"/>
        </w:rPr>
      </w:pPr>
      <w:r w:rsidRPr="00A957C7">
        <w:rPr>
          <w:rFonts w:ascii="Times New Roman" w:hAnsi="Times New Roman"/>
          <w:kern w:val="2"/>
        </w:rPr>
        <w:t xml:space="preserve">Parengė </w:t>
      </w:r>
    </w:p>
    <w:p w14:paraId="3DAF57FB" w14:textId="490A8652" w:rsidR="00A957C7" w:rsidRPr="00A957C7" w:rsidRDefault="00153D0F" w:rsidP="009D613A">
      <w:pPr>
        <w:jc w:val="both"/>
        <w:rPr>
          <w:rFonts w:ascii="Times New Roman" w:hAnsi="Times New Roman"/>
          <w:kern w:val="2"/>
        </w:rPr>
      </w:pPr>
      <w:r>
        <w:rPr>
          <w:rFonts w:ascii="Times New Roman" w:hAnsi="Times New Roman"/>
          <w:kern w:val="2"/>
        </w:rPr>
        <w:t>Švietimo, kultūros ir sporto</w:t>
      </w:r>
      <w:r w:rsidR="00A957C7" w:rsidRPr="00A957C7">
        <w:rPr>
          <w:rFonts w:ascii="Times New Roman" w:hAnsi="Times New Roman"/>
          <w:kern w:val="2"/>
        </w:rPr>
        <w:t xml:space="preserve"> skyriaus </w:t>
      </w:r>
    </w:p>
    <w:p w14:paraId="0ACEFF38" w14:textId="77777777" w:rsidR="00A957C7" w:rsidRPr="00A957C7" w:rsidRDefault="00A957C7" w:rsidP="009D613A">
      <w:pPr>
        <w:jc w:val="both"/>
        <w:rPr>
          <w:rFonts w:ascii="Times New Roman" w:hAnsi="Times New Roman"/>
          <w:kern w:val="2"/>
        </w:rPr>
      </w:pPr>
      <w:r w:rsidRPr="00A957C7">
        <w:rPr>
          <w:rFonts w:ascii="Times New Roman" w:hAnsi="Times New Roman"/>
          <w:kern w:val="2"/>
        </w:rPr>
        <w:t>vyriausi</w:t>
      </w:r>
      <w:r w:rsidR="00EE586D">
        <w:rPr>
          <w:rFonts w:ascii="Times New Roman" w:hAnsi="Times New Roman"/>
          <w:kern w:val="2"/>
        </w:rPr>
        <w:t>oji</w:t>
      </w:r>
      <w:r w:rsidRPr="00A957C7">
        <w:rPr>
          <w:rFonts w:ascii="Times New Roman" w:hAnsi="Times New Roman"/>
          <w:kern w:val="2"/>
        </w:rPr>
        <w:t xml:space="preserve"> specialist</w:t>
      </w:r>
      <w:r w:rsidR="00EE586D">
        <w:rPr>
          <w:rFonts w:ascii="Times New Roman" w:hAnsi="Times New Roman"/>
          <w:kern w:val="2"/>
        </w:rPr>
        <w:t>ė</w:t>
      </w:r>
    </w:p>
    <w:p w14:paraId="4221C250" w14:textId="77777777" w:rsidR="00A957C7" w:rsidRPr="00A957C7" w:rsidRDefault="00A957C7" w:rsidP="009D613A">
      <w:pPr>
        <w:jc w:val="both"/>
        <w:rPr>
          <w:rFonts w:ascii="Times New Roman" w:hAnsi="Times New Roman"/>
          <w:kern w:val="2"/>
        </w:rPr>
      </w:pPr>
    </w:p>
    <w:p w14:paraId="24284F08" w14:textId="772CB45E" w:rsidR="00A957C7" w:rsidRPr="00A957C7" w:rsidRDefault="00153D0F" w:rsidP="009D613A">
      <w:pPr>
        <w:jc w:val="both"/>
        <w:rPr>
          <w:rFonts w:ascii="Times New Roman" w:hAnsi="Times New Roman"/>
          <w:kern w:val="2"/>
          <w:szCs w:val="24"/>
        </w:rPr>
      </w:pPr>
      <w:r>
        <w:rPr>
          <w:rFonts w:ascii="Times New Roman" w:hAnsi="Times New Roman"/>
          <w:kern w:val="2"/>
        </w:rPr>
        <w:t>Ingrida Kasparavičienė</w:t>
      </w:r>
    </w:p>
    <w:p w14:paraId="396CA2D3" w14:textId="6E447DA1" w:rsidR="00F764AD" w:rsidRPr="00A957C7" w:rsidRDefault="00FF5FF1" w:rsidP="00273DD7">
      <w:pPr>
        <w:tabs>
          <w:tab w:val="left" w:pos="709"/>
          <w:tab w:val="left" w:pos="993"/>
          <w:tab w:val="left" w:pos="2445"/>
        </w:tabs>
        <w:rPr>
          <w:kern w:val="2"/>
        </w:rPr>
      </w:pPr>
      <w:r>
        <w:rPr>
          <w:rFonts w:ascii="Times New Roman" w:hAnsi="Times New Roman"/>
          <w:kern w:val="2"/>
          <w:szCs w:val="24"/>
        </w:rPr>
        <w:t>2022-</w:t>
      </w:r>
      <w:r w:rsidR="00F42062">
        <w:rPr>
          <w:rFonts w:ascii="Times New Roman" w:hAnsi="Times New Roman"/>
          <w:kern w:val="2"/>
          <w:szCs w:val="24"/>
        </w:rPr>
        <w:t>11-28</w:t>
      </w:r>
    </w:p>
    <w:sectPr w:rsidR="00F764AD" w:rsidRPr="00A957C7" w:rsidSect="008307D9">
      <w:headerReference w:type="default" r:id="rId9"/>
      <w:pgSz w:w="11906" w:h="16838"/>
      <w:pgMar w:top="1134" w:right="567" w:bottom="284" w:left="1701" w:header="567" w:footer="369" w:gutter="0"/>
      <w:cols w:space="1296"/>
      <w:titlePg/>
      <w:docGrid w:linePitch="326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A95BD9" w14:textId="77777777" w:rsidR="007E01C4" w:rsidRDefault="007E01C4">
      <w:r>
        <w:separator/>
      </w:r>
    </w:p>
  </w:endnote>
  <w:endnote w:type="continuationSeparator" w:id="0">
    <w:p w14:paraId="2D8947FA" w14:textId="77777777" w:rsidR="007E01C4" w:rsidRDefault="007E01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  <w:sig w:usb0="00000001" w:usb1="00000000" w:usb2="00000000" w:usb3="00000000" w:csb0="0000009F" w:csb1="00000000"/>
  </w:font>
  <w:font w:name="Liberation Sans">
    <w:altName w:val="Arial"/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EE5358" w14:textId="77777777" w:rsidR="007E01C4" w:rsidRDefault="007E01C4">
      <w:r>
        <w:separator/>
      </w:r>
    </w:p>
  </w:footnote>
  <w:footnote w:type="continuationSeparator" w:id="0">
    <w:p w14:paraId="4D904212" w14:textId="77777777" w:rsidR="007E01C4" w:rsidRDefault="007E01C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314872247"/>
      <w:docPartObj>
        <w:docPartGallery w:val="Page Numbers (Top of Page)"/>
        <w:docPartUnique/>
      </w:docPartObj>
    </w:sdtPr>
    <w:sdtEndPr>
      <w:rPr>
        <w:noProof/>
      </w:rPr>
    </w:sdtEndPr>
    <w:sdtContent>
      <w:p w14:paraId="743F6AA4" w14:textId="77777777" w:rsidR="001453BD" w:rsidRDefault="001453BD">
        <w:pPr>
          <w:pStyle w:val="Antrats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F62FE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FEB1A80" w14:textId="77777777" w:rsidR="00F764AD" w:rsidRDefault="00F764AD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3FC0740"/>
    <w:multiLevelType w:val="hybridMultilevel"/>
    <w:tmpl w:val="E42645E6"/>
    <w:lvl w:ilvl="0" w:tplc="E72E6804">
      <w:start w:val="1"/>
      <w:numFmt w:val="decimal"/>
      <w:lvlText w:val="%1."/>
      <w:lvlJc w:val="left"/>
      <w:pPr>
        <w:ind w:left="1211" w:hanging="360"/>
      </w:pPr>
      <w:rPr>
        <w:rFonts w:hint="default"/>
        <w:b w:val="0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1BC1779F"/>
    <w:multiLevelType w:val="hybridMultilevel"/>
    <w:tmpl w:val="B740A614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1C005160"/>
    <w:multiLevelType w:val="hybridMultilevel"/>
    <w:tmpl w:val="0DF8263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404C7364"/>
    <w:multiLevelType w:val="hybridMultilevel"/>
    <w:tmpl w:val="8DA80C16"/>
    <w:lvl w:ilvl="0" w:tplc="BB0EC28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496457E8"/>
    <w:multiLevelType w:val="multilevel"/>
    <w:tmpl w:val="B58A06EC"/>
    <w:lvl w:ilvl="0">
      <w:start w:val="1"/>
      <w:numFmt w:val="decimal"/>
      <w:lvlText w:val="%1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27" w:hanging="6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6" w15:restartNumberingAfterBreak="0">
    <w:nsid w:val="63783D00"/>
    <w:multiLevelType w:val="multilevel"/>
    <w:tmpl w:val="D26E5244"/>
    <w:lvl w:ilvl="0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4" w:hanging="1800"/>
      </w:pPr>
      <w:rPr>
        <w:rFonts w:hint="default"/>
      </w:rPr>
    </w:lvl>
  </w:abstractNum>
  <w:abstractNum w:abstractNumId="7" w15:restartNumberingAfterBreak="0">
    <w:nsid w:val="6ACC6C4B"/>
    <w:multiLevelType w:val="multilevel"/>
    <w:tmpl w:val="8432DFF0"/>
    <w:lvl w:ilvl="0">
      <w:start w:val="1"/>
      <w:numFmt w:val="decimal"/>
      <w:lvlText w:val="%1"/>
      <w:lvlJc w:val="left"/>
      <w:pPr>
        <w:ind w:left="660" w:hanging="6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38" w:hanging="66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47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5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9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97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70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08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824" w:hanging="1800"/>
      </w:pPr>
      <w:rPr>
        <w:rFonts w:hint="default"/>
      </w:rPr>
    </w:lvl>
  </w:abstractNum>
  <w:num w:numId="1" w16cid:durableId="1834367018">
    <w:abstractNumId w:val="0"/>
  </w:num>
  <w:num w:numId="2" w16cid:durableId="680162207">
    <w:abstractNumId w:val="1"/>
  </w:num>
  <w:num w:numId="3" w16cid:durableId="1074858620">
    <w:abstractNumId w:val="6"/>
  </w:num>
  <w:num w:numId="4" w16cid:durableId="1314874804">
    <w:abstractNumId w:val="7"/>
  </w:num>
  <w:num w:numId="5" w16cid:durableId="1505631006">
    <w:abstractNumId w:val="5"/>
  </w:num>
  <w:num w:numId="6" w16cid:durableId="1873610599">
    <w:abstractNumId w:val="2"/>
  </w:num>
  <w:num w:numId="7" w16cid:durableId="590360745">
    <w:abstractNumId w:val="3"/>
  </w:num>
  <w:num w:numId="8" w16cid:durableId="188594506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70D7"/>
    <w:rsid w:val="000129FA"/>
    <w:rsid w:val="00020405"/>
    <w:rsid w:val="0002506D"/>
    <w:rsid w:val="00027F09"/>
    <w:rsid w:val="000543E8"/>
    <w:rsid w:val="000565F4"/>
    <w:rsid w:val="000614C4"/>
    <w:rsid w:val="00063193"/>
    <w:rsid w:val="00064189"/>
    <w:rsid w:val="0007726E"/>
    <w:rsid w:val="000773F5"/>
    <w:rsid w:val="0008002F"/>
    <w:rsid w:val="00081F5F"/>
    <w:rsid w:val="00082F2B"/>
    <w:rsid w:val="0008322C"/>
    <w:rsid w:val="00094A43"/>
    <w:rsid w:val="00096694"/>
    <w:rsid w:val="000A35B4"/>
    <w:rsid w:val="000B29C0"/>
    <w:rsid w:val="000B5C50"/>
    <w:rsid w:val="000B7373"/>
    <w:rsid w:val="000C5BE7"/>
    <w:rsid w:val="000D0090"/>
    <w:rsid w:val="000D7BC4"/>
    <w:rsid w:val="000E3493"/>
    <w:rsid w:val="000E6DF2"/>
    <w:rsid w:val="001329B5"/>
    <w:rsid w:val="00140098"/>
    <w:rsid w:val="0014100A"/>
    <w:rsid w:val="00143C8E"/>
    <w:rsid w:val="001453BD"/>
    <w:rsid w:val="00151473"/>
    <w:rsid w:val="00153D0F"/>
    <w:rsid w:val="00155AF4"/>
    <w:rsid w:val="00165722"/>
    <w:rsid w:val="001744E4"/>
    <w:rsid w:val="00192672"/>
    <w:rsid w:val="001A2057"/>
    <w:rsid w:val="001A209A"/>
    <w:rsid w:val="001A6D01"/>
    <w:rsid w:val="001B3050"/>
    <w:rsid w:val="001B75C0"/>
    <w:rsid w:val="001C1920"/>
    <w:rsid w:val="001C1E1B"/>
    <w:rsid w:val="001C329B"/>
    <w:rsid w:val="001C7073"/>
    <w:rsid w:val="001C73E4"/>
    <w:rsid w:val="001D1EE2"/>
    <w:rsid w:val="00202B43"/>
    <w:rsid w:val="002032F9"/>
    <w:rsid w:val="0020494C"/>
    <w:rsid w:val="00212C3C"/>
    <w:rsid w:val="00222080"/>
    <w:rsid w:val="00225947"/>
    <w:rsid w:val="00240A63"/>
    <w:rsid w:val="00240AB1"/>
    <w:rsid w:val="002570D7"/>
    <w:rsid w:val="002621FF"/>
    <w:rsid w:val="00273DD7"/>
    <w:rsid w:val="002946F8"/>
    <w:rsid w:val="0029675A"/>
    <w:rsid w:val="002972CE"/>
    <w:rsid w:val="002A524F"/>
    <w:rsid w:val="002A63FB"/>
    <w:rsid w:val="002A7FA4"/>
    <w:rsid w:val="002C4888"/>
    <w:rsid w:val="002C632D"/>
    <w:rsid w:val="002D0EBC"/>
    <w:rsid w:val="002D1773"/>
    <w:rsid w:val="002D7CF4"/>
    <w:rsid w:val="002F27D2"/>
    <w:rsid w:val="00300590"/>
    <w:rsid w:val="00301160"/>
    <w:rsid w:val="0031380E"/>
    <w:rsid w:val="00330009"/>
    <w:rsid w:val="003340A4"/>
    <w:rsid w:val="0034247D"/>
    <w:rsid w:val="00352E45"/>
    <w:rsid w:val="00354027"/>
    <w:rsid w:val="00356825"/>
    <w:rsid w:val="00366A70"/>
    <w:rsid w:val="00372678"/>
    <w:rsid w:val="00391AE7"/>
    <w:rsid w:val="00391F06"/>
    <w:rsid w:val="003958EC"/>
    <w:rsid w:val="003A51A3"/>
    <w:rsid w:val="003B0385"/>
    <w:rsid w:val="003B06BD"/>
    <w:rsid w:val="003B5720"/>
    <w:rsid w:val="003B58F9"/>
    <w:rsid w:val="003C4536"/>
    <w:rsid w:val="003C4BD3"/>
    <w:rsid w:val="003D0BEB"/>
    <w:rsid w:val="003D3814"/>
    <w:rsid w:val="003D5672"/>
    <w:rsid w:val="003E24FA"/>
    <w:rsid w:val="003E369E"/>
    <w:rsid w:val="003F6758"/>
    <w:rsid w:val="00403085"/>
    <w:rsid w:val="0041016E"/>
    <w:rsid w:val="00415EFD"/>
    <w:rsid w:val="004331FB"/>
    <w:rsid w:val="00435119"/>
    <w:rsid w:val="00440A92"/>
    <w:rsid w:val="00444593"/>
    <w:rsid w:val="00451F02"/>
    <w:rsid w:val="004525F8"/>
    <w:rsid w:val="004554D6"/>
    <w:rsid w:val="00455585"/>
    <w:rsid w:val="00473A07"/>
    <w:rsid w:val="004750D5"/>
    <w:rsid w:val="004863AE"/>
    <w:rsid w:val="004A1A21"/>
    <w:rsid w:val="004C6BAA"/>
    <w:rsid w:val="004D1ABC"/>
    <w:rsid w:val="004D3D49"/>
    <w:rsid w:val="004F1BD4"/>
    <w:rsid w:val="004F423D"/>
    <w:rsid w:val="004F492A"/>
    <w:rsid w:val="0051506A"/>
    <w:rsid w:val="00521072"/>
    <w:rsid w:val="00531056"/>
    <w:rsid w:val="00532121"/>
    <w:rsid w:val="0053254A"/>
    <w:rsid w:val="00545974"/>
    <w:rsid w:val="005515FA"/>
    <w:rsid w:val="00553A40"/>
    <w:rsid w:val="005601F6"/>
    <w:rsid w:val="0056140F"/>
    <w:rsid w:val="00571D8B"/>
    <w:rsid w:val="0057313A"/>
    <w:rsid w:val="005800B1"/>
    <w:rsid w:val="005813B3"/>
    <w:rsid w:val="005816CA"/>
    <w:rsid w:val="005851C7"/>
    <w:rsid w:val="00597CB1"/>
    <w:rsid w:val="005A0F16"/>
    <w:rsid w:val="005A3BDD"/>
    <w:rsid w:val="005B5952"/>
    <w:rsid w:val="005C3669"/>
    <w:rsid w:val="005D3CEC"/>
    <w:rsid w:val="005D4D16"/>
    <w:rsid w:val="005D57B0"/>
    <w:rsid w:val="005D5847"/>
    <w:rsid w:val="005F0669"/>
    <w:rsid w:val="005F2E84"/>
    <w:rsid w:val="005F3213"/>
    <w:rsid w:val="005F338C"/>
    <w:rsid w:val="0060408F"/>
    <w:rsid w:val="0061389F"/>
    <w:rsid w:val="00615B9E"/>
    <w:rsid w:val="006324A7"/>
    <w:rsid w:val="006428A4"/>
    <w:rsid w:val="00642DB0"/>
    <w:rsid w:val="00652FB0"/>
    <w:rsid w:val="006571FB"/>
    <w:rsid w:val="006574A3"/>
    <w:rsid w:val="006641F2"/>
    <w:rsid w:val="00670805"/>
    <w:rsid w:val="006760D3"/>
    <w:rsid w:val="006820C4"/>
    <w:rsid w:val="00684FF2"/>
    <w:rsid w:val="0068530A"/>
    <w:rsid w:val="00686455"/>
    <w:rsid w:val="00691636"/>
    <w:rsid w:val="0069432F"/>
    <w:rsid w:val="006968A9"/>
    <w:rsid w:val="006B0DB1"/>
    <w:rsid w:val="006B26F7"/>
    <w:rsid w:val="006C6A7A"/>
    <w:rsid w:val="006D0295"/>
    <w:rsid w:val="006D345C"/>
    <w:rsid w:val="006D4A0C"/>
    <w:rsid w:val="006D692F"/>
    <w:rsid w:val="006D6DCB"/>
    <w:rsid w:val="006E06A1"/>
    <w:rsid w:val="006F232A"/>
    <w:rsid w:val="006F2C05"/>
    <w:rsid w:val="006F5E47"/>
    <w:rsid w:val="0071671C"/>
    <w:rsid w:val="00721450"/>
    <w:rsid w:val="00722027"/>
    <w:rsid w:val="00723430"/>
    <w:rsid w:val="0072531A"/>
    <w:rsid w:val="00727B7B"/>
    <w:rsid w:val="007434B3"/>
    <w:rsid w:val="007438B1"/>
    <w:rsid w:val="00757331"/>
    <w:rsid w:val="00760961"/>
    <w:rsid w:val="00761C12"/>
    <w:rsid w:val="00764230"/>
    <w:rsid w:val="00772604"/>
    <w:rsid w:val="007764CC"/>
    <w:rsid w:val="007779F9"/>
    <w:rsid w:val="00784AC2"/>
    <w:rsid w:val="00793CBA"/>
    <w:rsid w:val="00796A9F"/>
    <w:rsid w:val="007A4C0C"/>
    <w:rsid w:val="007B2F0C"/>
    <w:rsid w:val="007B5BCF"/>
    <w:rsid w:val="007B68D9"/>
    <w:rsid w:val="007C05D5"/>
    <w:rsid w:val="007C1240"/>
    <w:rsid w:val="007C3B67"/>
    <w:rsid w:val="007C3DA8"/>
    <w:rsid w:val="007D02B5"/>
    <w:rsid w:val="007D6DD9"/>
    <w:rsid w:val="007E01C4"/>
    <w:rsid w:val="007E73F6"/>
    <w:rsid w:val="007F524C"/>
    <w:rsid w:val="007F7254"/>
    <w:rsid w:val="008034AF"/>
    <w:rsid w:val="008050A9"/>
    <w:rsid w:val="00806111"/>
    <w:rsid w:val="00810461"/>
    <w:rsid w:val="008122A5"/>
    <w:rsid w:val="00813834"/>
    <w:rsid w:val="00813E5F"/>
    <w:rsid w:val="0081446D"/>
    <w:rsid w:val="008223D2"/>
    <w:rsid w:val="008234F4"/>
    <w:rsid w:val="00826A1B"/>
    <w:rsid w:val="008307D9"/>
    <w:rsid w:val="00833F26"/>
    <w:rsid w:val="0083535C"/>
    <w:rsid w:val="008424A8"/>
    <w:rsid w:val="0084506C"/>
    <w:rsid w:val="008454CD"/>
    <w:rsid w:val="00845BA7"/>
    <w:rsid w:val="0084654C"/>
    <w:rsid w:val="00852F05"/>
    <w:rsid w:val="008617A0"/>
    <w:rsid w:val="00861C76"/>
    <w:rsid w:val="00863108"/>
    <w:rsid w:val="00863D1B"/>
    <w:rsid w:val="008660F8"/>
    <w:rsid w:val="00875835"/>
    <w:rsid w:val="00880C95"/>
    <w:rsid w:val="00882C78"/>
    <w:rsid w:val="008854C9"/>
    <w:rsid w:val="0088630C"/>
    <w:rsid w:val="00887CF0"/>
    <w:rsid w:val="00896427"/>
    <w:rsid w:val="008A4E83"/>
    <w:rsid w:val="008B04CD"/>
    <w:rsid w:val="008B0D07"/>
    <w:rsid w:val="008C3226"/>
    <w:rsid w:val="008C3C02"/>
    <w:rsid w:val="008D0A65"/>
    <w:rsid w:val="008E1694"/>
    <w:rsid w:val="008F5D53"/>
    <w:rsid w:val="008F62FE"/>
    <w:rsid w:val="00904446"/>
    <w:rsid w:val="0091032F"/>
    <w:rsid w:val="00925D55"/>
    <w:rsid w:val="0094046E"/>
    <w:rsid w:val="0094080D"/>
    <w:rsid w:val="0094758D"/>
    <w:rsid w:val="00953BA4"/>
    <w:rsid w:val="009543F2"/>
    <w:rsid w:val="00962997"/>
    <w:rsid w:val="00964FC8"/>
    <w:rsid w:val="00971FEB"/>
    <w:rsid w:val="00973E36"/>
    <w:rsid w:val="0098337E"/>
    <w:rsid w:val="00983760"/>
    <w:rsid w:val="009901F8"/>
    <w:rsid w:val="009935C3"/>
    <w:rsid w:val="009A27BE"/>
    <w:rsid w:val="009A5DCB"/>
    <w:rsid w:val="009B0286"/>
    <w:rsid w:val="009B08FA"/>
    <w:rsid w:val="009B0FC0"/>
    <w:rsid w:val="009B1E6F"/>
    <w:rsid w:val="009B2536"/>
    <w:rsid w:val="009C1919"/>
    <w:rsid w:val="009C7F64"/>
    <w:rsid w:val="009D0A13"/>
    <w:rsid w:val="009D1967"/>
    <w:rsid w:val="009D613A"/>
    <w:rsid w:val="009E1436"/>
    <w:rsid w:val="009E5636"/>
    <w:rsid w:val="009F7983"/>
    <w:rsid w:val="00A03978"/>
    <w:rsid w:val="00A16EA2"/>
    <w:rsid w:val="00A20906"/>
    <w:rsid w:val="00A3252A"/>
    <w:rsid w:val="00A3287C"/>
    <w:rsid w:val="00A4295B"/>
    <w:rsid w:val="00A43059"/>
    <w:rsid w:val="00A4434C"/>
    <w:rsid w:val="00A44997"/>
    <w:rsid w:val="00A50DAA"/>
    <w:rsid w:val="00A53BE1"/>
    <w:rsid w:val="00A5440D"/>
    <w:rsid w:val="00A54B97"/>
    <w:rsid w:val="00A54BFD"/>
    <w:rsid w:val="00A66943"/>
    <w:rsid w:val="00A7209E"/>
    <w:rsid w:val="00A72F47"/>
    <w:rsid w:val="00A75F5B"/>
    <w:rsid w:val="00A803AF"/>
    <w:rsid w:val="00A82368"/>
    <w:rsid w:val="00A84BD5"/>
    <w:rsid w:val="00A85F39"/>
    <w:rsid w:val="00A9374F"/>
    <w:rsid w:val="00A95548"/>
    <w:rsid w:val="00A957C7"/>
    <w:rsid w:val="00A96929"/>
    <w:rsid w:val="00AB6466"/>
    <w:rsid w:val="00AC0431"/>
    <w:rsid w:val="00AC552D"/>
    <w:rsid w:val="00AD779B"/>
    <w:rsid w:val="00AF5EDB"/>
    <w:rsid w:val="00AF76B7"/>
    <w:rsid w:val="00B01AC7"/>
    <w:rsid w:val="00B2600F"/>
    <w:rsid w:val="00B260BD"/>
    <w:rsid w:val="00B3407B"/>
    <w:rsid w:val="00B40A8B"/>
    <w:rsid w:val="00B6002C"/>
    <w:rsid w:val="00B6021A"/>
    <w:rsid w:val="00B60B42"/>
    <w:rsid w:val="00B61F99"/>
    <w:rsid w:val="00B65F89"/>
    <w:rsid w:val="00B66486"/>
    <w:rsid w:val="00B732FF"/>
    <w:rsid w:val="00B771D7"/>
    <w:rsid w:val="00B777B1"/>
    <w:rsid w:val="00B77EC8"/>
    <w:rsid w:val="00B83A08"/>
    <w:rsid w:val="00B87F3F"/>
    <w:rsid w:val="00B93A63"/>
    <w:rsid w:val="00B94F74"/>
    <w:rsid w:val="00B954A8"/>
    <w:rsid w:val="00B970BA"/>
    <w:rsid w:val="00BA44D2"/>
    <w:rsid w:val="00BA53F3"/>
    <w:rsid w:val="00BB08C6"/>
    <w:rsid w:val="00BB2555"/>
    <w:rsid w:val="00BB5E7F"/>
    <w:rsid w:val="00BC3B59"/>
    <w:rsid w:val="00BC4E75"/>
    <w:rsid w:val="00BD3706"/>
    <w:rsid w:val="00BD670B"/>
    <w:rsid w:val="00BD6BE0"/>
    <w:rsid w:val="00BE41C9"/>
    <w:rsid w:val="00C0509A"/>
    <w:rsid w:val="00C0591D"/>
    <w:rsid w:val="00C05C3B"/>
    <w:rsid w:val="00C175CA"/>
    <w:rsid w:val="00C457FA"/>
    <w:rsid w:val="00C5667A"/>
    <w:rsid w:val="00C5679E"/>
    <w:rsid w:val="00C670D4"/>
    <w:rsid w:val="00C71DCC"/>
    <w:rsid w:val="00C72E6D"/>
    <w:rsid w:val="00C76F71"/>
    <w:rsid w:val="00C97F16"/>
    <w:rsid w:val="00CA313B"/>
    <w:rsid w:val="00CA699C"/>
    <w:rsid w:val="00CB067C"/>
    <w:rsid w:val="00CB26CD"/>
    <w:rsid w:val="00CE1261"/>
    <w:rsid w:val="00CE5595"/>
    <w:rsid w:val="00D03846"/>
    <w:rsid w:val="00D0390C"/>
    <w:rsid w:val="00D04DF2"/>
    <w:rsid w:val="00D146E0"/>
    <w:rsid w:val="00D260B8"/>
    <w:rsid w:val="00D4474E"/>
    <w:rsid w:val="00D47ECB"/>
    <w:rsid w:val="00D538DD"/>
    <w:rsid w:val="00D55F36"/>
    <w:rsid w:val="00D66A9B"/>
    <w:rsid w:val="00D73B3F"/>
    <w:rsid w:val="00D775EC"/>
    <w:rsid w:val="00D80CDE"/>
    <w:rsid w:val="00D840FE"/>
    <w:rsid w:val="00D847F6"/>
    <w:rsid w:val="00D972A9"/>
    <w:rsid w:val="00DA3BE0"/>
    <w:rsid w:val="00DA7E46"/>
    <w:rsid w:val="00DB4775"/>
    <w:rsid w:val="00DC6FD8"/>
    <w:rsid w:val="00DD49AD"/>
    <w:rsid w:val="00DF4532"/>
    <w:rsid w:val="00E04A30"/>
    <w:rsid w:val="00E07998"/>
    <w:rsid w:val="00E11481"/>
    <w:rsid w:val="00E267CC"/>
    <w:rsid w:val="00E34340"/>
    <w:rsid w:val="00E35100"/>
    <w:rsid w:val="00E357A5"/>
    <w:rsid w:val="00E36D7F"/>
    <w:rsid w:val="00E400B0"/>
    <w:rsid w:val="00E41FF6"/>
    <w:rsid w:val="00E45D09"/>
    <w:rsid w:val="00E45E28"/>
    <w:rsid w:val="00E63FCD"/>
    <w:rsid w:val="00E72DAB"/>
    <w:rsid w:val="00E75A18"/>
    <w:rsid w:val="00E90529"/>
    <w:rsid w:val="00EA4329"/>
    <w:rsid w:val="00EA67AF"/>
    <w:rsid w:val="00EC6B0C"/>
    <w:rsid w:val="00EE025E"/>
    <w:rsid w:val="00EE4733"/>
    <w:rsid w:val="00EE493A"/>
    <w:rsid w:val="00EE586D"/>
    <w:rsid w:val="00EE5B81"/>
    <w:rsid w:val="00EF0A68"/>
    <w:rsid w:val="00EF1BAD"/>
    <w:rsid w:val="00EF3E68"/>
    <w:rsid w:val="00EF5877"/>
    <w:rsid w:val="00F15994"/>
    <w:rsid w:val="00F169D1"/>
    <w:rsid w:val="00F2179D"/>
    <w:rsid w:val="00F21C5A"/>
    <w:rsid w:val="00F35B19"/>
    <w:rsid w:val="00F42062"/>
    <w:rsid w:val="00F463CA"/>
    <w:rsid w:val="00F55E8F"/>
    <w:rsid w:val="00F57E09"/>
    <w:rsid w:val="00F63EE2"/>
    <w:rsid w:val="00F66215"/>
    <w:rsid w:val="00F71F67"/>
    <w:rsid w:val="00F736EB"/>
    <w:rsid w:val="00F764AD"/>
    <w:rsid w:val="00F9687C"/>
    <w:rsid w:val="00FA5336"/>
    <w:rsid w:val="00FB1AAA"/>
    <w:rsid w:val="00FB3994"/>
    <w:rsid w:val="00FC1852"/>
    <w:rsid w:val="00FC4151"/>
    <w:rsid w:val="00FD634C"/>
    <w:rsid w:val="00FE0726"/>
    <w:rsid w:val="00FF01DE"/>
    <w:rsid w:val="00FF0F7F"/>
    <w:rsid w:val="00FF106B"/>
    <w:rsid w:val="00FF5F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A322FA1"/>
  <w15:docId w15:val="{C605032B-078C-4A43-BB80-F50E09D9F4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AF76B7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AF76B7"/>
    <w:rPr>
      <w:rFonts w:ascii="Tahoma" w:hAnsi="Tahoma" w:cs="Tahoma"/>
      <w:color w:val="00000A"/>
      <w:kern w:val="1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5813B3"/>
    <w:pPr>
      <w:ind w:left="720"/>
      <w:contextualSpacing/>
    </w:pPr>
  </w:style>
  <w:style w:type="character" w:styleId="Hipersaitas">
    <w:name w:val="Hyperlink"/>
    <w:basedOn w:val="Numatytasispastraiposriftas"/>
    <w:uiPriority w:val="99"/>
    <w:unhideWhenUsed/>
    <w:rsid w:val="00545974"/>
    <w:rPr>
      <w:color w:val="0000FF" w:themeColor="hyperlink"/>
      <w:u w:val="single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1453BD"/>
    <w:rPr>
      <w:rFonts w:ascii="TimesLT" w:hAnsi="TimesLT"/>
      <w:color w:val="00000A"/>
      <w:kern w:val="1"/>
      <w:sz w:val="24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796A9F"/>
    <w:rPr>
      <w:color w:val="605E5C"/>
      <w:shd w:val="clear" w:color="auto" w:fill="E1DFDD"/>
    </w:rPr>
  </w:style>
  <w:style w:type="character" w:customStyle="1" w:styleId="fontstyle01">
    <w:name w:val="fontstyle01"/>
    <w:basedOn w:val="Numatytasispastraiposriftas"/>
    <w:rsid w:val="00403085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  <w:style w:type="paragraph" w:styleId="Pavadinimas">
    <w:name w:val="Title"/>
    <w:basedOn w:val="prastasis"/>
    <w:link w:val="PavadinimasDiagrama"/>
    <w:qFormat/>
    <w:rsid w:val="007C1240"/>
    <w:pPr>
      <w:shd w:val="clear" w:color="auto" w:fill="FFFFFF"/>
      <w:suppressAutoHyphens w:val="0"/>
      <w:spacing w:before="511"/>
      <w:ind w:left="526"/>
      <w:jc w:val="center"/>
    </w:pPr>
    <w:rPr>
      <w:rFonts w:ascii="Cambria" w:hAnsi="Cambria"/>
      <w:b/>
      <w:bCs/>
      <w:color w:val="auto"/>
      <w:kern w:val="28"/>
      <w:sz w:val="32"/>
      <w:szCs w:val="32"/>
      <w:lang w:eastAsia="en-US"/>
    </w:rPr>
  </w:style>
  <w:style w:type="character" w:customStyle="1" w:styleId="PavadinimasDiagrama">
    <w:name w:val="Pavadinimas Diagrama"/>
    <w:basedOn w:val="Numatytasispastraiposriftas"/>
    <w:link w:val="Pavadinimas"/>
    <w:rsid w:val="007C1240"/>
    <w:rPr>
      <w:rFonts w:ascii="Cambria" w:hAnsi="Cambria"/>
      <w:b/>
      <w:bCs/>
      <w:kern w:val="28"/>
      <w:sz w:val="32"/>
      <w:szCs w:val="32"/>
      <w:shd w:val="clear" w:color="auto" w:fill="FFFFFF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180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56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07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92650578-2F5D-48F1-92B9-78EBCC0EA9AD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2C57E3-623F-4057-948D-668EA8B76D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1589</Words>
  <Characters>906</Characters>
  <Application>Microsoft Office Word</Application>
  <DocSecurity>0</DocSecurity>
  <Lines>7</Lines>
  <Paragraphs>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2491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Šakių Savivaldybė</cp:lastModifiedBy>
  <cp:revision>13</cp:revision>
  <cp:lastPrinted>2021-06-02T08:50:00Z</cp:lastPrinted>
  <dcterms:created xsi:type="dcterms:W3CDTF">2022-11-28T12:31:00Z</dcterms:created>
  <dcterms:modified xsi:type="dcterms:W3CDTF">2022-11-28T14:14:00Z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