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6E3F7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val="en-US" w:eastAsia="en-US"/>
        </w:rPr>
        <w:drawing>
          <wp:inline distT="0" distB="0" distL="0" distR="0" wp14:anchorId="02F1238F" wp14:editId="77EDD9D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D438C5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0E92C6B2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FDD4812" w14:textId="77777777" w:rsidR="00396FD2" w:rsidRDefault="00396FD2" w:rsidP="00396FD2">
      <w:pPr>
        <w:jc w:val="center"/>
        <w:rPr>
          <w:rFonts w:ascii="Times New Roman" w:hAnsi="Times New Roman"/>
          <w:b/>
        </w:rPr>
      </w:pPr>
    </w:p>
    <w:p w14:paraId="5722B739" w14:textId="77777777" w:rsidR="00396FD2" w:rsidRDefault="00396FD2" w:rsidP="00396FD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9DBF9FE" w14:textId="77777777" w:rsidR="00396FD2" w:rsidRDefault="00396FD2" w:rsidP="00396FD2">
      <w:pPr>
        <w:keepNext/>
        <w:jc w:val="center"/>
        <w:outlineLvl w:val="1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</w:rPr>
        <w:t>DĖL</w:t>
      </w:r>
      <w:r>
        <w:rPr>
          <w:rFonts w:ascii="Times New Roman" w:hAnsi="Times New Roman"/>
          <w:b/>
          <w:bCs/>
          <w:szCs w:val="24"/>
        </w:rPr>
        <w:t xml:space="preserve"> PAVEDIMO ORGANIZUOTI ŽEMĖS SKLYPŲ FORMAVIMO IR PERTVARKYMO PROJEKTO RENGIMĄ</w:t>
      </w:r>
    </w:p>
    <w:p w14:paraId="371281E1" w14:textId="77777777" w:rsidR="00396FD2" w:rsidRDefault="00396FD2" w:rsidP="00396FD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14:paraId="5C0D7133" w14:textId="77777777" w:rsidR="00396FD2" w:rsidRDefault="00396FD2" w:rsidP="00396FD2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/>
          <w:sz w:val="28"/>
        </w:rPr>
      </w:pPr>
    </w:p>
    <w:p w14:paraId="0ABC90EA" w14:textId="4EA5E1F0" w:rsidR="00396FD2" w:rsidRDefault="00686FBA" w:rsidP="00396FD2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00624A">
        <w:rPr>
          <w:rFonts w:ascii="Times New Roman" w:hAnsi="Times New Roman"/>
        </w:rPr>
        <w:t>2</w:t>
      </w:r>
      <w:r w:rsidR="004429E2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48052C">
        <w:rPr>
          <w:rFonts w:ascii="Times New Roman" w:hAnsi="Times New Roman"/>
        </w:rPr>
        <w:t>lapkričio</w:t>
      </w:r>
      <w:r w:rsidR="00396FD2">
        <w:rPr>
          <w:rFonts w:ascii="Times New Roman" w:hAnsi="Times New Roman"/>
        </w:rPr>
        <w:t xml:space="preserve">    d. Nr.AT-</w:t>
      </w:r>
    </w:p>
    <w:p w14:paraId="7F101D3F" w14:textId="77777777" w:rsidR="00396FD2" w:rsidRDefault="00396FD2" w:rsidP="00396FD2">
      <w:pPr>
        <w:pStyle w:val="Antrat1"/>
        <w:ind w:left="0" w:firstLine="0"/>
        <w:jc w:val="center"/>
      </w:pPr>
      <w:r>
        <w:t>Šakiai</w:t>
      </w:r>
    </w:p>
    <w:p w14:paraId="283EFB97" w14:textId="77777777" w:rsidR="00396FD2" w:rsidRDefault="00396FD2" w:rsidP="00396FD2">
      <w:pPr>
        <w:rPr>
          <w:rFonts w:ascii="Times New Roman" w:hAnsi="Times New Roman"/>
        </w:rPr>
      </w:pPr>
    </w:p>
    <w:p w14:paraId="60EB1517" w14:textId="420DEEAC" w:rsidR="00000813" w:rsidRDefault="00CF34C9" w:rsidP="0048052C">
      <w:pPr>
        <w:tabs>
          <w:tab w:val="left" w:pos="85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          </w:t>
      </w:r>
      <w:r w:rsidR="00ED6555">
        <w:rPr>
          <w:rFonts w:ascii="Times New Roman" w:hAnsi="Times New Roman"/>
          <w:bCs/>
        </w:rPr>
        <w:t xml:space="preserve">Vadovaudamasis </w:t>
      </w:r>
      <w:r w:rsidR="00ED6555">
        <w:rPr>
          <w:rFonts w:ascii="Times New Roman" w:hAnsi="Times New Roman"/>
          <w:szCs w:val="24"/>
        </w:rPr>
        <w:t xml:space="preserve">Lietuvos Respublikos vietos savivaldos įstatymo 29 straipsnio 8 dalies 1 ir 2 punktais, </w:t>
      </w:r>
      <w:r w:rsidR="00ED6555">
        <w:rPr>
          <w:rFonts w:ascii="Times New Roman" w:hAnsi="Times New Roman"/>
        </w:rPr>
        <w:t xml:space="preserve">Lietuvos Respublikos teritorijų planavimo įstatymo 20 straipsnio </w:t>
      </w:r>
      <w:r w:rsidR="00A04AB8">
        <w:rPr>
          <w:rFonts w:ascii="Times New Roman" w:hAnsi="Times New Roman"/>
        </w:rPr>
        <w:t>5</w:t>
      </w:r>
      <w:r w:rsidR="00ED6555">
        <w:rPr>
          <w:rFonts w:ascii="Times New Roman" w:hAnsi="Times New Roman"/>
        </w:rPr>
        <w:t xml:space="preserve"> dalies </w:t>
      </w:r>
      <w:r w:rsidR="006E72AF">
        <w:rPr>
          <w:rFonts w:ascii="Times New Roman" w:hAnsi="Times New Roman"/>
        </w:rPr>
        <w:t>2</w:t>
      </w:r>
      <w:r w:rsidR="00ED6555">
        <w:rPr>
          <w:rFonts w:ascii="Times New Roman" w:hAnsi="Times New Roman"/>
        </w:rPr>
        <w:t xml:space="preserve"> punktu</w:t>
      </w:r>
      <w:r w:rsidR="00ED6555">
        <w:rPr>
          <w:rFonts w:ascii="Times New Roman" w:hAnsi="Times New Roman"/>
          <w:szCs w:val="24"/>
        </w:rPr>
        <w:t>,</w:t>
      </w:r>
      <w:r w:rsidR="00ED6555" w:rsidRPr="00823282">
        <w:rPr>
          <w:rFonts w:ascii="Times New Roman" w:hAnsi="Times New Roman"/>
          <w:bCs/>
          <w:szCs w:val="24"/>
        </w:rPr>
        <w:t xml:space="preserve"> </w:t>
      </w:r>
      <w:r w:rsidR="00ED6555">
        <w:rPr>
          <w:rFonts w:ascii="Times New Roman" w:hAnsi="Times New Roman"/>
          <w:bCs/>
          <w:szCs w:val="24"/>
        </w:rPr>
        <w:t>Lietuvos Respublikos žemės ūkio ministro ir Lietuvos Respublikos aplinkos ministro 2004 m. spalio 4 d. įsakymu Nr.</w:t>
      </w:r>
      <w:r w:rsidR="003C5E79">
        <w:rPr>
          <w:rFonts w:ascii="Times New Roman" w:hAnsi="Times New Roman"/>
          <w:bCs/>
          <w:szCs w:val="24"/>
        </w:rPr>
        <w:t xml:space="preserve"> </w:t>
      </w:r>
      <w:r w:rsidR="00ED6555">
        <w:rPr>
          <w:rFonts w:ascii="Times New Roman" w:hAnsi="Times New Roman"/>
          <w:bCs/>
          <w:szCs w:val="24"/>
        </w:rPr>
        <w:t>3D-452/D1-513 „Dėl žemės sklypų formavimo ir pertvarkymo projektų rengimo ir įgyvendinimo taisyklių patvirtinimo“</w:t>
      </w:r>
      <w:r w:rsidR="00000813">
        <w:rPr>
          <w:rFonts w:ascii="Times New Roman" w:hAnsi="Times New Roman"/>
          <w:bCs/>
          <w:szCs w:val="24"/>
        </w:rPr>
        <w:t xml:space="preserve">, </w:t>
      </w:r>
      <w:r w:rsidR="0048052C" w:rsidRPr="005C16D4">
        <w:rPr>
          <w:rFonts w:ascii="Times New Roman" w:hAnsi="Times New Roman"/>
          <w:color w:val="00000A"/>
          <w:szCs w:val="24"/>
        </w:rPr>
        <w:t>Šakių rajono savivaldybės mero 202</w:t>
      </w:r>
      <w:r w:rsidR="0048052C">
        <w:rPr>
          <w:rFonts w:ascii="Times New Roman" w:hAnsi="Times New Roman"/>
          <w:color w:val="00000A"/>
          <w:szCs w:val="24"/>
        </w:rPr>
        <w:t>2</w:t>
      </w:r>
      <w:r w:rsidR="0048052C" w:rsidRPr="005C16D4">
        <w:rPr>
          <w:rFonts w:ascii="Times New Roman" w:hAnsi="Times New Roman"/>
          <w:color w:val="00000A"/>
          <w:szCs w:val="24"/>
        </w:rPr>
        <w:t xml:space="preserve"> m. </w:t>
      </w:r>
      <w:r w:rsidR="0048052C">
        <w:rPr>
          <w:rFonts w:ascii="Times New Roman" w:hAnsi="Times New Roman"/>
          <w:color w:val="00000A"/>
          <w:szCs w:val="24"/>
        </w:rPr>
        <w:t>spalio</w:t>
      </w:r>
      <w:r w:rsidR="0048052C" w:rsidRPr="005C16D4">
        <w:rPr>
          <w:rFonts w:ascii="Times New Roman" w:hAnsi="Times New Roman"/>
          <w:color w:val="00000A"/>
          <w:szCs w:val="24"/>
        </w:rPr>
        <w:t xml:space="preserve"> 2</w:t>
      </w:r>
      <w:r w:rsidR="0048052C">
        <w:rPr>
          <w:rFonts w:ascii="Times New Roman" w:hAnsi="Times New Roman"/>
          <w:color w:val="00000A"/>
          <w:szCs w:val="24"/>
        </w:rPr>
        <w:t>5</w:t>
      </w:r>
      <w:r w:rsidR="0048052C" w:rsidRPr="005C16D4">
        <w:rPr>
          <w:rFonts w:ascii="Times New Roman" w:hAnsi="Times New Roman"/>
          <w:color w:val="00000A"/>
          <w:szCs w:val="24"/>
        </w:rPr>
        <w:t xml:space="preserve"> d. potvarkio Nr. MAK-</w:t>
      </w:r>
      <w:r w:rsidR="0048052C">
        <w:rPr>
          <w:rFonts w:ascii="Times New Roman" w:hAnsi="Times New Roman"/>
          <w:color w:val="00000A"/>
          <w:szCs w:val="24"/>
        </w:rPr>
        <w:t>120</w:t>
      </w:r>
      <w:r w:rsidR="0048052C" w:rsidRPr="005C16D4">
        <w:rPr>
          <w:rFonts w:ascii="Times New Roman" w:hAnsi="Times New Roman"/>
          <w:color w:val="00000A"/>
          <w:szCs w:val="24"/>
        </w:rPr>
        <w:t xml:space="preserve"> „Dėl kasmetinių atostogų suteikimo Dainiui Grincevičiui“ 2 punktu</w:t>
      </w:r>
      <w:r w:rsidR="003C5E79">
        <w:rPr>
          <w:rFonts w:ascii="Times New Roman" w:hAnsi="Times New Roman"/>
          <w:color w:val="00000A"/>
          <w:szCs w:val="24"/>
        </w:rPr>
        <w:t>:</w:t>
      </w:r>
    </w:p>
    <w:p w14:paraId="1596099F" w14:textId="2B8A1773" w:rsidR="00396FD2" w:rsidRDefault="00396FD2" w:rsidP="00883674">
      <w:pPr>
        <w:tabs>
          <w:tab w:val="left" w:pos="1080"/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 P a v e d u rajono savivaldybės administracijos Ūkio, a</w:t>
      </w:r>
      <w:r>
        <w:rPr>
          <w:rFonts w:ascii="Times New Roman" w:hAnsi="Times New Roman"/>
        </w:rPr>
        <w:t>rchitektūros ir investicijų skyriui organizuoti žemės</w:t>
      </w:r>
      <w:r>
        <w:rPr>
          <w:rFonts w:ascii="Times New Roman" w:hAnsi="Times New Roman"/>
          <w:color w:val="000000"/>
        </w:rPr>
        <w:t xml:space="preserve"> sklypo formavimo ir pertvarkymo projekto</w:t>
      </w:r>
      <w:r>
        <w:rPr>
          <w:rFonts w:ascii="Times New Roman" w:hAnsi="Times New Roman"/>
        </w:rPr>
        <w:t xml:space="preserve"> rengimą, suformuojant</w:t>
      </w:r>
      <w:r w:rsidR="00E627B8">
        <w:rPr>
          <w:rFonts w:ascii="Times New Roman" w:hAnsi="Times New Roman"/>
        </w:rPr>
        <w:t xml:space="preserve"> </w:t>
      </w:r>
      <w:r w:rsidR="00883674">
        <w:rPr>
          <w:rFonts w:ascii="Times New Roman" w:hAnsi="Times New Roman"/>
        </w:rPr>
        <w:t>žemės ūkio paskirties, mėgėjų sodo žemės sklypų naudojimo būdo, žemės sklypą Draugystės 2-oji g. 20</w:t>
      </w:r>
      <w:r w:rsidR="00883674">
        <w:rPr>
          <w:rFonts w:ascii="Times New Roman" w:hAnsi="Times New Roman"/>
          <w:szCs w:val="24"/>
        </w:rPr>
        <w:t>, Šakių m.</w:t>
      </w:r>
    </w:p>
    <w:p w14:paraId="37FBC3FF" w14:textId="639F0254" w:rsidR="00396FD2" w:rsidRDefault="00396FD2" w:rsidP="00141D76">
      <w:pPr>
        <w:tabs>
          <w:tab w:val="left" w:pos="540"/>
          <w:tab w:val="left" w:pos="720"/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N u s t a t a u, kad projekto rengimo darbai finansuojami </w:t>
      </w:r>
      <w:r w:rsidR="00AC6EB9">
        <w:rPr>
          <w:rFonts w:ascii="Times New Roman" w:hAnsi="Times New Roman"/>
          <w:szCs w:val="24"/>
        </w:rPr>
        <w:t>iniciator</w:t>
      </w:r>
      <w:r w:rsidR="00883674">
        <w:rPr>
          <w:rFonts w:ascii="Times New Roman" w:hAnsi="Times New Roman"/>
          <w:szCs w:val="24"/>
        </w:rPr>
        <w:t>iaus</w:t>
      </w:r>
      <w:r>
        <w:rPr>
          <w:rFonts w:ascii="Times New Roman" w:hAnsi="Times New Roman"/>
          <w:szCs w:val="24"/>
        </w:rPr>
        <w:t xml:space="preserve"> lėšomis.</w:t>
      </w:r>
    </w:p>
    <w:p w14:paraId="509AE00F" w14:textId="34D985BC" w:rsidR="00396FD2" w:rsidRDefault="00396FD2" w:rsidP="00141D76">
      <w:pPr>
        <w:spacing w:line="360" w:lineRule="auto"/>
        <w:ind w:firstLine="720"/>
        <w:jc w:val="both"/>
        <w:rPr>
          <w:rStyle w:val="uficommentbody"/>
          <w:bCs/>
        </w:rPr>
      </w:pPr>
      <w:r>
        <w:rPr>
          <w:rStyle w:val="uficommentbody"/>
          <w:rFonts w:ascii="Times New Roman" w:hAnsi="Times New Roman"/>
          <w:bCs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609271CB" w14:textId="77777777" w:rsidR="00396FD2" w:rsidRDefault="00396FD2" w:rsidP="00620B3A">
      <w:pPr>
        <w:spacing w:line="360" w:lineRule="auto"/>
        <w:rPr>
          <w:rFonts w:ascii="Times New Roman" w:hAnsi="Times New Roman"/>
          <w:b/>
        </w:rPr>
      </w:pPr>
    </w:p>
    <w:p w14:paraId="6D246A7C" w14:textId="77777777" w:rsidR="00E446EC" w:rsidRDefault="00E446EC" w:rsidP="00620B3A">
      <w:pPr>
        <w:spacing w:line="360" w:lineRule="auto"/>
        <w:rPr>
          <w:rFonts w:ascii="Times New Roman" w:hAnsi="Times New Roman"/>
          <w:bCs/>
        </w:rPr>
      </w:pPr>
    </w:p>
    <w:p w14:paraId="7F923969" w14:textId="77777777" w:rsidR="0048052C" w:rsidRPr="005C16D4" w:rsidRDefault="0048052C" w:rsidP="0048052C">
      <w:pPr>
        <w:rPr>
          <w:rFonts w:ascii="Times New Roman" w:hAnsi="Times New Roman"/>
          <w:color w:val="000000"/>
          <w:szCs w:val="24"/>
        </w:rPr>
      </w:pPr>
      <w:r w:rsidRPr="005C16D4">
        <w:rPr>
          <w:rFonts w:ascii="Times New Roman" w:hAnsi="Times New Roman"/>
          <w:color w:val="00000A"/>
          <w:szCs w:val="24"/>
        </w:rPr>
        <w:t xml:space="preserve">Administracijos direktoriaus pavaduotojas,                                                             </w:t>
      </w:r>
    </w:p>
    <w:p w14:paraId="27B15C72" w14:textId="77777777" w:rsidR="0048052C" w:rsidRPr="005C16D4" w:rsidRDefault="0048052C" w:rsidP="0048052C">
      <w:pPr>
        <w:rPr>
          <w:rFonts w:ascii="Times New Roman" w:hAnsi="Times New Roman"/>
          <w:color w:val="000000"/>
          <w:szCs w:val="24"/>
        </w:rPr>
      </w:pPr>
      <w:r w:rsidRPr="005C16D4">
        <w:rPr>
          <w:rFonts w:ascii="Times New Roman" w:hAnsi="Times New Roman"/>
          <w:color w:val="00000A"/>
          <w:szCs w:val="24"/>
        </w:rPr>
        <w:t>pavaduojantis administracijos direktorių                                                       </w:t>
      </w:r>
      <w:r>
        <w:rPr>
          <w:rFonts w:ascii="Times New Roman" w:hAnsi="Times New Roman"/>
          <w:color w:val="00000A"/>
          <w:szCs w:val="24"/>
        </w:rPr>
        <w:t xml:space="preserve">     </w:t>
      </w:r>
      <w:r w:rsidRPr="005C16D4">
        <w:rPr>
          <w:rFonts w:ascii="Times New Roman" w:hAnsi="Times New Roman"/>
          <w:color w:val="00000A"/>
          <w:szCs w:val="24"/>
        </w:rPr>
        <w:t>       Redas Juškaitis</w:t>
      </w:r>
    </w:p>
    <w:p w14:paraId="5A343916" w14:textId="77777777" w:rsidR="0048052C" w:rsidRPr="005C16D4" w:rsidRDefault="0048052C" w:rsidP="0048052C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4DFA15D8" w14:textId="77777777" w:rsidR="00565025" w:rsidRDefault="00565025" w:rsidP="000D2950">
      <w:pPr>
        <w:rPr>
          <w:rFonts w:ascii="Times New Roman" w:hAnsi="Times New Roman"/>
          <w:sz w:val="22"/>
          <w:szCs w:val="22"/>
        </w:rPr>
      </w:pPr>
    </w:p>
    <w:p w14:paraId="0E24D916" w14:textId="77777777" w:rsidR="00565025" w:rsidRDefault="00565025" w:rsidP="000D2950">
      <w:pPr>
        <w:rPr>
          <w:rFonts w:ascii="Times New Roman" w:hAnsi="Times New Roman"/>
          <w:sz w:val="22"/>
          <w:szCs w:val="22"/>
        </w:rPr>
      </w:pPr>
    </w:p>
    <w:p w14:paraId="36A8DDC3" w14:textId="77777777" w:rsidR="007745E6" w:rsidRDefault="007745E6" w:rsidP="000D2950">
      <w:pPr>
        <w:rPr>
          <w:rFonts w:ascii="Times New Roman" w:hAnsi="Times New Roman"/>
          <w:sz w:val="22"/>
          <w:szCs w:val="22"/>
        </w:rPr>
      </w:pPr>
    </w:p>
    <w:p w14:paraId="0750413C" w14:textId="77777777" w:rsidR="00FB216C" w:rsidRDefault="00FB216C" w:rsidP="000D2950">
      <w:pPr>
        <w:rPr>
          <w:rFonts w:ascii="Times New Roman" w:hAnsi="Times New Roman"/>
          <w:sz w:val="22"/>
          <w:szCs w:val="22"/>
        </w:rPr>
      </w:pPr>
    </w:p>
    <w:p w14:paraId="2CE34189" w14:textId="77777777" w:rsidR="00FB216C" w:rsidRDefault="00FB216C" w:rsidP="000D2950">
      <w:pPr>
        <w:rPr>
          <w:rFonts w:ascii="Times New Roman" w:hAnsi="Times New Roman"/>
          <w:sz w:val="22"/>
          <w:szCs w:val="22"/>
        </w:rPr>
      </w:pPr>
    </w:p>
    <w:p w14:paraId="2555FB17" w14:textId="77777777" w:rsidR="00FB216C" w:rsidRDefault="00FB216C" w:rsidP="000D2950">
      <w:pPr>
        <w:rPr>
          <w:rFonts w:ascii="Times New Roman" w:hAnsi="Times New Roman"/>
          <w:sz w:val="22"/>
          <w:szCs w:val="22"/>
        </w:rPr>
      </w:pPr>
    </w:p>
    <w:p w14:paraId="6E8E5E6B" w14:textId="77777777" w:rsidR="00FB216C" w:rsidRDefault="00FB216C" w:rsidP="000D2950">
      <w:pPr>
        <w:rPr>
          <w:rFonts w:ascii="Times New Roman" w:hAnsi="Times New Roman"/>
          <w:sz w:val="22"/>
          <w:szCs w:val="22"/>
        </w:rPr>
      </w:pPr>
    </w:p>
    <w:p w14:paraId="66C9307F" w14:textId="77777777" w:rsidR="000D2950" w:rsidRPr="007745E6" w:rsidRDefault="000D2950" w:rsidP="000D2950">
      <w:pPr>
        <w:rPr>
          <w:rFonts w:ascii="Times New Roman" w:hAnsi="Times New Roman"/>
          <w:szCs w:val="24"/>
        </w:rPr>
      </w:pPr>
      <w:r w:rsidRPr="007745E6">
        <w:rPr>
          <w:rFonts w:ascii="Times New Roman" w:hAnsi="Times New Roman"/>
          <w:szCs w:val="24"/>
        </w:rPr>
        <w:t>Ūkio, architektūros ir investicijų skyriaus</w:t>
      </w:r>
    </w:p>
    <w:p w14:paraId="4F565B44" w14:textId="77777777" w:rsidR="000D2950" w:rsidRPr="007745E6" w:rsidRDefault="000D2950" w:rsidP="000D2950">
      <w:pPr>
        <w:rPr>
          <w:rFonts w:ascii="Times New Roman" w:hAnsi="Times New Roman"/>
          <w:szCs w:val="24"/>
        </w:rPr>
      </w:pPr>
      <w:r w:rsidRPr="007745E6">
        <w:rPr>
          <w:rFonts w:ascii="Times New Roman" w:hAnsi="Times New Roman"/>
          <w:szCs w:val="24"/>
        </w:rPr>
        <w:t>vyriausioji specialistė</w:t>
      </w:r>
    </w:p>
    <w:p w14:paraId="3EF82575" w14:textId="77777777" w:rsidR="00565025" w:rsidRPr="007745E6" w:rsidRDefault="00565025" w:rsidP="000D2950">
      <w:pPr>
        <w:rPr>
          <w:rFonts w:ascii="Times New Roman" w:hAnsi="Times New Roman"/>
          <w:szCs w:val="24"/>
        </w:rPr>
      </w:pPr>
    </w:p>
    <w:p w14:paraId="50C1C69B" w14:textId="77777777" w:rsidR="000D2950" w:rsidRPr="007745E6" w:rsidRDefault="000D2950" w:rsidP="000D2950">
      <w:pPr>
        <w:rPr>
          <w:rFonts w:ascii="Times New Roman" w:hAnsi="Times New Roman"/>
          <w:szCs w:val="24"/>
        </w:rPr>
      </w:pPr>
      <w:r w:rsidRPr="007745E6">
        <w:rPr>
          <w:rFonts w:ascii="Times New Roman" w:hAnsi="Times New Roman"/>
          <w:szCs w:val="24"/>
        </w:rPr>
        <w:t>Laima Savukaitienė</w:t>
      </w:r>
    </w:p>
    <w:p w14:paraId="34ECFEA1" w14:textId="60DCE0B2" w:rsidR="000D2950" w:rsidRPr="007745E6" w:rsidRDefault="00686FBA" w:rsidP="000D2950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00624A">
        <w:rPr>
          <w:rFonts w:ascii="Times New Roman" w:hAnsi="Times New Roman"/>
          <w:szCs w:val="24"/>
        </w:rPr>
        <w:t>2</w:t>
      </w:r>
      <w:r w:rsidR="004429E2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-</w:t>
      </w:r>
      <w:r w:rsidR="0048052C">
        <w:rPr>
          <w:rFonts w:ascii="Times New Roman" w:hAnsi="Times New Roman"/>
          <w:szCs w:val="24"/>
        </w:rPr>
        <w:t>11</w:t>
      </w:r>
      <w:r w:rsidR="000D2950" w:rsidRPr="007745E6">
        <w:rPr>
          <w:rFonts w:ascii="Times New Roman" w:hAnsi="Times New Roman"/>
          <w:szCs w:val="24"/>
        </w:rPr>
        <w:t>-</w:t>
      </w:r>
      <w:r w:rsidR="0048052C">
        <w:rPr>
          <w:rFonts w:ascii="Times New Roman" w:hAnsi="Times New Roman"/>
          <w:szCs w:val="24"/>
        </w:rPr>
        <w:t>28</w:t>
      </w:r>
    </w:p>
    <w:sectPr w:rsidR="000D2950" w:rsidRPr="007745E6" w:rsidSect="000D2950">
      <w:headerReference w:type="default" r:id="rId7"/>
      <w:footerReference w:type="default" r:id="rId8"/>
      <w:pgSz w:w="11907" w:h="16840" w:code="9"/>
      <w:pgMar w:top="1134" w:right="567" w:bottom="0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39CA44" w14:textId="77777777" w:rsidR="00E372EE" w:rsidRDefault="00E372EE">
      <w:r>
        <w:separator/>
      </w:r>
    </w:p>
  </w:endnote>
  <w:endnote w:type="continuationSeparator" w:id="0">
    <w:p w14:paraId="3D4849B0" w14:textId="77777777" w:rsidR="00E372EE" w:rsidRDefault="00E37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989CA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D43476" w14:textId="77777777" w:rsidR="00E372EE" w:rsidRDefault="00E372EE">
      <w:r>
        <w:separator/>
      </w:r>
    </w:p>
  </w:footnote>
  <w:footnote w:type="continuationSeparator" w:id="0">
    <w:p w14:paraId="43D44672" w14:textId="77777777" w:rsidR="00E372EE" w:rsidRDefault="00E372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E56AF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00813"/>
    <w:rsid w:val="0000624A"/>
    <w:rsid w:val="00024806"/>
    <w:rsid w:val="000B6FE1"/>
    <w:rsid w:val="000D2950"/>
    <w:rsid w:val="00117499"/>
    <w:rsid w:val="00141D76"/>
    <w:rsid w:val="001544D1"/>
    <w:rsid w:val="00160507"/>
    <w:rsid w:val="001657DF"/>
    <w:rsid w:val="0017010C"/>
    <w:rsid w:val="001D38EF"/>
    <w:rsid w:val="001E51B5"/>
    <w:rsid w:val="001E7250"/>
    <w:rsid w:val="002102A8"/>
    <w:rsid w:val="002376E6"/>
    <w:rsid w:val="002765E4"/>
    <w:rsid w:val="0028720A"/>
    <w:rsid w:val="002A7A06"/>
    <w:rsid w:val="002D3ABC"/>
    <w:rsid w:val="00313CF0"/>
    <w:rsid w:val="00342E29"/>
    <w:rsid w:val="00396FD2"/>
    <w:rsid w:val="003A0C31"/>
    <w:rsid w:val="003A6B5E"/>
    <w:rsid w:val="003C5E79"/>
    <w:rsid w:val="003F491F"/>
    <w:rsid w:val="00420E06"/>
    <w:rsid w:val="00421DF2"/>
    <w:rsid w:val="00434111"/>
    <w:rsid w:val="00435ADB"/>
    <w:rsid w:val="004429E2"/>
    <w:rsid w:val="0048052C"/>
    <w:rsid w:val="004944DC"/>
    <w:rsid w:val="00521D86"/>
    <w:rsid w:val="00537C05"/>
    <w:rsid w:val="00565025"/>
    <w:rsid w:val="00583E25"/>
    <w:rsid w:val="00590E10"/>
    <w:rsid w:val="00610881"/>
    <w:rsid w:val="00620B3A"/>
    <w:rsid w:val="006724D5"/>
    <w:rsid w:val="00686FBA"/>
    <w:rsid w:val="006A12D3"/>
    <w:rsid w:val="006E72AF"/>
    <w:rsid w:val="006F5387"/>
    <w:rsid w:val="0070001E"/>
    <w:rsid w:val="00721A19"/>
    <w:rsid w:val="00737E15"/>
    <w:rsid w:val="007745E6"/>
    <w:rsid w:val="007D732C"/>
    <w:rsid w:val="0081469A"/>
    <w:rsid w:val="00827FEA"/>
    <w:rsid w:val="00883674"/>
    <w:rsid w:val="008954EB"/>
    <w:rsid w:val="008A3AD2"/>
    <w:rsid w:val="008C1B78"/>
    <w:rsid w:val="008F4809"/>
    <w:rsid w:val="00922BF2"/>
    <w:rsid w:val="00954243"/>
    <w:rsid w:val="0098205C"/>
    <w:rsid w:val="009A3E72"/>
    <w:rsid w:val="009A486F"/>
    <w:rsid w:val="009C4EAB"/>
    <w:rsid w:val="009E26CE"/>
    <w:rsid w:val="009F065C"/>
    <w:rsid w:val="00A04AB8"/>
    <w:rsid w:val="00A65716"/>
    <w:rsid w:val="00AC6EB9"/>
    <w:rsid w:val="00AE7378"/>
    <w:rsid w:val="00B2678A"/>
    <w:rsid w:val="00B50F7E"/>
    <w:rsid w:val="00B57D7D"/>
    <w:rsid w:val="00B62CF8"/>
    <w:rsid w:val="00B75F85"/>
    <w:rsid w:val="00BE1E33"/>
    <w:rsid w:val="00BE4C6A"/>
    <w:rsid w:val="00BE6D25"/>
    <w:rsid w:val="00C1334A"/>
    <w:rsid w:val="00C2225A"/>
    <w:rsid w:val="00C838D9"/>
    <w:rsid w:val="00C84A75"/>
    <w:rsid w:val="00C921BD"/>
    <w:rsid w:val="00CA67DC"/>
    <w:rsid w:val="00CA6ECE"/>
    <w:rsid w:val="00CF34C9"/>
    <w:rsid w:val="00CF47F9"/>
    <w:rsid w:val="00CF6848"/>
    <w:rsid w:val="00D84795"/>
    <w:rsid w:val="00DD47CE"/>
    <w:rsid w:val="00DD7BCE"/>
    <w:rsid w:val="00E31FCF"/>
    <w:rsid w:val="00E33AFA"/>
    <w:rsid w:val="00E372EE"/>
    <w:rsid w:val="00E446EC"/>
    <w:rsid w:val="00E627B8"/>
    <w:rsid w:val="00E7661A"/>
    <w:rsid w:val="00E918BB"/>
    <w:rsid w:val="00ED113F"/>
    <w:rsid w:val="00ED6555"/>
    <w:rsid w:val="00EE2CE3"/>
    <w:rsid w:val="00F01EF6"/>
    <w:rsid w:val="00FB216C"/>
    <w:rsid w:val="00FD494B"/>
    <w:rsid w:val="00FE4CBF"/>
    <w:rsid w:val="00FF1BB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54DB42"/>
  <w15:docId w15:val="{9F5B0A61-FA6F-430B-AED0-033643FD5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22BF2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22BF2"/>
    <w:rPr>
      <w:rFonts w:ascii="Tahoma" w:hAnsi="Tahoma" w:cs="Tahoma"/>
      <w:sz w:val="16"/>
      <w:szCs w:val="16"/>
    </w:rPr>
  </w:style>
  <w:style w:type="character" w:customStyle="1" w:styleId="Antrat1Diagrama">
    <w:name w:val="Antraštė 1 Diagrama"/>
    <w:basedOn w:val="Numatytasispastraiposriftas"/>
    <w:link w:val="Antrat1"/>
    <w:rsid w:val="00620B3A"/>
    <w:rPr>
      <w:sz w:val="24"/>
    </w:rPr>
  </w:style>
  <w:style w:type="paragraph" w:styleId="Pagrindinistekstas">
    <w:name w:val="Body Text"/>
    <w:basedOn w:val="prastasis"/>
    <w:link w:val="PagrindinistekstasDiagrama"/>
    <w:rsid w:val="00620B3A"/>
    <w:pPr>
      <w:spacing w:after="120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620B3A"/>
    <w:rPr>
      <w:sz w:val="24"/>
      <w:szCs w:val="24"/>
    </w:rPr>
  </w:style>
  <w:style w:type="character" w:styleId="Hipersaitas">
    <w:name w:val="Hyperlink"/>
    <w:rsid w:val="00620B3A"/>
    <w:rPr>
      <w:color w:val="0000FF"/>
      <w:u w:val="single"/>
    </w:rPr>
  </w:style>
  <w:style w:type="character" w:customStyle="1" w:styleId="uficommentbody">
    <w:name w:val="uficommentbody"/>
    <w:basedOn w:val="Numatytasispastraiposriftas"/>
    <w:rsid w:val="00620B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05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46B49DC-AF73-4B1E-9D08-8A2234F1C21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</TotalTime>
  <Pages>1</Pages>
  <Words>209</Words>
  <Characters>1528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1734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3</cp:revision>
  <cp:lastPrinted>2001-05-23T08:36:00Z</cp:lastPrinted>
  <dcterms:created xsi:type="dcterms:W3CDTF">2022-11-28T14:09:00Z</dcterms:created>
  <dcterms:modified xsi:type="dcterms:W3CDTF">2022-11-29T06:25:00Z</dcterms:modified>
</cp:coreProperties>
</file>