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4C8A4" w14:textId="77777777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452356A" w14:textId="77777777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60D7E452" w14:textId="72C8D16B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202</w:t>
      </w:r>
      <w:r w:rsidR="007B5BD3" w:rsidRPr="00CF07BC">
        <w:rPr>
          <w:rFonts w:ascii="Times New Roman" w:hAnsi="Times New Roman"/>
          <w:sz w:val="24"/>
          <w:szCs w:val="24"/>
          <w:lang w:val="lt-LT"/>
        </w:rPr>
        <w:t>3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2D5F69" w:rsidRPr="00CF07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07BC" w:rsidRPr="00CF07BC">
        <w:rPr>
          <w:rFonts w:ascii="Times New Roman" w:hAnsi="Times New Roman"/>
          <w:sz w:val="24"/>
          <w:szCs w:val="24"/>
          <w:lang w:val="lt-LT"/>
        </w:rPr>
        <w:t>sausio</w:t>
      </w:r>
      <w:r w:rsidR="001E2507">
        <w:rPr>
          <w:rFonts w:ascii="Times New Roman" w:hAnsi="Times New Roman"/>
          <w:sz w:val="24"/>
          <w:szCs w:val="24"/>
          <w:lang w:val="lt-LT"/>
        </w:rPr>
        <w:t xml:space="preserve"> 31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1E2507">
        <w:rPr>
          <w:rFonts w:ascii="Times New Roman" w:hAnsi="Times New Roman"/>
          <w:sz w:val="24"/>
          <w:szCs w:val="24"/>
          <w:lang w:val="lt-LT"/>
        </w:rPr>
        <w:t>41</w:t>
      </w:r>
    </w:p>
    <w:p w14:paraId="555EFC3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</w:p>
    <w:p w14:paraId="37FE0546" w14:textId="6E8B8914" w:rsidR="00BD020C" w:rsidRPr="00CF07BC" w:rsidRDefault="00485E20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>RAJONO SAVIVALDYBĖS APLINKOS APSAUGOS RĖMIMO SPECIALIOSIOS PROGRAMOS 20</w:t>
      </w:r>
      <w:r w:rsidR="00E0272B" w:rsidRPr="00CF07BC">
        <w:rPr>
          <w:rFonts w:ascii="Times New Roman" w:hAnsi="Times New Roman"/>
          <w:b/>
          <w:bCs/>
          <w:sz w:val="24"/>
          <w:szCs w:val="24"/>
          <w:lang w:val="lt-LT"/>
        </w:rPr>
        <w:t>2</w:t>
      </w:r>
      <w:r w:rsidR="007B5BD3" w:rsidRPr="00CF07BC">
        <w:rPr>
          <w:rFonts w:ascii="Times New Roman" w:hAnsi="Times New Roman"/>
          <w:b/>
          <w:bCs/>
          <w:sz w:val="24"/>
          <w:szCs w:val="24"/>
          <w:lang w:val="lt-LT"/>
        </w:rPr>
        <w:t>2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 M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 PRIEMONIŲ VYKDYMO ATASKAITA</w:t>
      </w:r>
    </w:p>
    <w:p w14:paraId="271D129E" w14:textId="77777777" w:rsidR="00BD020C" w:rsidRPr="00CF07BC" w:rsidRDefault="00BD020C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15FF61E" w14:textId="439CE623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797191A5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7431"/>
        <w:gridCol w:w="1351"/>
      </w:tblGrid>
      <w:tr w:rsidR="00CF07BC" w:rsidRPr="00CF07BC" w14:paraId="36D80449" w14:textId="77777777" w:rsidTr="00CB65B6">
        <w:trPr>
          <w:trHeight w:val="834"/>
        </w:trPr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625A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71E2D076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</w:p>
          <w:p w14:paraId="256440CB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8464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04E19F3D" w14:textId="41D9D6D3" w:rsidR="00BD020C" w:rsidRPr="00CF07BC" w:rsidRDefault="00BD020C" w:rsidP="00E0272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68F6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Surinkta lėšų, Eur</w:t>
            </w:r>
          </w:p>
        </w:tc>
      </w:tr>
      <w:tr w:rsidR="00CF07BC" w:rsidRPr="00CF07BC" w14:paraId="69079DF1" w14:textId="77777777" w:rsidTr="0000090A"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424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9A5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F16B" w14:textId="5B51BC2D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78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392</w:t>
            </w:r>
          </w:p>
        </w:tc>
      </w:tr>
      <w:tr w:rsidR="00CF07BC" w:rsidRPr="00CF07BC" w14:paraId="30904D7B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121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2F7A" w14:textId="38998B40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</w:t>
            </w:r>
            <w:r w:rsidR="00E0272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(naudingąsias iškasenas, vandenį, statybinį gruntą ir angliavandenilius)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4D95" w14:textId="69ACE622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375</w:t>
            </w:r>
          </w:p>
        </w:tc>
      </w:tr>
      <w:tr w:rsidR="00CF07BC" w:rsidRPr="00CF07BC" w14:paraId="32EEA309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475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944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308F" w14:textId="290593C0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080</w:t>
            </w:r>
          </w:p>
        </w:tc>
      </w:tr>
      <w:tr w:rsidR="00CF07BC" w:rsidRPr="00CF07BC" w14:paraId="63619766" w14:textId="77777777" w:rsidTr="0000090A">
        <w:trPr>
          <w:trHeight w:val="341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55E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68C3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DA61" w14:textId="57E174AF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</w:p>
        </w:tc>
      </w:tr>
      <w:tr w:rsidR="00CF07BC" w:rsidRPr="00CF07BC" w14:paraId="5FF42477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0DE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03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+ 1.4):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7B47" w14:textId="5601E7B8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100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</w:tr>
      <w:tr w:rsidR="00CF07BC" w:rsidRPr="00CF07BC" w14:paraId="776639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C29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1BF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84A9" w14:textId="222355D0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47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288</w:t>
            </w:r>
          </w:p>
        </w:tc>
      </w:tr>
      <w:tr w:rsidR="00CF07BC" w:rsidRPr="00CF07BC" w14:paraId="073B3F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A22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7D1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CE0A" w14:textId="409FC97B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330</w:t>
            </w:r>
          </w:p>
        </w:tc>
      </w:tr>
      <w:tr w:rsidR="00CF07BC" w:rsidRPr="00CF07BC" w14:paraId="005725E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AA7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540A" w14:textId="3242595B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(1.6 + 1.7)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2FD2A" w14:textId="4D014102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57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618</w:t>
            </w:r>
          </w:p>
        </w:tc>
      </w:tr>
      <w:tr w:rsidR="00CF07BC" w:rsidRPr="00CF07BC" w14:paraId="53A64E9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BDA1" w14:textId="77777777" w:rsidR="00DF5C42" w:rsidRPr="00CF07B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9CBC" w14:textId="77777777" w:rsidR="00DF5C42" w:rsidRPr="00CF07B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B8F4" w14:textId="4427D4F3" w:rsidR="00DF5C42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157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72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</w:p>
        </w:tc>
      </w:tr>
    </w:tbl>
    <w:p w14:paraId="2E22E568" w14:textId="77777777" w:rsidR="00DF5C42" w:rsidRPr="00CF07BC" w:rsidRDefault="00DF5C42" w:rsidP="00BD020C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CF07BC" w14:paraId="5E1C2648" w14:textId="77777777" w:rsidTr="00422161">
        <w:trPr>
          <w:trHeight w:val="584"/>
          <w:tblHeader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90BD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60DB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5BE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Lėšos</w:t>
            </w:r>
          </w:p>
          <w:p w14:paraId="226A2BB9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457E9A4" w14:textId="77777777" w:rsidTr="00422161">
        <w:trPr>
          <w:tblHeader/>
        </w:trPr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7C5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C37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65FF" w14:textId="47214558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022</w:t>
            </w:r>
          </w:p>
        </w:tc>
      </w:tr>
      <w:tr w:rsidR="00CF07BC" w:rsidRPr="00CF07BC" w14:paraId="5B209748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F1B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1CE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A98F" w14:textId="626E1D5B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921</w:t>
            </w:r>
          </w:p>
        </w:tc>
      </w:tr>
      <w:tr w:rsidR="00CF07BC" w:rsidRPr="00CF07BC" w14:paraId="2B7532B6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982D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1.12.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A2DB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815A" w14:textId="3569047A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27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943</w:t>
            </w:r>
          </w:p>
        </w:tc>
      </w:tr>
    </w:tbl>
    <w:p w14:paraId="4A2741DD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CF07BC" w14:paraId="4C6D2A6D" w14:textId="77777777" w:rsidTr="00422161">
        <w:trPr>
          <w:trHeight w:val="650"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9BA4" w14:textId="77777777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D30D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3F7E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 </w:t>
            </w:r>
          </w:p>
          <w:p w14:paraId="5E6E66DE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008EA101" w14:textId="77777777" w:rsidTr="00422161"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7C9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F417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F85" w14:textId="18DD7CB0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80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</w:p>
        </w:tc>
      </w:tr>
      <w:tr w:rsidR="00CF07BC" w:rsidRPr="00CF07BC" w14:paraId="34ED3D17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551D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2AC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FED1" w14:textId="0405208B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36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157</w:t>
            </w:r>
          </w:p>
        </w:tc>
      </w:tr>
      <w:tr w:rsidR="00CF07BC" w:rsidRPr="00CF07BC" w14:paraId="25C49F50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78C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1.15.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CAA2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55E2" w14:textId="53BE153D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116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</w:p>
        </w:tc>
      </w:tr>
    </w:tbl>
    <w:p w14:paraId="03207C3C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p w14:paraId="104AB7CE" w14:textId="024D0434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2. Priemonės, kurioms finansuoti naudojamos lėšos, surinktos už medžiojamųjų gyvūnų išteklių naudojimą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7"/>
        <w:gridCol w:w="2624"/>
        <w:gridCol w:w="4867"/>
        <w:gridCol w:w="1350"/>
      </w:tblGrid>
      <w:tr w:rsidR="00CF07BC" w:rsidRPr="00CF07BC" w14:paraId="50CAB2DE" w14:textId="77777777" w:rsidTr="00422161">
        <w:trPr>
          <w:trHeight w:val="506"/>
        </w:trPr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218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6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5BBD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53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3776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917E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</w:p>
          <w:p w14:paraId="108170A2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1E2507" w14:paraId="68711157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DB73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2.1.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745D" w14:textId="74887B5F" w:rsidR="00BD020C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Žemės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sklypų, kuriuose medžioklė nėra uždrausta, savininkų, valdytojų ir naudotojų, įgyvendinamos žalos prevencijos priemonės, kuriomis jie siekia išvengti medžiojamųjų gyvūnų daromos žalos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E65C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5EBB59EB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201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7C0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B1389" w14:textId="54712105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VĮ Valstybinė miškų urėdija.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Darbų pradžia 20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B5B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683F9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balandžio mėn.,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pabaiga 20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B5B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683F9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lapkričio mėn.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Da</w:t>
            </w:r>
            <w:r w:rsidR="00DE1A9F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rbai atlikti </w:t>
            </w:r>
            <w:r w:rsidR="00D16641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20</w:t>
            </w:r>
            <w:r w:rsidR="00DE1A9F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medžioklės plot</w:t>
            </w:r>
            <w:r w:rsidR="0097754B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: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sodinukų aptepimas repelentais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B4FB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786,60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plote, apsauginių tvorų aptvėrimas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16,90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14:paraId="79C9185A" w14:textId="0F13108D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Bendra įgyvendintų priemonių vertė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49 329,66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 Vadovaujantis Medžiojamų gyvūnų daromos žalos prevencinių priemonių vertinimo bei kompensuojamos sumos už 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jas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nustatymo komisijos 20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-12-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posėdžio protokolu Nr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 202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/1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kompensuojama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100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proc.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patirtų  išlaidų.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2DA1" w14:textId="186DF60B" w:rsidR="00BD020C" w:rsidRPr="00CF07BC" w:rsidRDefault="00471E4D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49</w:t>
            </w:r>
            <w:r w:rsidR="009B4FB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055E4A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30</w:t>
            </w:r>
          </w:p>
        </w:tc>
      </w:tr>
      <w:tr w:rsidR="00CF07BC" w:rsidRPr="00CF07BC" w14:paraId="075AF2AA" w14:textId="77777777" w:rsidTr="00E0272B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7AB9" w14:textId="5B24C490" w:rsidR="00E0272B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2.2. 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6210" w14:textId="0CB98A5A" w:rsidR="00E0272B" w:rsidRPr="00CF07BC" w:rsidRDefault="00E0272B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B17D" w14:textId="58FEB526" w:rsidR="00E0272B" w:rsidRPr="00CF07BC" w:rsidRDefault="0097754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722246D1" w14:textId="77777777" w:rsidTr="00E0272B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E8C52" w14:textId="102F345C" w:rsidR="00E0272B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082C" w14:textId="3BF2CF4F" w:rsidR="00E0272B" w:rsidRPr="00CF07BC" w:rsidRDefault="00E0272B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Vilkų ūkiniams gyvūnams daromos žalos preven</w:t>
            </w:r>
            <w:r w:rsidR="00683F9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c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ijos priemonių kompensavimui 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8466B" w14:textId="3E7868AB" w:rsidR="00E0272B" w:rsidRPr="00CF07BC" w:rsidRDefault="0097754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7C38C989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3CE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6435" w14:textId="77777777" w:rsidR="00BD020C" w:rsidRPr="00CF07BC" w:rsidRDefault="00227A47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0E1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2AC0" w14:textId="3E41AD76" w:rsidR="00BD020C" w:rsidRPr="00CF07BC" w:rsidRDefault="002F0A66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49</w:t>
            </w:r>
            <w:r w:rsidR="009D2E02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055E4A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30</w:t>
            </w:r>
          </w:p>
        </w:tc>
      </w:tr>
    </w:tbl>
    <w:p w14:paraId="2998790B" w14:textId="77777777" w:rsidR="00BD020C" w:rsidRPr="00CF07B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14:paraId="5968609A" w14:textId="6FA01ED5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44EEA56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9"/>
        <w:gridCol w:w="2539"/>
      </w:tblGrid>
      <w:tr w:rsidR="00CF07BC" w:rsidRPr="00CF07BC" w14:paraId="3C76B662" w14:textId="77777777" w:rsidTr="00E0272B">
        <w:trPr>
          <w:trHeight w:val="604"/>
        </w:trPr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986B" w14:textId="77777777" w:rsidR="00BD020C" w:rsidRPr="00CF07BC" w:rsidRDefault="00BD020C" w:rsidP="00E0272B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13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A5C8" w14:textId="50386543" w:rsidR="00BD020C" w:rsidRPr="00CF07BC" w:rsidRDefault="00BD020C" w:rsidP="00E0272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E0272B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1BC7199" w14:textId="77777777" w:rsidTr="00E0272B"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A77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6BB8" w14:textId="78A85BB5" w:rsidR="00BD020C" w:rsidRPr="00CF07BC" w:rsidRDefault="00CC1FA5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</w:t>
            </w:r>
            <w:r w:rsidR="00617C86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</w:t>
            </w:r>
            <w:r w:rsidR="009D2E02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="00617C86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275</w:t>
            </w:r>
          </w:p>
        </w:tc>
      </w:tr>
    </w:tbl>
    <w:p w14:paraId="555EC8E2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p w14:paraId="304D58D3" w14:textId="6CCBC3CB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22555E8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8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7"/>
        <w:gridCol w:w="2592"/>
        <w:gridCol w:w="52"/>
        <w:gridCol w:w="3900"/>
        <w:gridCol w:w="2494"/>
      </w:tblGrid>
      <w:tr w:rsidR="00CF07BC" w:rsidRPr="00CF07BC" w14:paraId="67933FA1" w14:textId="77777777" w:rsidTr="009D3E39">
        <w:trPr>
          <w:trHeight w:val="540"/>
          <w:tblHeader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827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A00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9AD66" w14:textId="77777777" w:rsidR="00BD020C" w:rsidRPr="00CF07BC" w:rsidRDefault="00BD020C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E81B" w14:textId="407D8C00" w:rsidR="00BD020C" w:rsidRPr="00CF07BC" w:rsidRDefault="00BD020C" w:rsidP="009D3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9D3E39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38B0960F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EC04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17D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apsaugos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6A66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3013AC84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77AA" w14:textId="32E69B32" w:rsidR="009D3E39" w:rsidRPr="00CF07B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A05A" w14:textId="5FA32E90" w:rsidR="009D3E39" w:rsidRPr="00CF07B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turinčių neigiamą poveikį aplinkai darančių medžiagų, atliekų tvarkymas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83262" w14:textId="282A8E45" w:rsidR="00E914EB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Apmokėta už gyventojams priklausančių gaminių, kurių sudėtyje yra neigiamą poveikį aplinkai turinčių medžiagų, atliekų surinkimą ir išvežimą.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iso surinkta 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171,2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t asbesto atliekų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40 593,51 Eur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Dalis lėšų (30 70</w:t>
            </w:r>
            <w:r w:rsidR="002B66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 Eur)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buvo kompensuota </w:t>
            </w:r>
            <w:r w:rsidR="002B66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įgyvendinant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valstybės dotuojamos </w:t>
            </w:r>
            <w:r w:rsidR="002B66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Atliekų prevencijos ir tvarkymo priemonės „Subsidijos ir dotacijos namų ūkiuose susidariusioms asbesto atliekoms tvarkyti“ projektą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 </w:t>
            </w:r>
          </w:p>
          <w:p w14:paraId="5A47D00D" w14:textId="52323DBA" w:rsidR="009D3E39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Darbus atliko UAB „Ekonovus“. Darbai pradėti 202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darbai baigti 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09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="00422397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0286F082" w14:textId="3CE9DE46" w:rsidR="003F2137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(202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liepos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sutartis Nr. VPS-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151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</w:p>
          <w:p w14:paraId="0DC55437" w14:textId="703BBAE4" w:rsidR="003F2137" w:rsidRPr="00CF07BC" w:rsidRDefault="002B66D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2022-09-26 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EKOSK Nr.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22000779</w:t>
            </w:r>
          </w:p>
          <w:p w14:paraId="01175108" w14:textId="77DF650D" w:rsidR="003F2137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UAB „Marijampolės apskrities atliekų tvarkymo centras“ atliekų priėmimo pažymos su kvitais: </w:t>
            </w:r>
          </w:p>
          <w:p w14:paraId="768C406C" w14:textId="5202BAA3" w:rsidR="003F2137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114919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2A056DB" w14:textId="2AA34951" w:rsidR="003F2137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115143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0F123D6A" w14:textId="722086F8" w:rsidR="003E21B7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115159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2D9EC6D4" w14:textId="3BCBB224" w:rsidR="003E21B7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115343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496A9C3" w14:textId="77777777" w:rsidR="003E21B7" w:rsidRPr="00CF07BC" w:rsidRDefault="003E21B7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804050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115349;</w:t>
            </w:r>
          </w:p>
          <w:p w14:paraId="3143E4C3" w14:textId="77777777" w:rsidR="00804050" w:rsidRPr="00CF07BC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2022-08-28 deklaracija Nr. 5/, kvitas Nr. 115538;</w:t>
            </w:r>
          </w:p>
          <w:p w14:paraId="4F4D23F4" w14:textId="77777777" w:rsidR="00804050" w:rsidRPr="00CF07BC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2022-08-28 deklaracija Nr. 6/, kvitas Nr. 115541;</w:t>
            </w:r>
          </w:p>
          <w:p w14:paraId="74DB41DC" w14:textId="77777777" w:rsidR="00804050" w:rsidRPr="00CF07BC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2022-09-24 deklaracija Nr. 7/, kvitas Nr. 116314;</w:t>
            </w:r>
          </w:p>
          <w:p w14:paraId="70C64086" w14:textId="77777777" w:rsidR="00804050" w:rsidRPr="00CF07BC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2022-09-24 deklaracija Nr. 8/, kvitas Nr. 116319;</w:t>
            </w:r>
          </w:p>
          <w:p w14:paraId="120C969B" w14:textId="60668C4C" w:rsidR="00804050" w:rsidRPr="00CF07BC" w:rsidRDefault="0080405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2022-09-25 deklaracija Nr. 9/, kvitas Nr. 116328.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802B" w14:textId="6DD338C5" w:rsidR="009D3E39" w:rsidRPr="00CF07BC" w:rsidRDefault="002F0A66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89</w:t>
            </w:r>
            <w:r w:rsidR="00055E4A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</w:p>
        </w:tc>
      </w:tr>
      <w:tr w:rsidR="00CF07BC" w:rsidRPr="00CF07BC" w14:paraId="561263E7" w14:textId="77777777" w:rsidTr="00014A0B">
        <w:trPr>
          <w:trHeight w:val="2442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74D0" w14:textId="50A6DE10" w:rsidR="00055E4A" w:rsidRPr="00CF07BC" w:rsidRDefault="00055E4A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4.1.2. 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4187" w14:textId="75B741F3" w:rsidR="00055E4A" w:rsidRPr="00CF07BC" w:rsidRDefault="00055E4A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BC72" w14:textId="6432DA54" w:rsidR="00055E4A" w:rsidRPr="00CF07BC" w:rsidRDefault="00055E4A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Paslaugas teikė UAB „Šakių vandenys“. Atlikti Šakių m. Kęstučio g. buitinių nuotekų slėginės linijos remonto darbai. (2022-11-23 PVM sąskaita faktūra ŠAK Nr. 2200281</w:t>
            </w:r>
            <w:r w:rsidR="00014A0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 2022-11-15 atliktų darbų aktas Nr. 194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 Atliktų darbų vertė – 3253,74 Eur.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4A89" w14:textId="5B35CDE2" w:rsidR="00055E4A" w:rsidRPr="00CF07BC" w:rsidRDefault="00055E4A" w:rsidP="00014A0B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254</w:t>
            </w:r>
          </w:p>
        </w:tc>
      </w:tr>
      <w:tr w:rsidR="00CF07BC" w:rsidRPr="00CF07BC" w14:paraId="5E3149A3" w14:textId="77777777" w:rsidTr="00014A0B">
        <w:trPr>
          <w:trHeight w:val="3669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6B699" w14:textId="77777777" w:rsidR="00055E4A" w:rsidRPr="00CF07BC" w:rsidRDefault="00055E4A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C308" w14:textId="77777777" w:rsidR="00055E4A" w:rsidRPr="00CF07BC" w:rsidRDefault="00055E4A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1CD44" w14:textId="191914BD" w:rsidR="00055E4A" w:rsidRPr="00CF07BC" w:rsidRDefault="00014A0B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Paslaugas teik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UAB „Šaki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vandenys“. Atlikti Šaki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r. Sintautų sen., Užpjaunių k., Mindaugo g. paviršinių nuotekų tinklų remonto darbai. (2022-11-23 PVM s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ra ŠAK Nr. 2200280, 2022-11-15 atliktų darbų aktas Nr. 193). Atlikt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5403,26 Eur.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C8EDC" w14:textId="3A283BBB" w:rsidR="00055E4A" w:rsidRPr="00CF07BC" w:rsidRDefault="00014A0B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403</w:t>
            </w:r>
          </w:p>
        </w:tc>
      </w:tr>
      <w:tr w:rsidR="00CF07BC" w:rsidRPr="00CF07BC" w14:paraId="19F6EA56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4723" w14:textId="4AE02D51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E26E" w14:textId="4FD02EC4" w:rsidR="003E21B7" w:rsidRPr="00CF07B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7233" w14:textId="550D916F" w:rsidR="003E21B7" w:rsidRPr="00CF07BC" w:rsidRDefault="00014A0B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Paslaugas teik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UAB „Hidrogeologija“. Atlikti 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dviejų nenaudojamų gręžinių (gręžinio Nr. 21584 (Gustainiškių k. 1A, Kudirkos Naumiesčio sen., Šakių r. sav.) ir gręžinio Nr. 1810 (Sintautų k. 13B, Sintautų sen., Šakių r. sav.) tamponavimo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darbai. (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2022 m. rugpjūčio 10 d. paslaugų teikimo sutartis Nr. VPS-161;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-23 PVM s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 Nr. 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KHE202201269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2022-12-22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atlikt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akta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 Nr. SV-T-2207-077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 Atlikt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4247,26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Likusi lėšų suma už darbus buvo finansuota iš rajono savivaldybės biudžeto.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9D903" w14:textId="34884C9A" w:rsidR="003E21B7" w:rsidRPr="00CF07BC" w:rsidRDefault="00014A0B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002</w:t>
            </w:r>
          </w:p>
        </w:tc>
      </w:tr>
      <w:tr w:rsidR="00CF07BC" w:rsidRPr="00CF07BC" w14:paraId="40127096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B51F" w14:textId="7C4D48FC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4.1.4. 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47AB" w14:textId="3CE29FA4" w:rsidR="003E21B7" w:rsidRPr="00CF07B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Teršalų, išmetamų į gilesnius žemės sluoksnius savivaldybės teritorijoje, mažinimas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04A0E" w14:textId="7B8CEE8A" w:rsidR="003E21B7" w:rsidRPr="00CF07BC" w:rsidRDefault="00733F0C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d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ali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es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kompensuotos individualių nuotekų valymo į</w:t>
            </w:r>
            <w:r w:rsidR="00E118E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enginių įrengimo išlaidos Šakių rajono gyventojams pagal 2021 m. birželio 25 d. Šakių rajono savivaldybės tarybos sprendimu Nr. T-211 „Dėl Šakių rajono savivaldybės individualių nuotekų valymo įrenginių įrengimo išlaidų kompensavimo iš dalies tvarkos parašo patvirtinimo“ patvirtintą tvarką. 20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="00B63CAA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m. 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spalio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komisijos posėdžio protokolu Nr. 202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/2/VL-1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480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patvirtinti 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šeši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gyventojai, kurie atitinka reikalavimus bei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jiems buvo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numatyta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bei pervesta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kompensavimo suma.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DA40" w14:textId="6BEF775A" w:rsidR="003E21B7" w:rsidRPr="00CF07BC" w:rsidRDefault="00182E31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236</w:t>
            </w:r>
          </w:p>
        </w:tc>
      </w:tr>
      <w:tr w:rsidR="00CF07BC" w:rsidRPr="00CF07BC" w14:paraId="2AE63A99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F709F" w14:textId="7B235FF6" w:rsidR="009D3E39" w:rsidRPr="00CF07B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986FC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2F4C" w14:textId="18444567" w:rsidR="009D3E39" w:rsidRPr="00CF07B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33E8B" w14:textId="7032EFCE" w:rsidR="009D3E39" w:rsidRPr="00CF07BC" w:rsidRDefault="00D70996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Įsigyt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 Lima Oro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iš uždaros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ios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akcinės bendrovės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Scandagra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 </w:t>
            </w:r>
            <w:r w:rsidR="0030704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rajono</w:t>
            </w:r>
            <w:r w:rsidR="0033085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Gelgaudiškio, Plokščių, Lukšių, Lekėčių</w:t>
            </w:r>
            <w:r w:rsidR="002715F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Barzdų</w:t>
            </w:r>
            <w:r w:rsidR="002715F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 Kudirkos Naumiesčio, Slavikų, Šakių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3085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seniūnijose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apsaugai nuo 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invazinių rūšių, esančių invazinių Lietuvoje Luizitaninių arionų sąraše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(nuo šliužų). 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(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2022-04-20 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SCA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C15696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8F5A6" w14:textId="5CC29581" w:rsidR="009D3E39" w:rsidRPr="00CF07BC" w:rsidRDefault="009F0B6C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084</w:t>
            </w:r>
          </w:p>
          <w:p w14:paraId="7853335C" w14:textId="20B71E93" w:rsidR="00CC1FA5" w:rsidRPr="00CF07BC" w:rsidRDefault="00CC1FA5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0906F4DC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40D3" w14:textId="77777777" w:rsidR="008945C3" w:rsidRPr="00CF07BC" w:rsidRDefault="008945C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4.2.</w:t>
            </w:r>
          </w:p>
        </w:tc>
        <w:tc>
          <w:tcPr>
            <w:tcW w:w="654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A336" w14:textId="77777777" w:rsidR="008945C3" w:rsidRPr="00CF07BC" w:rsidRDefault="008945C3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02C" w14:textId="77777777" w:rsidR="008945C3" w:rsidRPr="00CF07BC" w:rsidRDefault="008945C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2C3081F2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3001" w14:textId="0F743A22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4.2.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E42DF" w14:textId="64DA5C5A" w:rsidR="003E21B7" w:rsidRPr="00CF07BC" w:rsidRDefault="003E21B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Atliekų surinkimo iš viešųjų teritorijų priemonių (šiukšlių ir ekskrementų surinkimo dėžės, konteineriai ir pan.) įsigijimas ir įrengimas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211A" w14:textId="77777777" w:rsidR="003E21B7" w:rsidRPr="00CF07BC" w:rsidRDefault="009F0B6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Įsigyta 5 vnt. šiukšliadėžių kartu su ekologiškais maišeliais šunų ekskrementams rinkti. </w:t>
            </w:r>
          </w:p>
          <w:p w14:paraId="40383ACE" w14:textId="450DDC1B" w:rsidR="009F0B6C" w:rsidRPr="00CF07BC" w:rsidRDefault="009F0B6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Pardavėjas – UAB „Aplinkos komfortas“, 2022-09-07 PVM sąskaita faktūra Nr. APK1049 - 1981,38 Eur.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C9DA" w14:textId="2FEE5F97" w:rsidR="003E21B7" w:rsidRPr="00CF07BC" w:rsidRDefault="009F0B6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981</w:t>
            </w:r>
          </w:p>
        </w:tc>
      </w:tr>
      <w:tr w:rsidR="00CF07BC" w:rsidRPr="001E2507" w14:paraId="490A81C3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7D49" w14:textId="77777777" w:rsidR="00BD020C" w:rsidRPr="00CF07BC" w:rsidRDefault="00D02750" w:rsidP="008945C3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</w:t>
            </w:r>
            <w:r w:rsidR="008945C3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BD020C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3A8D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15AD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7921A116" w14:textId="77777777" w:rsidTr="00175B20">
        <w:trPr>
          <w:trHeight w:val="1241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EFAE" w14:textId="77777777" w:rsidR="00BD020C" w:rsidRPr="00CF07BC" w:rsidRDefault="008945C3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4.3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.1.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7E3" w14:textId="77777777" w:rsidR="00BD020C" w:rsidRPr="00CF07BC" w:rsidRDefault="00BD020C" w:rsidP="00BD020C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F558F" w14:textId="2BEF92D7" w:rsidR="00224EAE" w:rsidRPr="00CF07BC" w:rsidRDefault="00224EAE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Įgyvendinant Atliekų prevencijos ir tvarkymo programos priemonės „Dotacijos naudotų padangų, kurių turėtojo nustatyti neįmanoma arba kuris neegzistuoja, tvarkymui“ projektą, buvo surinkta 19,2 t bešeimininkių padangų Šakių rajono teritorijoje, paslaugų suma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22397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2951,92 Eur. </w:t>
            </w:r>
          </w:p>
          <w:p w14:paraId="3E79AE67" w14:textId="4477C7B9" w:rsidR="00D21D63" w:rsidRPr="00CF07BC" w:rsidRDefault="00224EAE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Dotacijos suma – </w:t>
            </w:r>
            <w:r w:rsidR="002715F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2112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,00 Eur, likusi suma</w:t>
            </w:r>
            <w:r w:rsidR="002715F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</w:t>
            </w:r>
            <w:r w:rsidR="002715F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839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,92 Eur buvo finansuota iš savivaldybės</w:t>
            </w:r>
            <w:r w:rsidR="002715F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biudžeto ir savivaldybės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AARSP lėšų.  </w:t>
            </w:r>
          </w:p>
          <w:p w14:paraId="0476327F" w14:textId="748D0084" w:rsidR="00BD020C" w:rsidRPr="00CF07BC" w:rsidRDefault="00224EAE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Paslaugos teikėjas</w:t>
            </w:r>
            <w:r w:rsidR="00422397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UAB „Ekonovus“ (viešųjų pirkimų sutartis - 2022-08-16 Nr. VPS-170, </w:t>
            </w:r>
            <w:r w:rsidR="00D21D6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2022-10-06 PVM sąskaita faktūra EKOSK Nr. 22000843) 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FDC1" w14:textId="56C3D1F4" w:rsidR="00BD020C" w:rsidRPr="00CF07BC" w:rsidRDefault="00224EA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752</w:t>
            </w:r>
          </w:p>
        </w:tc>
      </w:tr>
      <w:tr w:rsidR="00CF07BC" w:rsidRPr="00CF07BC" w14:paraId="07385F7D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F6FD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1FF3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DF3F" w14:textId="77777777" w:rsidR="00BD020C" w:rsidRPr="00CF07BC" w:rsidRDefault="00BD020C" w:rsidP="002715F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5B350C39" w14:textId="77777777" w:rsidTr="00D21D63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E222" w14:textId="1F71BFEF" w:rsidR="00D21D63" w:rsidRPr="00CF07BC" w:rsidRDefault="00D21D6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4.4.1. 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B1F67" w14:textId="26017AF8" w:rsidR="00D21D63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Savivaldybės aplinkos monitoringo programos parengimas</w:t>
            </w:r>
          </w:p>
          <w:p w14:paraId="4C193148" w14:textId="56C94E3B" w:rsidR="00D21D63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6F6FBDA" w14:textId="08E4655C" w:rsidR="00D21D63" w:rsidRPr="00CF07BC" w:rsidRDefault="00D21D63" w:rsidP="00D21D6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Buvo parengta Šakių rajono savivaldybės aplinkos monitoringo 2023-2028 metų programa, kuri buvo 2022-11-25 patvirtinta rajono taryboje sprendimu Nr. T-344. </w:t>
            </w:r>
          </w:p>
          <w:p w14:paraId="1DE16FC2" w14:textId="707A2B9A" w:rsidR="00D21D63" w:rsidRPr="00CF07BC" w:rsidRDefault="00D21D63" w:rsidP="00E33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Paslaugos teikėjas </w:t>
            </w:r>
            <w:r w:rsidR="00422397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UAB „Darnaus vystymosi institutas“ (2022-04-13 paslaugų pirkimo sutartis Nr. VPS-59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2022-12-07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PVM sąskaita faktūra 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DVI Nr. 468).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6574" w14:textId="66D5E2A5" w:rsidR="00D21D63" w:rsidRPr="00CF07BC" w:rsidRDefault="00D21D6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900</w:t>
            </w:r>
          </w:p>
        </w:tc>
      </w:tr>
      <w:tr w:rsidR="00CF07BC" w:rsidRPr="00CF07BC" w14:paraId="3E49D91A" w14:textId="77777777" w:rsidTr="0000090A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A404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0A9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9143B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03EE7FA1" w14:textId="77777777" w:rsidTr="00123B05">
        <w:trPr>
          <w:trHeight w:val="2937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81E0" w14:textId="77777777" w:rsidR="00863C06" w:rsidRPr="00CF07BC" w:rsidRDefault="00863C0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551A" w14:textId="7B3ED816" w:rsidR="00863C06" w:rsidRPr="00CF07BC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Seminarams, komandiruotėms, fotografijos prekėms, knygoms, bukletams pirkti, laikraščiams ar kt. leidiniams užsakyti, ekologiškiems suvenyrams įsigyti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7A168" w14:textId="7D593A92" w:rsidR="00863C06" w:rsidRPr="00CF07BC" w:rsidRDefault="00863C06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Mobilaus klimato kaitos muziejaus eksponavimas Šakių mieste. Priemonės vykdytojas – UAB „Kūrybinis avangardas“  (2022-04-11 paslaugų teikimo sutartis Nr. VPS-56; 2022-08-16 PVM sąskaita faktūra KA Nr. 341). Paslaugų teikimo suma - 4000,00 Eur. Likusi suma (1000,00 Eur) buvo finansuota iš kitų rajono savivaldybės biudžeto programų lėšų.</w:t>
            </w:r>
          </w:p>
        </w:tc>
        <w:tc>
          <w:tcPr>
            <w:tcW w:w="2494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0040" w14:textId="3664B606" w:rsidR="00863C06" w:rsidRPr="00CF07BC" w:rsidRDefault="00863C0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500</w:t>
            </w:r>
          </w:p>
        </w:tc>
      </w:tr>
      <w:tr w:rsidR="00CF07BC" w:rsidRPr="00CF07BC" w14:paraId="1C8EA931" w14:textId="77777777" w:rsidTr="002F63D1">
        <w:trPr>
          <w:trHeight w:val="1404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F7EF" w14:textId="77777777" w:rsidR="00B45617" w:rsidRPr="00CF07BC" w:rsidRDefault="00B4561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E91B8" w14:textId="77777777" w:rsidR="00B45617" w:rsidRPr="00CF07BC" w:rsidRDefault="00B4561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93075" w14:textId="474046C6" w:rsidR="00B45617" w:rsidRPr="00CF07BC" w:rsidRDefault="00B45617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 – VšĮ Ekologinio švietimo centras.  Už 7 savaitraščio „Žaliasis pasaulis“ prenumeratas 202</w:t>
            </w:r>
            <w:r w:rsidR="00A10788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 m., skirtas rajono mokyklų bibliotekoms (pagal 202</w:t>
            </w:r>
            <w:r w:rsidR="00A10788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</w:t>
            </w:r>
            <w:r w:rsidR="00A10788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A10788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01</w:t>
            </w:r>
            <w:r w:rsidR="003E21B7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sąskaitą </w:t>
            </w:r>
            <w:r w:rsidR="003E21B7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faktūrą 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ESC Nr. </w:t>
            </w:r>
            <w:r w:rsidR="00A10788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221823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</w:t>
            </w:r>
            <w:r w:rsidR="00863C06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F8EF" w14:textId="7A4A6383" w:rsidR="00B45617" w:rsidRPr="00CF07BC" w:rsidRDefault="003E21B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308</w:t>
            </w:r>
          </w:p>
        </w:tc>
      </w:tr>
      <w:tr w:rsidR="00CF07BC" w:rsidRPr="00CF07BC" w14:paraId="12E8176D" w14:textId="77777777" w:rsidTr="00863C06">
        <w:trPr>
          <w:trHeight w:val="1725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42DD" w14:textId="77777777" w:rsidR="00863C06" w:rsidRPr="00CF07BC" w:rsidRDefault="00863C0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ECA8" w14:textId="77777777" w:rsidR="00863C06" w:rsidRPr="00CF07BC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B0BD" w14:textId="18CB386C" w:rsidR="00863C06" w:rsidRPr="00CF07BC" w:rsidRDefault="00863C06" w:rsidP="003E21B7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 – VšĮ „Lututės“ leidykla“. Už 16 vnt. žurnalo „Lututė“ prenumeratų 2023 metams, skirtų Šakių rajono mokykloms bei vaikų darželiams (pagal 2022-11-30 PVM sąskaitą faktūrą VLU Nr. 6836).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015FB" w14:textId="699529BE" w:rsidR="00863C06" w:rsidRPr="00CF07BC" w:rsidRDefault="00863C0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470</w:t>
            </w:r>
          </w:p>
        </w:tc>
      </w:tr>
      <w:tr w:rsidR="00CF07BC" w:rsidRPr="001E2507" w14:paraId="2DD59808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7167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438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53FA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6FB52DC9" w14:textId="77777777" w:rsidTr="008B2AB5">
        <w:trPr>
          <w:trHeight w:val="533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284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D635" w14:textId="77777777" w:rsidR="00BD020C" w:rsidRPr="00CF07B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Želdinių įsigijimui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5B8A" w14:textId="43CDEB74" w:rsidR="008B2AB5" w:rsidRPr="00CF07BC" w:rsidRDefault="008B2AB5" w:rsidP="00986FCC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 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VĮ Valstybinių miškų urėdija, Dubravos regioninis padalinys, Raudondvario medelynas. Už</w:t>
            </w:r>
            <w:r w:rsidR="003763A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želdinius, skirtus miestų ir miestelių visuomeninių teritorijų apželdinimui (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3763A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05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763A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: SM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53 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23812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F4AA" w14:textId="50A7D51A" w:rsidR="00BD020C" w:rsidRPr="00CF07BC" w:rsidRDefault="001D604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378</w:t>
            </w:r>
          </w:p>
          <w:p w14:paraId="5D786B31" w14:textId="45FDE2E9" w:rsidR="008B2AB5" w:rsidRPr="00CF07BC" w:rsidRDefault="008B2AB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1463BBB8" w14:textId="77777777" w:rsidTr="009D3E39">
        <w:trPr>
          <w:trHeight w:val="570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A62F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2992E" w14:textId="77777777" w:rsidR="00BD020C" w:rsidRPr="00CF07B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8D04" w14:textId="49275CAD" w:rsidR="00BD020C" w:rsidRPr="00CF07BC" w:rsidRDefault="008B2AB5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 Priemonės vykdytojas – ūkininkas Donatas Venckevičius. Už želdinius,  skirtus miestų ir miestelių visuomeninių teritorijų apželdinimui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(202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faktūra: AJ Nr. 2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028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CC7A4" w14:textId="51A726E1" w:rsidR="00BD020C" w:rsidRPr="00CF07BC" w:rsidRDefault="001D604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304</w:t>
            </w:r>
          </w:p>
        </w:tc>
      </w:tr>
      <w:tr w:rsidR="00CF07BC" w:rsidRPr="00CF07BC" w14:paraId="6E69C3F2" w14:textId="77777777" w:rsidTr="009D3E39">
        <w:trPr>
          <w:trHeight w:val="780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2CDA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8B14" w14:textId="59EFCCCD" w:rsidR="00BD020C" w:rsidRPr="00CF07B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Pavojų keliančių ir sergančių medžių 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genėjimas bei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šalinim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369D" w14:textId="688E162C" w:rsidR="00BD020C" w:rsidRPr="00CF07BC" w:rsidRDefault="008945C3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Priemonės vykdytojas 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UAB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Pjovėjai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DE1A9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pavojų keliančių ir sergančių medžių iš civilinių kapinių ir kitų visuomeninių teritorijų pašalinimą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bei genėjimą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iso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nupjauta 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vnt.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medžių ir 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 medžių buvo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išgenėta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(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pagal 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-02-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17 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sutartį Nr. VPS – 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13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13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</w:t>
            </w:r>
            <w:r w:rsidR="008B2AB5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8B2AB5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: 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MP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2038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2022-12-13 PVM s</w:t>
            </w:r>
            <w:r w:rsidR="007B00E2"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="007B00E2"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ra: MP Nr. 2206;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atliktų darbų akt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ai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iš kiekvienos seniūnijos, kurioje vyko darbai).</w:t>
            </w:r>
            <w:r w:rsidR="001A2FD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Darbų pradžia 20</w:t>
            </w:r>
            <w:r w:rsidR="004178C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darbų pabaiga 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</w:t>
            </w:r>
            <w:r w:rsidR="008B2AB5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7B00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6355E2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5EF4A" w14:textId="148B56D0" w:rsidR="00B45617" w:rsidRPr="00CF07BC" w:rsidRDefault="007B00E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978</w:t>
            </w:r>
          </w:p>
        </w:tc>
      </w:tr>
      <w:tr w:rsidR="00CF07BC" w:rsidRPr="00CF07BC" w14:paraId="1E3F1C33" w14:textId="77777777" w:rsidTr="003A75A7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017D" w14:textId="77777777" w:rsidR="003B1C69" w:rsidRPr="00CF07BC" w:rsidRDefault="003B1C69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0BE1" w14:textId="291F791F" w:rsidR="003B1C69" w:rsidRPr="00CF07BC" w:rsidRDefault="003B1C69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Šakių rajono želdynų ir želdinių inventorizavimas ir apskaita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17DCD" w14:textId="77777777" w:rsidR="003B1C69" w:rsidRPr="00CF07BC" w:rsidRDefault="003B1C69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Įsigytos Šakių miesto ir jo priemiesčių teritorijoje esančių želdynų ir želdinių inventorizavimo ir apskaitos paslaugos. </w:t>
            </w:r>
          </w:p>
          <w:p w14:paraId="268966B2" w14:textId="619392C8" w:rsidR="003B1C69" w:rsidRPr="00CF07BC" w:rsidRDefault="003B1C69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Paslaugos teikėjas – UAB „Želdynų vizija“ (2022-06-29 paslaugų teikimo sutartis Nr. VPS-128, 2022-12-19 PVM sąskaita faktūra ŽV Nr. 00487)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77BC" w14:textId="408E3192" w:rsidR="003B1C69" w:rsidRPr="00CF07BC" w:rsidRDefault="003B1C6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620</w:t>
            </w:r>
          </w:p>
        </w:tc>
      </w:tr>
      <w:tr w:rsidR="00CF07BC" w:rsidRPr="00CF07BC" w14:paraId="2F36ADCD" w14:textId="77777777" w:rsidTr="003A75A7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63E9" w14:textId="77777777" w:rsidR="003B1C69" w:rsidRPr="00CF07BC" w:rsidRDefault="003B1C69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1B8DC" w14:textId="77777777" w:rsidR="003B1C69" w:rsidRPr="00CF07BC" w:rsidRDefault="003B1C69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995F" w14:textId="77777777" w:rsidR="003B1C69" w:rsidRPr="00CF07BC" w:rsidRDefault="003B1C69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Įsigytas Nekilnojamojo turto registro skaitmeninis duomenų rinkinys, reikalingas Šakių rajono želdynų ir želdinių inventorizacijai atlikti. </w:t>
            </w:r>
          </w:p>
          <w:p w14:paraId="01DDBA40" w14:textId="66C28224" w:rsidR="003B1C69" w:rsidRPr="00CF07BC" w:rsidRDefault="003B1C69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Paslaugos teikėjas  </w:t>
            </w:r>
            <w:r w:rsidR="00422397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VĮ Registrų centras (2022-06-01 PVM sąskaita faktūra RC Nr. 12169025)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ED323" w14:textId="5FE9225C" w:rsidR="003B1C69" w:rsidRPr="00CF07BC" w:rsidRDefault="003B1C6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171</w:t>
            </w:r>
          </w:p>
        </w:tc>
      </w:tr>
      <w:tr w:rsidR="00052D1B" w:rsidRPr="00CF07BC" w14:paraId="5AB062D5" w14:textId="77777777" w:rsidTr="003A75A7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90E94" w14:textId="28EC0C2E" w:rsidR="00052D1B" w:rsidRPr="00CF07BC" w:rsidRDefault="00052D1B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644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1337C" w14:textId="0FB82BBC" w:rsidR="00052D1B" w:rsidRPr="00CF07BC" w:rsidRDefault="00052D1B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Viešųjų želdynų ir želdinių priežiūrai reikalingų ekspertų konsultacinių paslaugų pirkimas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EF38" w14:textId="255987C2" w:rsidR="00052D1B" w:rsidRPr="00CF07BC" w:rsidRDefault="00052D1B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2022 m. priemonė nebuvo vykdoma, nes nebuvo poreikio.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602A6" w14:textId="76B9DE5D" w:rsidR="00052D1B" w:rsidRPr="00CF07BC" w:rsidRDefault="00052D1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FA7527" w:rsidRPr="00CF07BC" w14:paraId="06D84477" w14:textId="77777777" w:rsidTr="00EC16D9">
        <w:trPr>
          <w:trHeight w:val="44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8D25" w14:textId="77777777" w:rsidR="00FA7527" w:rsidRPr="00CF07BC" w:rsidRDefault="00FA752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654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4C7D" w14:textId="3538DDAC" w:rsidR="00FA7527" w:rsidRPr="00CF07BC" w:rsidRDefault="00FA7527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3B5E" w14:textId="2A1076DF" w:rsidR="00FA7527" w:rsidRPr="00CF07BC" w:rsidRDefault="002715F7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77</w:t>
            </w:r>
            <w:r w:rsidR="009D2E02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234</w:t>
            </w:r>
          </w:p>
        </w:tc>
      </w:tr>
    </w:tbl>
    <w:p w14:paraId="31C74F5D" w14:textId="77777777" w:rsidR="00BD020C" w:rsidRPr="00CF07B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63C7D39" w14:textId="5C8C6D85" w:rsidR="00BD020C" w:rsidRPr="00CF07BC" w:rsidRDefault="00BD020C" w:rsidP="00E118E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CF07BC">
        <w:rPr>
          <w:rFonts w:ascii="Times New Roman" w:hAnsi="Times New Roman"/>
          <w:sz w:val="24"/>
          <w:szCs w:val="24"/>
          <w:lang w:val="lt-LT"/>
        </w:rPr>
        <w:t> </w:t>
      </w: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99CD6C4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098"/>
        <w:gridCol w:w="1800"/>
      </w:tblGrid>
      <w:tr w:rsidR="00CF07BC" w:rsidRPr="00CF07BC" w14:paraId="44C3351B" w14:textId="77777777" w:rsidTr="00422161">
        <w:trPr>
          <w:trHeight w:val="671"/>
        </w:trPr>
        <w:tc>
          <w:tcPr>
            <w:tcW w:w="37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E7D5A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69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2C59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936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2846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Lėšų likutis</w:t>
            </w:r>
          </w:p>
          <w:p w14:paraId="66D2EC61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E591083" w14:textId="77777777" w:rsidTr="00422161">
        <w:tc>
          <w:tcPr>
            <w:tcW w:w="37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92DEB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6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536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929A" w14:textId="54AD11C4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288</w:t>
            </w:r>
          </w:p>
        </w:tc>
      </w:tr>
      <w:tr w:rsidR="00CF07BC" w:rsidRPr="00CF07BC" w14:paraId="06EA68C5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DB4117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DE7A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E755" w14:textId="0E8F745B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15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668</w:t>
            </w:r>
          </w:p>
        </w:tc>
      </w:tr>
      <w:tr w:rsidR="00CF07BC" w:rsidRPr="00CF07BC" w14:paraId="53C1180A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0C94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80C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D30AC" w14:textId="306F8CF8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39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01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</w:p>
        </w:tc>
      </w:tr>
      <w:tr w:rsidR="00BD020C" w:rsidRPr="00CF07BC" w14:paraId="5BB34EDF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24A8" w14:textId="1524FCAC" w:rsidR="00BD020C" w:rsidRPr="00CF07BC" w:rsidRDefault="00FA7527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5.4.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FF85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7DE3" w14:textId="427FCBA1" w:rsidR="00BD020C" w:rsidRPr="00CF07BC" w:rsidRDefault="00CF07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62</w:t>
            </w:r>
            <w:r w:rsidR="009D2E0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96</w:t>
            </w:r>
            <w:r w:rsidR="00FA27B2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</w:p>
        </w:tc>
      </w:tr>
    </w:tbl>
    <w:p w14:paraId="08E59FF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C35E612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72E1E66" w14:textId="4CA7B955" w:rsidR="00904120" w:rsidRPr="00CF07BC" w:rsidRDefault="00C90C8A" w:rsidP="00C90C8A">
      <w:pPr>
        <w:jc w:val="center"/>
        <w:rPr>
          <w:rFonts w:ascii="Times New Roman" w:hAnsi="Times New Roman"/>
          <w:caps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_________________</w:t>
      </w:r>
    </w:p>
    <w:sectPr w:rsidR="00904120" w:rsidRPr="00CF07BC" w:rsidSect="00986FC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67AAE"/>
    <w:multiLevelType w:val="hybridMultilevel"/>
    <w:tmpl w:val="3D380B5A"/>
    <w:lvl w:ilvl="0" w:tplc="C8480580">
      <w:start w:val="2020"/>
      <w:numFmt w:val="bullet"/>
      <w:lvlText w:val="-"/>
      <w:lvlJc w:val="left"/>
      <w:pPr>
        <w:ind w:left="373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9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3" w:hanging="360"/>
      </w:pPr>
      <w:rPr>
        <w:rFonts w:ascii="Wingdings" w:hAnsi="Wingdings" w:hint="default"/>
      </w:rPr>
    </w:lvl>
  </w:abstractNum>
  <w:num w:numId="1" w16cid:durableId="139168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20C"/>
    <w:rsid w:val="0000090A"/>
    <w:rsid w:val="000120A5"/>
    <w:rsid w:val="00014A0B"/>
    <w:rsid w:val="00026DEA"/>
    <w:rsid w:val="00052D1B"/>
    <w:rsid w:val="00055E4A"/>
    <w:rsid w:val="000602A5"/>
    <w:rsid w:val="000F23F5"/>
    <w:rsid w:val="00161709"/>
    <w:rsid w:val="00175B20"/>
    <w:rsid w:val="00182E31"/>
    <w:rsid w:val="001A2FD1"/>
    <w:rsid w:val="001D6047"/>
    <w:rsid w:val="001E2507"/>
    <w:rsid w:val="00224EAE"/>
    <w:rsid w:val="00227A47"/>
    <w:rsid w:val="002343CD"/>
    <w:rsid w:val="002715F7"/>
    <w:rsid w:val="002B66D3"/>
    <w:rsid w:val="002D5F69"/>
    <w:rsid w:val="002F0A66"/>
    <w:rsid w:val="002F0D88"/>
    <w:rsid w:val="002F63D1"/>
    <w:rsid w:val="0030704E"/>
    <w:rsid w:val="00330854"/>
    <w:rsid w:val="00334E0C"/>
    <w:rsid w:val="003763A7"/>
    <w:rsid w:val="003A07C1"/>
    <w:rsid w:val="003B1C69"/>
    <w:rsid w:val="003D5218"/>
    <w:rsid w:val="003E21B7"/>
    <w:rsid w:val="003F2137"/>
    <w:rsid w:val="00410419"/>
    <w:rsid w:val="004178CE"/>
    <w:rsid w:val="00421873"/>
    <w:rsid w:val="00422397"/>
    <w:rsid w:val="00453620"/>
    <w:rsid w:val="00471E4D"/>
    <w:rsid w:val="00485E20"/>
    <w:rsid w:val="004A3D03"/>
    <w:rsid w:val="005376DE"/>
    <w:rsid w:val="0054759D"/>
    <w:rsid w:val="006035A8"/>
    <w:rsid w:val="00617C86"/>
    <w:rsid w:val="006355E2"/>
    <w:rsid w:val="00673F3E"/>
    <w:rsid w:val="00683F9E"/>
    <w:rsid w:val="00684A72"/>
    <w:rsid w:val="006C016B"/>
    <w:rsid w:val="00733F0C"/>
    <w:rsid w:val="007B00E2"/>
    <w:rsid w:val="007B5BD3"/>
    <w:rsid w:val="007E6524"/>
    <w:rsid w:val="00804050"/>
    <w:rsid w:val="00805959"/>
    <w:rsid w:val="008607F0"/>
    <w:rsid w:val="00863C06"/>
    <w:rsid w:val="0087402B"/>
    <w:rsid w:val="00875A56"/>
    <w:rsid w:val="008945C3"/>
    <w:rsid w:val="008B2AB5"/>
    <w:rsid w:val="008B6C0D"/>
    <w:rsid w:val="00904120"/>
    <w:rsid w:val="00921656"/>
    <w:rsid w:val="00973CDF"/>
    <w:rsid w:val="0097754B"/>
    <w:rsid w:val="00986FCC"/>
    <w:rsid w:val="009A519C"/>
    <w:rsid w:val="009B4FBD"/>
    <w:rsid w:val="009D2E02"/>
    <w:rsid w:val="009D3E39"/>
    <w:rsid w:val="009D524C"/>
    <w:rsid w:val="009D5DDD"/>
    <w:rsid w:val="009F0B6C"/>
    <w:rsid w:val="00A10788"/>
    <w:rsid w:val="00A876D0"/>
    <w:rsid w:val="00AC0E8F"/>
    <w:rsid w:val="00B01611"/>
    <w:rsid w:val="00B45617"/>
    <w:rsid w:val="00B63CAA"/>
    <w:rsid w:val="00B70FD4"/>
    <w:rsid w:val="00B72138"/>
    <w:rsid w:val="00BA7C65"/>
    <w:rsid w:val="00BB26A0"/>
    <w:rsid w:val="00BD020C"/>
    <w:rsid w:val="00BD586C"/>
    <w:rsid w:val="00BE4EB9"/>
    <w:rsid w:val="00C15D3C"/>
    <w:rsid w:val="00C90C8A"/>
    <w:rsid w:val="00CB65B6"/>
    <w:rsid w:val="00CC1FA5"/>
    <w:rsid w:val="00CD38EF"/>
    <w:rsid w:val="00CD5881"/>
    <w:rsid w:val="00CF07BC"/>
    <w:rsid w:val="00D02750"/>
    <w:rsid w:val="00D15D31"/>
    <w:rsid w:val="00D16641"/>
    <w:rsid w:val="00D21D63"/>
    <w:rsid w:val="00D26D37"/>
    <w:rsid w:val="00D36192"/>
    <w:rsid w:val="00D63CDF"/>
    <w:rsid w:val="00D70996"/>
    <w:rsid w:val="00DE1A9F"/>
    <w:rsid w:val="00DE3BB0"/>
    <w:rsid w:val="00DF5C42"/>
    <w:rsid w:val="00E0272B"/>
    <w:rsid w:val="00E118E1"/>
    <w:rsid w:val="00E3320C"/>
    <w:rsid w:val="00E80E05"/>
    <w:rsid w:val="00E914EB"/>
    <w:rsid w:val="00EA7B05"/>
    <w:rsid w:val="00EB6FB5"/>
    <w:rsid w:val="00F7013A"/>
    <w:rsid w:val="00FA27B2"/>
    <w:rsid w:val="00FA7527"/>
    <w:rsid w:val="00FB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38ED"/>
  <w15:chartTrackingRefBased/>
  <w15:docId w15:val="{E3FB36B4-CB34-4904-8D85-EBAEF5E1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020C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BD020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6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65B6"/>
    <w:rPr>
      <w:rFonts w:ascii="Segoe UI" w:eastAsia="Times New Roman" w:hAnsi="Segoe UI" w:cs="Segoe UI"/>
      <w:sz w:val="18"/>
      <w:szCs w:val="18"/>
      <w:lang w:val="en-US"/>
    </w:rPr>
  </w:style>
  <w:style w:type="paragraph" w:styleId="Sraopastraipa">
    <w:name w:val="List Paragraph"/>
    <w:basedOn w:val="prastasis"/>
    <w:uiPriority w:val="34"/>
    <w:qFormat/>
    <w:rsid w:val="00307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AB4865-86B2-4665-9700-A3FA06FF50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09BB-F8D9-4B1A-B2DF-4EF156B0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7754</Words>
  <Characters>4420</Characters>
  <Application>Microsoft Office Word</Application>
  <DocSecurity>0</DocSecurity>
  <Lines>36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3</cp:revision>
  <cp:lastPrinted>2023-01-09T11:58:00Z</cp:lastPrinted>
  <dcterms:created xsi:type="dcterms:W3CDTF">2023-01-17T14:48:00Z</dcterms:created>
  <dcterms:modified xsi:type="dcterms:W3CDTF">2023-01-31T14:50:00Z</dcterms:modified>
</cp:coreProperties>
</file>