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F66FF" w14:textId="77777777" w:rsidR="00BB3B15" w:rsidRPr="00552316" w:rsidRDefault="00BB3B15" w:rsidP="00BB3B15">
      <w:pPr>
        <w:shd w:val="clear" w:color="auto" w:fill="FFFFFF"/>
        <w:spacing w:line="240" w:lineRule="auto"/>
        <w:ind w:left="6237"/>
        <w:rPr>
          <w:rFonts w:ascii="Times New Roman" w:hAnsi="Times New Roman" w:cs="Times New Roman"/>
          <w:color w:val="000000"/>
          <w:sz w:val="24"/>
          <w:szCs w:val="24"/>
        </w:rPr>
      </w:pPr>
      <w:r w:rsidRPr="00552316">
        <w:rPr>
          <w:rFonts w:ascii="Times New Roman" w:hAnsi="Times New Roman" w:cs="Times New Roman"/>
          <w:color w:val="000000"/>
          <w:sz w:val="24"/>
          <w:szCs w:val="24"/>
        </w:rPr>
        <w:t>TVIRTINU</w:t>
      </w:r>
    </w:p>
    <w:p w14:paraId="49D98ACC" w14:textId="6ED2489E" w:rsidR="00BB3B15" w:rsidRPr="00552316" w:rsidRDefault="00D5490D" w:rsidP="00BB3B15">
      <w:pPr>
        <w:shd w:val="clear" w:color="auto" w:fill="FFFFFF"/>
        <w:spacing w:after="0" w:line="240" w:lineRule="auto"/>
        <w:ind w:left="6237"/>
        <w:rPr>
          <w:rFonts w:ascii="Times New Roman" w:hAnsi="Times New Roman" w:cs="Times New Roman"/>
          <w:color w:val="000000"/>
          <w:sz w:val="24"/>
          <w:szCs w:val="24"/>
        </w:rPr>
      </w:pPr>
      <w:r>
        <w:rPr>
          <w:rFonts w:ascii="Times New Roman" w:hAnsi="Times New Roman" w:cs="Times New Roman"/>
          <w:color w:val="000000"/>
          <w:sz w:val="24"/>
          <w:szCs w:val="24"/>
        </w:rPr>
        <w:t>Šakių</w:t>
      </w:r>
      <w:r w:rsidR="00037097">
        <w:rPr>
          <w:rFonts w:ascii="Times New Roman" w:hAnsi="Times New Roman" w:cs="Times New Roman"/>
          <w:color w:val="000000"/>
          <w:sz w:val="24"/>
          <w:szCs w:val="24"/>
        </w:rPr>
        <w:t xml:space="preserve"> </w:t>
      </w:r>
      <w:r w:rsidR="00BB3B15" w:rsidRPr="00552316">
        <w:rPr>
          <w:rFonts w:ascii="Times New Roman" w:hAnsi="Times New Roman" w:cs="Times New Roman"/>
          <w:color w:val="000000"/>
          <w:sz w:val="24"/>
          <w:szCs w:val="24"/>
        </w:rPr>
        <w:t>rajono savivaldybės administracijos direktori</w:t>
      </w:r>
      <w:r w:rsidR="00474EA1">
        <w:rPr>
          <w:rFonts w:ascii="Times New Roman" w:hAnsi="Times New Roman" w:cs="Times New Roman"/>
          <w:color w:val="000000"/>
          <w:sz w:val="24"/>
          <w:szCs w:val="24"/>
        </w:rPr>
        <w:t>a</w:t>
      </w:r>
      <w:r w:rsidR="00BB3B15" w:rsidRPr="00552316">
        <w:rPr>
          <w:rFonts w:ascii="Times New Roman" w:hAnsi="Times New Roman" w:cs="Times New Roman"/>
          <w:color w:val="000000"/>
          <w:sz w:val="24"/>
          <w:szCs w:val="24"/>
        </w:rPr>
        <w:t>us</w:t>
      </w:r>
    </w:p>
    <w:p w14:paraId="39AEA2DB" w14:textId="13A769C2" w:rsidR="00BB3B15" w:rsidRPr="00552316" w:rsidRDefault="00BB3B15" w:rsidP="00BB3B15">
      <w:pPr>
        <w:shd w:val="clear" w:color="auto" w:fill="FFFFFF"/>
        <w:spacing w:after="0" w:line="240" w:lineRule="auto"/>
        <w:ind w:left="6237"/>
        <w:rPr>
          <w:rFonts w:ascii="Times New Roman" w:hAnsi="Times New Roman" w:cs="Times New Roman"/>
          <w:color w:val="000000"/>
          <w:sz w:val="24"/>
          <w:szCs w:val="24"/>
        </w:rPr>
      </w:pPr>
      <w:r w:rsidRPr="00552316">
        <w:rPr>
          <w:rFonts w:ascii="Times New Roman" w:hAnsi="Times New Roman" w:cs="Times New Roman"/>
          <w:color w:val="000000"/>
          <w:sz w:val="24"/>
          <w:szCs w:val="24"/>
        </w:rPr>
        <w:t xml:space="preserve">2023 m. </w:t>
      </w:r>
      <w:r w:rsidR="00037097">
        <w:rPr>
          <w:rFonts w:ascii="Times New Roman" w:hAnsi="Times New Roman" w:cs="Times New Roman"/>
          <w:color w:val="000000"/>
          <w:sz w:val="24"/>
          <w:szCs w:val="24"/>
        </w:rPr>
        <w:t>vasario</w:t>
      </w:r>
      <w:r w:rsidRPr="00552316">
        <w:rPr>
          <w:rFonts w:ascii="Times New Roman" w:hAnsi="Times New Roman" w:cs="Times New Roman"/>
          <w:color w:val="000000"/>
          <w:sz w:val="24"/>
          <w:szCs w:val="24"/>
        </w:rPr>
        <w:t xml:space="preserve">      d. įsakymu</w:t>
      </w:r>
    </w:p>
    <w:p w14:paraId="50234BE6" w14:textId="17F2353F" w:rsidR="00BB3B15" w:rsidRPr="00552316" w:rsidRDefault="00BB3B15" w:rsidP="00BB3B15">
      <w:pPr>
        <w:shd w:val="clear" w:color="auto" w:fill="FFFFFF"/>
        <w:spacing w:line="240" w:lineRule="auto"/>
        <w:ind w:left="6237"/>
        <w:rPr>
          <w:rFonts w:ascii="Times New Roman" w:hAnsi="Times New Roman" w:cs="Times New Roman"/>
          <w:color w:val="000000"/>
          <w:sz w:val="24"/>
          <w:szCs w:val="24"/>
        </w:rPr>
      </w:pPr>
      <w:r w:rsidRPr="00552316">
        <w:rPr>
          <w:rFonts w:ascii="Times New Roman" w:hAnsi="Times New Roman" w:cs="Times New Roman"/>
          <w:color w:val="000000"/>
          <w:sz w:val="24"/>
          <w:szCs w:val="24"/>
        </w:rPr>
        <w:t xml:space="preserve">Nr. </w:t>
      </w:r>
      <w:r w:rsidR="00103F2C">
        <w:rPr>
          <w:rFonts w:ascii="Times New Roman" w:hAnsi="Times New Roman" w:cs="Times New Roman"/>
          <w:color w:val="000000"/>
          <w:sz w:val="24"/>
          <w:szCs w:val="24"/>
        </w:rPr>
        <w:t>AT-</w:t>
      </w:r>
    </w:p>
    <w:p w14:paraId="3A6E45AD" w14:textId="77777777" w:rsidR="00552316" w:rsidRPr="00552316" w:rsidRDefault="00552316" w:rsidP="00552316">
      <w:pPr>
        <w:shd w:val="clear" w:color="auto" w:fill="FFFFFF"/>
        <w:spacing w:before="45" w:after="45" w:line="240" w:lineRule="auto"/>
        <w:jc w:val="center"/>
        <w:rPr>
          <w:rFonts w:ascii="Times New Roman" w:eastAsia="Times New Roman" w:hAnsi="Times New Roman" w:cs="Times New Roman"/>
          <w:color w:val="000000" w:themeColor="text1"/>
          <w:sz w:val="24"/>
          <w:szCs w:val="24"/>
        </w:rPr>
      </w:pPr>
    </w:p>
    <w:p w14:paraId="6562190E" w14:textId="5549EBB3" w:rsidR="00CE47B2" w:rsidRPr="00552316" w:rsidRDefault="00D5490D" w:rsidP="00CE47B2">
      <w:pPr>
        <w:shd w:val="clear" w:color="auto" w:fill="FFFFFF"/>
        <w:spacing w:before="45" w:after="45" w:line="240" w:lineRule="auto"/>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ŠAKIŲ</w:t>
      </w:r>
      <w:r w:rsidR="00CE47B2" w:rsidRPr="00552316">
        <w:rPr>
          <w:rFonts w:ascii="Times New Roman" w:eastAsia="Times New Roman" w:hAnsi="Times New Roman" w:cs="Times New Roman"/>
          <w:b/>
          <w:bCs/>
          <w:color w:val="000000" w:themeColor="text1"/>
          <w:sz w:val="24"/>
          <w:szCs w:val="24"/>
        </w:rPr>
        <w:t xml:space="preserve"> RAJONO SAVIVALDYBĖS ADMINISTRACIJOS </w:t>
      </w:r>
    </w:p>
    <w:p w14:paraId="2B1B46F8" w14:textId="77777777" w:rsidR="00CE47B2" w:rsidRPr="00552316" w:rsidRDefault="00CE47B2" w:rsidP="00CE47B2">
      <w:pPr>
        <w:shd w:val="clear" w:color="auto" w:fill="FFFFFF"/>
        <w:spacing w:before="45" w:after="45" w:line="240" w:lineRule="auto"/>
        <w:jc w:val="center"/>
        <w:rPr>
          <w:rFonts w:ascii="Times New Roman" w:eastAsia="Times New Roman" w:hAnsi="Times New Roman" w:cs="Times New Roman"/>
          <w:b/>
          <w:bCs/>
          <w:color w:val="000000" w:themeColor="text1"/>
          <w:sz w:val="24"/>
          <w:szCs w:val="24"/>
        </w:rPr>
      </w:pPr>
      <w:r w:rsidRPr="00552316">
        <w:rPr>
          <w:rFonts w:ascii="Times New Roman" w:eastAsia="Times New Roman" w:hAnsi="Times New Roman" w:cs="Times New Roman"/>
          <w:b/>
          <w:bCs/>
          <w:color w:val="000000" w:themeColor="text1"/>
          <w:sz w:val="24"/>
          <w:szCs w:val="24"/>
        </w:rPr>
        <w:t>KOKYBĖS POLITIKOS APRAŠAS</w:t>
      </w:r>
    </w:p>
    <w:p w14:paraId="1CEE7A9F" w14:textId="3373DE6E" w:rsidR="00CE47B2" w:rsidRPr="00EE5613" w:rsidRDefault="00CE47B2" w:rsidP="006F3330">
      <w:pPr>
        <w:shd w:val="clear" w:color="auto" w:fill="FFFFFF"/>
        <w:spacing w:after="0" w:line="360" w:lineRule="auto"/>
        <w:jc w:val="center"/>
        <w:rPr>
          <w:rFonts w:ascii="Times New Roman" w:eastAsia="Times New Roman" w:hAnsi="Times New Roman" w:cs="Times New Roman"/>
          <w:color w:val="000000" w:themeColor="text1"/>
          <w:sz w:val="24"/>
          <w:szCs w:val="24"/>
        </w:rPr>
      </w:pPr>
    </w:p>
    <w:p w14:paraId="14FD2B8D" w14:textId="14179E94" w:rsidR="006A329A" w:rsidRDefault="00D5490D" w:rsidP="006F3330">
      <w:pPr>
        <w:spacing w:after="0" w:line="360" w:lineRule="auto"/>
        <w:ind w:firstLine="426"/>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Šakių</w:t>
      </w:r>
      <w:r w:rsidR="00037097">
        <w:rPr>
          <w:rFonts w:ascii="Times New Roman" w:eastAsia="Times New Roman" w:hAnsi="Times New Roman" w:cs="Times New Roman"/>
          <w:color w:val="000000" w:themeColor="text1"/>
          <w:sz w:val="24"/>
          <w:szCs w:val="24"/>
        </w:rPr>
        <w:t xml:space="preserve"> </w:t>
      </w:r>
      <w:r w:rsidR="00042845" w:rsidRPr="00552316">
        <w:rPr>
          <w:rFonts w:ascii="Times New Roman" w:eastAsia="Times New Roman" w:hAnsi="Times New Roman" w:cs="Times New Roman"/>
          <w:color w:val="000000" w:themeColor="text1"/>
          <w:sz w:val="24"/>
          <w:szCs w:val="24"/>
        </w:rPr>
        <w:t>rajono s</w:t>
      </w:r>
      <w:r w:rsidR="006A329A" w:rsidRPr="00552316">
        <w:rPr>
          <w:rFonts w:ascii="Times New Roman" w:eastAsia="Times New Roman" w:hAnsi="Times New Roman" w:cs="Times New Roman"/>
          <w:color w:val="000000" w:themeColor="text1"/>
          <w:sz w:val="24"/>
          <w:szCs w:val="24"/>
        </w:rPr>
        <w:t xml:space="preserve">avivaldybės </w:t>
      </w:r>
      <w:r w:rsidR="007034C0" w:rsidRPr="00552316">
        <w:rPr>
          <w:rFonts w:ascii="Times New Roman" w:eastAsia="Times New Roman" w:hAnsi="Times New Roman" w:cs="Times New Roman"/>
          <w:color w:val="000000" w:themeColor="text1"/>
          <w:sz w:val="24"/>
          <w:szCs w:val="24"/>
        </w:rPr>
        <w:t xml:space="preserve">(toliau – Savivaldybė) </w:t>
      </w:r>
      <w:r w:rsidR="002B34E7" w:rsidRPr="00552316">
        <w:rPr>
          <w:rFonts w:ascii="Times New Roman" w:eastAsia="Times New Roman" w:hAnsi="Times New Roman" w:cs="Times New Roman"/>
          <w:color w:val="000000" w:themeColor="text1"/>
          <w:sz w:val="24"/>
          <w:szCs w:val="24"/>
        </w:rPr>
        <w:t xml:space="preserve">misija </w:t>
      </w:r>
      <w:r w:rsidR="009A6822" w:rsidRPr="00552316">
        <w:rPr>
          <w:rFonts w:ascii="Times New Roman" w:eastAsia="Times New Roman" w:hAnsi="Times New Roman" w:cs="Times New Roman"/>
          <w:color w:val="000000" w:themeColor="text1"/>
          <w:sz w:val="24"/>
          <w:szCs w:val="24"/>
        </w:rPr>
        <w:t>–</w:t>
      </w:r>
      <w:r w:rsidR="002B34E7" w:rsidRPr="00552316">
        <w:rPr>
          <w:rFonts w:ascii="Times New Roman" w:eastAsia="Times New Roman" w:hAnsi="Times New Roman" w:cs="Times New Roman"/>
          <w:color w:val="000000" w:themeColor="text1"/>
          <w:sz w:val="24"/>
          <w:szCs w:val="24"/>
        </w:rPr>
        <w:t xml:space="preserve"> </w:t>
      </w:r>
      <w:r w:rsidR="00103F2C" w:rsidRPr="00103F2C">
        <w:rPr>
          <w:rFonts w:ascii="Times New Roman" w:hAnsi="Times New Roman" w:cs="Times New Roman"/>
          <w:color w:val="000000" w:themeColor="text1"/>
          <w:sz w:val="24"/>
          <w:szCs w:val="24"/>
        </w:rPr>
        <w:t>plėtoti ir skatinti vietos savivaldą, užtikrinti viešojo administravimo ir viešųjų paslaugų teikimo funkcijų vykdymą tenkinant rajono bendruomenės viešuosius poreikius bei interesus.</w:t>
      </w:r>
    </w:p>
    <w:p w14:paraId="3250ADEE" w14:textId="580DBA47" w:rsidR="00C24E25" w:rsidRDefault="00EA5259" w:rsidP="006F3330">
      <w:pPr>
        <w:spacing w:after="0" w:line="360" w:lineRule="auto"/>
        <w:ind w:firstLine="426"/>
        <w:jc w:val="both"/>
        <w:rPr>
          <w:rFonts w:ascii="Times New Roman" w:hAnsi="Times New Roman" w:cs="Times New Roman"/>
          <w:color w:val="000000" w:themeColor="text1"/>
          <w:sz w:val="24"/>
          <w:szCs w:val="24"/>
          <w:shd w:val="clear" w:color="auto" w:fill="FFFFFF"/>
        </w:rPr>
      </w:pPr>
      <w:r w:rsidRPr="00552316">
        <w:rPr>
          <w:rFonts w:ascii="Times New Roman" w:hAnsi="Times New Roman" w:cs="Times New Roman"/>
          <w:color w:val="000000" w:themeColor="text1"/>
          <w:sz w:val="24"/>
          <w:szCs w:val="24"/>
          <w:shd w:val="clear" w:color="auto" w:fill="FFFFFF"/>
        </w:rPr>
        <w:t xml:space="preserve">Vizija </w:t>
      </w:r>
      <w:r w:rsidR="00326175" w:rsidRPr="00552316">
        <w:rPr>
          <w:rFonts w:ascii="Times New Roman" w:hAnsi="Times New Roman" w:cs="Times New Roman"/>
          <w:color w:val="000000" w:themeColor="text1"/>
          <w:sz w:val="24"/>
          <w:szCs w:val="24"/>
          <w:shd w:val="clear" w:color="auto" w:fill="FFFFFF"/>
        </w:rPr>
        <w:t>–</w:t>
      </w:r>
      <w:r w:rsidR="00725483">
        <w:rPr>
          <w:rFonts w:ascii="Times New Roman" w:hAnsi="Times New Roman" w:cs="Times New Roman"/>
          <w:color w:val="000000" w:themeColor="text1"/>
          <w:sz w:val="24"/>
          <w:szCs w:val="24"/>
          <w:shd w:val="clear" w:color="auto" w:fill="FFFFFF"/>
        </w:rPr>
        <w:t xml:space="preserve">  </w:t>
      </w:r>
      <w:r w:rsidR="00103F2C" w:rsidRPr="00103F2C">
        <w:rPr>
          <w:rFonts w:ascii="Times New Roman" w:hAnsi="Times New Roman" w:cs="Times New Roman"/>
          <w:color w:val="000000" w:themeColor="text1"/>
          <w:sz w:val="24"/>
          <w:szCs w:val="24"/>
          <w:shd w:val="clear" w:color="auto" w:fill="FFFFFF"/>
        </w:rPr>
        <w:t>Šakių rajonas – 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r w:rsidR="00326175" w:rsidRPr="00552316">
        <w:rPr>
          <w:rFonts w:ascii="Times New Roman" w:hAnsi="Times New Roman" w:cs="Times New Roman"/>
          <w:color w:val="000000" w:themeColor="text1"/>
          <w:sz w:val="24"/>
          <w:szCs w:val="24"/>
          <w:shd w:val="clear" w:color="auto" w:fill="FFFFFF"/>
        </w:rPr>
        <w:t xml:space="preserve"> </w:t>
      </w:r>
      <w:r w:rsidR="006F3330" w:rsidRPr="006F3330">
        <w:rPr>
          <w:rFonts w:ascii="Times New Roman" w:hAnsi="Times New Roman" w:cs="Times New Roman"/>
          <w:color w:val="000000" w:themeColor="text1"/>
          <w:sz w:val="24"/>
          <w:szCs w:val="24"/>
          <w:shd w:val="clear" w:color="auto" w:fill="FFFFFF"/>
        </w:rPr>
        <w:t>Šakių rajono plėtros prioritetinės kryptys:</w:t>
      </w:r>
    </w:p>
    <w:p w14:paraId="21B0219E" w14:textId="4E9FA447" w:rsidR="006F3330" w:rsidRDefault="006F3330" w:rsidP="006F3330">
      <w:pPr>
        <w:pStyle w:val="Sraopastraipa"/>
        <w:numPr>
          <w:ilvl w:val="0"/>
          <w:numId w:val="6"/>
        </w:numPr>
        <w:spacing w:after="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tvariam ekonominiam augimui palanki aplinka;</w:t>
      </w:r>
    </w:p>
    <w:p w14:paraId="73614959" w14:textId="70E95D32" w:rsidR="006F3330" w:rsidRDefault="006F3330" w:rsidP="006F3330">
      <w:pPr>
        <w:pStyle w:val="Sraopastraipa"/>
        <w:numPr>
          <w:ilvl w:val="0"/>
          <w:numId w:val="6"/>
        </w:numPr>
        <w:spacing w:after="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veikli, atvira, saugi, sveika ir tobulėjanti visuomenė;</w:t>
      </w:r>
    </w:p>
    <w:p w14:paraId="69BC38FB" w14:textId="6578C510" w:rsidR="006F3330" w:rsidRPr="006F3330" w:rsidRDefault="006F3330" w:rsidP="006F3330">
      <w:pPr>
        <w:pStyle w:val="Sraopastraipa"/>
        <w:numPr>
          <w:ilvl w:val="0"/>
          <w:numId w:val="6"/>
        </w:numPr>
        <w:spacing w:after="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savitas, patrauklus ir ambicingas Zanavykų karštas.</w:t>
      </w:r>
    </w:p>
    <w:p w14:paraId="3EA151C8" w14:textId="4454FAE6" w:rsidR="0055279F" w:rsidRDefault="0055279F" w:rsidP="006F3330">
      <w:pPr>
        <w:spacing w:after="0" w:line="360" w:lineRule="auto"/>
        <w:ind w:firstLine="426"/>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Į</w:t>
      </w:r>
      <w:r w:rsidRPr="00552316">
        <w:rPr>
          <w:rFonts w:ascii="Times New Roman" w:eastAsia="Times New Roman" w:hAnsi="Times New Roman" w:cs="Times New Roman"/>
          <w:color w:val="000000" w:themeColor="text1"/>
          <w:sz w:val="24"/>
          <w:szCs w:val="24"/>
        </w:rPr>
        <w:t xml:space="preserve">gyvendinamos vertybės – </w:t>
      </w:r>
      <w:r w:rsidRPr="00C24E25">
        <w:rPr>
          <w:rFonts w:ascii="Times New Roman" w:hAnsi="Times New Roman" w:cs="Times New Roman"/>
          <w:color w:val="000000" w:themeColor="text1"/>
          <w:sz w:val="24"/>
          <w:szCs w:val="24"/>
        </w:rPr>
        <w:t>vietos savivaldos, verslo ir visuomenės bendradarbiavimas,</w:t>
      </w:r>
      <w:r w:rsidRPr="00552316">
        <w:rPr>
          <w:rFonts w:ascii="Times New Roman" w:hAnsi="Times New Roman" w:cs="Times New Roman"/>
          <w:color w:val="000000" w:themeColor="text1"/>
          <w:sz w:val="24"/>
          <w:szCs w:val="24"/>
        </w:rPr>
        <w:t xml:space="preserve"> skaidrumas ir duomenų prieinamumas, kompetencija ir profesionalumas,</w:t>
      </w:r>
      <w:r>
        <w:rPr>
          <w:rFonts w:ascii="Times New Roman" w:hAnsi="Times New Roman" w:cs="Times New Roman"/>
          <w:color w:val="000000" w:themeColor="text1"/>
          <w:sz w:val="24"/>
          <w:szCs w:val="24"/>
        </w:rPr>
        <w:t xml:space="preserve"> </w:t>
      </w:r>
      <w:r w:rsidRPr="00552316">
        <w:rPr>
          <w:rFonts w:ascii="Times New Roman" w:hAnsi="Times New Roman" w:cs="Times New Roman"/>
          <w:color w:val="000000" w:themeColor="text1"/>
          <w:sz w:val="24"/>
          <w:szCs w:val="24"/>
        </w:rPr>
        <w:t>orientacija į tiksl</w:t>
      </w:r>
      <w:r>
        <w:rPr>
          <w:rFonts w:ascii="Times New Roman" w:hAnsi="Times New Roman" w:cs="Times New Roman"/>
          <w:color w:val="000000" w:themeColor="text1"/>
          <w:sz w:val="24"/>
          <w:szCs w:val="24"/>
        </w:rPr>
        <w:t>us</w:t>
      </w:r>
      <w:r w:rsidRPr="00552316">
        <w:rPr>
          <w:rFonts w:ascii="Times New Roman" w:hAnsi="Times New Roman" w:cs="Times New Roman"/>
          <w:color w:val="000000" w:themeColor="text1"/>
          <w:sz w:val="24"/>
          <w:szCs w:val="24"/>
        </w:rPr>
        <w:t xml:space="preserve"> ir rezultat</w:t>
      </w:r>
      <w:r>
        <w:rPr>
          <w:rFonts w:ascii="Times New Roman" w:hAnsi="Times New Roman" w:cs="Times New Roman"/>
          <w:color w:val="000000" w:themeColor="text1"/>
          <w:sz w:val="24"/>
          <w:szCs w:val="24"/>
        </w:rPr>
        <w:t>us</w:t>
      </w:r>
      <w:r w:rsidR="00725483">
        <w:rPr>
          <w:rFonts w:ascii="Times New Roman" w:hAnsi="Times New Roman" w:cs="Times New Roman"/>
          <w:color w:val="000000" w:themeColor="text1"/>
          <w:sz w:val="24"/>
          <w:szCs w:val="24"/>
        </w:rPr>
        <w:t>.</w:t>
      </w:r>
    </w:p>
    <w:p w14:paraId="709D0D63" w14:textId="3C8BB5A1" w:rsidR="00326175" w:rsidRPr="00C24E25" w:rsidRDefault="00D5490D" w:rsidP="006F3330">
      <w:pPr>
        <w:spacing w:after="0" w:line="360" w:lineRule="auto"/>
        <w:ind w:firstLine="426"/>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sz w:val="24"/>
          <w:szCs w:val="24"/>
        </w:rPr>
        <w:t>Šakių</w:t>
      </w:r>
      <w:r w:rsidR="00042845" w:rsidRPr="00C24E25">
        <w:rPr>
          <w:rFonts w:ascii="Times New Roman" w:eastAsia="Times New Roman" w:hAnsi="Times New Roman" w:cs="Times New Roman"/>
          <w:color w:val="000000" w:themeColor="text1"/>
          <w:sz w:val="24"/>
          <w:szCs w:val="24"/>
        </w:rPr>
        <w:t xml:space="preserve"> rajono savivaldybės administracija</w:t>
      </w:r>
      <w:r w:rsidR="00A87A27" w:rsidRPr="00C24E25">
        <w:rPr>
          <w:rFonts w:ascii="Times New Roman" w:eastAsia="Times New Roman" w:hAnsi="Times New Roman" w:cs="Times New Roman"/>
          <w:color w:val="000000" w:themeColor="text1"/>
          <w:sz w:val="24"/>
          <w:szCs w:val="24"/>
        </w:rPr>
        <w:t>, kaip institucija,</w:t>
      </w:r>
      <w:r w:rsidR="00042845" w:rsidRPr="00C24E25">
        <w:rPr>
          <w:rFonts w:ascii="Times New Roman" w:eastAsia="Times New Roman" w:hAnsi="Times New Roman" w:cs="Times New Roman"/>
          <w:color w:val="000000" w:themeColor="text1"/>
          <w:sz w:val="24"/>
          <w:szCs w:val="24"/>
        </w:rPr>
        <w:t xml:space="preserve"> </w:t>
      </w:r>
      <w:r w:rsidR="00A87A27" w:rsidRPr="00C24E25">
        <w:rPr>
          <w:rFonts w:ascii="Times New Roman" w:eastAsia="Times New Roman" w:hAnsi="Times New Roman" w:cs="Times New Roman"/>
          <w:color w:val="000000" w:themeColor="text1"/>
          <w:sz w:val="24"/>
          <w:szCs w:val="24"/>
        </w:rPr>
        <w:t>savo veikloje</w:t>
      </w:r>
      <w:r w:rsidR="00042845" w:rsidRPr="00C24E25">
        <w:rPr>
          <w:rFonts w:ascii="Times New Roman" w:eastAsia="Times New Roman" w:hAnsi="Times New Roman" w:cs="Times New Roman"/>
          <w:color w:val="000000" w:themeColor="text1"/>
          <w:sz w:val="24"/>
          <w:szCs w:val="24"/>
        </w:rPr>
        <w:t xml:space="preserve"> </w:t>
      </w:r>
      <w:r w:rsidR="00A87A27" w:rsidRPr="00C24E25">
        <w:rPr>
          <w:rFonts w:ascii="Times New Roman" w:eastAsia="Times New Roman" w:hAnsi="Times New Roman" w:cs="Times New Roman"/>
          <w:color w:val="000000" w:themeColor="text1"/>
          <w:sz w:val="24"/>
          <w:szCs w:val="24"/>
        </w:rPr>
        <w:t xml:space="preserve">vadovaujasi </w:t>
      </w:r>
      <w:r w:rsidR="00042845" w:rsidRPr="00C24E25">
        <w:rPr>
          <w:rFonts w:ascii="Times New Roman" w:eastAsia="Times New Roman" w:hAnsi="Times New Roman" w:cs="Times New Roman"/>
          <w:color w:val="000000" w:themeColor="text1"/>
          <w:sz w:val="24"/>
          <w:szCs w:val="24"/>
        </w:rPr>
        <w:t>tarptautin</w:t>
      </w:r>
      <w:r w:rsidR="00A87A27" w:rsidRPr="00C24E25">
        <w:rPr>
          <w:rFonts w:ascii="Times New Roman" w:eastAsia="Times New Roman" w:hAnsi="Times New Roman" w:cs="Times New Roman"/>
          <w:color w:val="000000" w:themeColor="text1"/>
          <w:sz w:val="24"/>
          <w:szCs w:val="24"/>
        </w:rPr>
        <w:t>iu</w:t>
      </w:r>
      <w:r w:rsidR="00042845" w:rsidRPr="00C24E25">
        <w:rPr>
          <w:rFonts w:ascii="Times New Roman" w:eastAsia="Times New Roman" w:hAnsi="Times New Roman" w:cs="Times New Roman"/>
          <w:color w:val="000000" w:themeColor="text1"/>
          <w:sz w:val="24"/>
          <w:szCs w:val="24"/>
        </w:rPr>
        <w:t xml:space="preserve"> </w:t>
      </w:r>
      <w:r w:rsidR="00A87A27" w:rsidRPr="00C24E25">
        <w:rPr>
          <w:rFonts w:ascii="Times New Roman" w:eastAsia="Times New Roman" w:hAnsi="Times New Roman" w:cs="Times New Roman"/>
          <w:color w:val="000000" w:themeColor="text1"/>
          <w:sz w:val="24"/>
          <w:szCs w:val="24"/>
        </w:rPr>
        <w:t>k</w:t>
      </w:r>
      <w:r w:rsidR="00042845" w:rsidRPr="00C24E25">
        <w:rPr>
          <w:rFonts w:ascii="Times New Roman" w:eastAsia="Times New Roman" w:hAnsi="Times New Roman" w:cs="Times New Roman"/>
          <w:color w:val="000000" w:themeColor="text1"/>
          <w:sz w:val="24"/>
          <w:szCs w:val="24"/>
        </w:rPr>
        <w:t>okybės vadybos sistemos standart</w:t>
      </w:r>
      <w:r w:rsidR="00A87A27" w:rsidRPr="00C24E25">
        <w:rPr>
          <w:rFonts w:ascii="Times New Roman" w:eastAsia="Times New Roman" w:hAnsi="Times New Roman" w:cs="Times New Roman"/>
          <w:color w:val="000000" w:themeColor="text1"/>
          <w:sz w:val="24"/>
          <w:szCs w:val="24"/>
        </w:rPr>
        <w:t>u</w:t>
      </w:r>
      <w:r w:rsidR="007034C0" w:rsidRPr="00C24E25">
        <w:rPr>
          <w:rFonts w:ascii="Times New Roman" w:eastAsia="Times New Roman" w:hAnsi="Times New Roman" w:cs="Times New Roman"/>
          <w:color w:val="000000" w:themeColor="text1"/>
          <w:sz w:val="24"/>
          <w:szCs w:val="24"/>
        </w:rPr>
        <w:t xml:space="preserve"> </w:t>
      </w:r>
      <w:r w:rsidR="00C37474" w:rsidRPr="00C24E25">
        <w:rPr>
          <w:rFonts w:ascii="Times New Roman" w:eastAsia="Times New Roman" w:hAnsi="Times New Roman" w:cs="Times New Roman"/>
          <w:color w:val="000000" w:themeColor="text1"/>
          <w:sz w:val="24"/>
          <w:szCs w:val="24"/>
        </w:rPr>
        <w:t>LST EN ISO 9001:2015</w:t>
      </w:r>
      <w:r w:rsidR="00A87A27" w:rsidRPr="00C24E25">
        <w:rPr>
          <w:rFonts w:ascii="Times New Roman" w:eastAsia="Times New Roman" w:hAnsi="Times New Roman" w:cs="Times New Roman"/>
          <w:color w:val="000000" w:themeColor="text1"/>
          <w:sz w:val="24"/>
          <w:szCs w:val="24"/>
        </w:rPr>
        <w:t>.</w:t>
      </w:r>
      <w:r w:rsidR="0055279F" w:rsidRPr="00C24E25">
        <w:rPr>
          <w:rFonts w:ascii="Times New Roman" w:eastAsia="Times New Roman" w:hAnsi="Times New Roman" w:cs="Times New Roman"/>
          <w:color w:val="000000" w:themeColor="text1"/>
          <w:sz w:val="24"/>
          <w:szCs w:val="24"/>
        </w:rPr>
        <w:t xml:space="preserve"> Remdamasi šiuo standartu, </w:t>
      </w:r>
      <w:r>
        <w:rPr>
          <w:rFonts w:ascii="Times New Roman" w:hAnsi="Times New Roman" w:cs="Times New Roman"/>
          <w:color w:val="000000"/>
          <w:sz w:val="24"/>
          <w:szCs w:val="24"/>
        </w:rPr>
        <w:t>Šakių</w:t>
      </w:r>
      <w:r w:rsidR="00B3285B">
        <w:rPr>
          <w:rFonts w:ascii="Times New Roman" w:eastAsia="Times New Roman" w:hAnsi="Times New Roman" w:cs="Times New Roman"/>
          <w:color w:val="000000" w:themeColor="text1"/>
          <w:sz w:val="24"/>
          <w:szCs w:val="24"/>
        </w:rPr>
        <w:t xml:space="preserve"> </w:t>
      </w:r>
      <w:r w:rsidR="0055279F" w:rsidRPr="00C24E25">
        <w:rPr>
          <w:rFonts w:ascii="Times New Roman" w:eastAsia="Times New Roman" w:hAnsi="Times New Roman" w:cs="Times New Roman"/>
          <w:color w:val="000000" w:themeColor="text1"/>
          <w:sz w:val="24"/>
          <w:szCs w:val="24"/>
        </w:rPr>
        <w:t>rajono savivaldybės administracija</w:t>
      </w:r>
      <w:r w:rsidR="00955D9C" w:rsidRPr="00C24E25">
        <w:rPr>
          <w:rFonts w:ascii="Times New Roman" w:hAnsi="Times New Roman" w:cs="Times New Roman"/>
          <w:color w:val="000000" w:themeColor="text1"/>
          <w:sz w:val="24"/>
          <w:szCs w:val="24"/>
        </w:rPr>
        <w:t xml:space="preserve"> </w:t>
      </w:r>
      <w:r w:rsidR="0055279F" w:rsidRPr="00C24E25">
        <w:rPr>
          <w:rFonts w:ascii="Times New Roman" w:hAnsi="Times New Roman" w:cs="Times New Roman"/>
          <w:color w:val="000000" w:themeColor="text1"/>
          <w:sz w:val="24"/>
          <w:szCs w:val="24"/>
        </w:rPr>
        <w:t xml:space="preserve">centralizuoja ir </w:t>
      </w:r>
      <w:r w:rsidR="000B77C5" w:rsidRPr="00C24E25">
        <w:rPr>
          <w:rFonts w:ascii="Times New Roman" w:hAnsi="Times New Roman" w:cs="Times New Roman"/>
          <w:color w:val="000000" w:themeColor="text1"/>
          <w:sz w:val="24"/>
          <w:szCs w:val="24"/>
        </w:rPr>
        <w:t xml:space="preserve">skaitmenizuoja </w:t>
      </w:r>
      <w:r w:rsidR="00F2031C" w:rsidRPr="00C24E25">
        <w:rPr>
          <w:rFonts w:ascii="Times New Roman" w:hAnsi="Times New Roman" w:cs="Times New Roman"/>
          <w:color w:val="000000" w:themeColor="text1"/>
          <w:sz w:val="24"/>
          <w:szCs w:val="24"/>
        </w:rPr>
        <w:t>savo</w:t>
      </w:r>
      <w:r w:rsidR="007C686F" w:rsidRPr="00C24E25">
        <w:rPr>
          <w:rFonts w:ascii="Times New Roman" w:hAnsi="Times New Roman" w:cs="Times New Roman"/>
          <w:color w:val="000000" w:themeColor="text1"/>
          <w:sz w:val="24"/>
          <w:szCs w:val="24"/>
        </w:rPr>
        <w:t xml:space="preserve"> ir jai pavaldžių organizacijų </w:t>
      </w:r>
      <w:r w:rsidR="000B77C5" w:rsidRPr="00C24E25">
        <w:rPr>
          <w:rFonts w:ascii="Times New Roman" w:eastAsia="Times New Roman" w:hAnsi="Times New Roman" w:cs="Times New Roman"/>
          <w:color w:val="000000" w:themeColor="text1"/>
          <w:sz w:val="24"/>
          <w:szCs w:val="24"/>
        </w:rPr>
        <w:t xml:space="preserve">viešųjų pirkimų </w:t>
      </w:r>
      <w:r w:rsidR="0055279F" w:rsidRPr="00C24E25">
        <w:rPr>
          <w:rFonts w:ascii="Times New Roman" w:eastAsia="Times New Roman" w:hAnsi="Times New Roman" w:cs="Times New Roman"/>
          <w:color w:val="000000" w:themeColor="text1"/>
          <w:sz w:val="24"/>
          <w:szCs w:val="24"/>
        </w:rPr>
        <w:t>procesus</w:t>
      </w:r>
      <w:r w:rsidR="0055279F" w:rsidRPr="00C24E25">
        <w:rPr>
          <w:rFonts w:ascii="Times New Roman" w:hAnsi="Times New Roman" w:cs="Times New Roman"/>
          <w:color w:val="000000" w:themeColor="text1"/>
          <w:sz w:val="24"/>
          <w:szCs w:val="24"/>
        </w:rPr>
        <w:t>,</w:t>
      </w:r>
      <w:r w:rsidR="009A6822" w:rsidRPr="00C24E25">
        <w:rPr>
          <w:rFonts w:ascii="Times New Roman" w:hAnsi="Times New Roman" w:cs="Times New Roman"/>
          <w:color w:val="000000" w:themeColor="text1"/>
          <w:sz w:val="24"/>
          <w:szCs w:val="24"/>
        </w:rPr>
        <w:t xml:space="preserve"> </w:t>
      </w:r>
      <w:r w:rsidR="000B77C5" w:rsidRPr="00C24E25">
        <w:rPr>
          <w:rFonts w:ascii="Times New Roman" w:hAnsi="Times New Roman" w:cs="Times New Roman"/>
          <w:color w:val="000000" w:themeColor="text1"/>
          <w:sz w:val="24"/>
          <w:szCs w:val="24"/>
        </w:rPr>
        <w:t xml:space="preserve">didina </w:t>
      </w:r>
      <w:r w:rsidR="009A6822" w:rsidRPr="00C24E25">
        <w:rPr>
          <w:rFonts w:ascii="Times New Roman" w:hAnsi="Times New Roman" w:cs="Times New Roman"/>
          <w:color w:val="000000" w:themeColor="text1"/>
          <w:sz w:val="24"/>
          <w:szCs w:val="24"/>
        </w:rPr>
        <w:t>viešuosiuose pirkimuose dalyvaujančių darbuotojų kompetenciją</w:t>
      </w:r>
      <w:r w:rsidR="00B97E1B" w:rsidRPr="00C24E25">
        <w:rPr>
          <w:rFonts w:ascii="Times New Roman" w:hAnsi="Times New Roman" w:cs="Times New Roman"/>
          <w:color w:val="000000" w:themeColor="text1"/>
          <w:sz w:val="24"/>
          <w:szCs w:val="24"/>
        </w:rPr>
        <w:t xml:space="preserve"> ir</w:t>
      </w:r>
      <w:r w:rsidR="0055279F" w:rsidRPr="00C24E25">
        <w:rPr>
          <w:rFonts w:ascii="Times New Roman" w:hAnsi="Times New Roman" w:cs="Times New Roman"/>
          <w:color w:val="000000" w:themeColor="text1"/>
          <w:sz w:val="24"/>
          <w:szCs w:val="24"/>
        </w:rPr>
        <w:t xml:space="preserve"> verslo įsitraukimą į Savivaldybės organizuojamus viešuosius pirkimus</w:t>
      </w:r>
      <w:r w:rsidR="00BB3B15" w:rsidRPr="00C24E25">
        <w:rPr>
          <w:rFonts w:ascii="Times New Roman" w:hAnsi="Times New Roman" w:cs="Times New Roman"/>
          <w:color w:val="000000" w:themeColor="text1"/>
          <w:sz w:val="24"/>
          <w:szCs w:val="24"/>
        </w:rPr>
        <w:t xml:space="preserve">. </w:t>
      </w:r>
      <w:r w:rsidR="00B97E1B" w:rsidRPr="00C24E25">
        <w:rPr>
          <w:rFonts w:ascii="Times New Roman" w:hAnsi="Times New Roman" w:cs="Times New Roman"/>
          <w:color w:val="000000" w:themeColor="text1"/>
          <w:sz w:val="24"/>
          <w:szCs w:val="24"/>
        </w:rPr>
        <w:t>Šie veiksmai leidžia</w:t>
      </w:r>
      <w:r w:rsidR="009A6822" w:rsidRPr="00C24E25">
        <w:rPr>
          <w:rFonts w:ascii="Times New Roman" w:eastAsia="Times New Roman" w:hAnsi="Times New Roman" w:cs="Times New Roman"/>
          <w:color w:val="000000" w:themeColor="text1"/>
          <w:sz w:val="24"/>
          <w:szCs w:val="24"/>
        </w:rPr>
        <w:t xml:space="preserve"> </w:t>
      </w:r>
      <w:r w:rsidR="00B97E1B" w:rsidRPr="00C24E25">
        <w:rPr>
          <w:rFonts w:ascii="Times New Roman" w:hAnsi="Times New Roman" w:cs="Times New Roman"/>
          <w:color w:val="000000" w:themeColor="text1"/>
          <w:sz w:val="24"/>
          <w:szCs w:val="24"/>
        </w:rPr>
        <w:t xml:space="preserve">skatinti </w:t>
      </w:r>
      <w:r w:rsidR="007034C0" w:rsidRPr="00C24E25">
        <w:rPr>
          <w:rFonts w:ascii="Times New Roman" w:hAnsi="Times New Roman" w:cs="Times New Roman"/>
          <w:color w:val="000000" w:themeColor="text1"/>
          <w:sz w:val="24"/>
          <w:szCs w:val="24"/>
        </w:rPr>
        <w:t>skaitmeninę pažangą</w:t>
      </w:r>
      <w:r w:rsidR="008E0F4B" w:rsidRPr="00C24E25">
        <w:rPr>
          <w:rFonts w:ascii="Times New Roman" w:hAnsi="Times New Roman" w:cs="Times New Roman"/>
          <w:color w:val="000000" w:themeColor="text1"/>
          <w:sz w:val="24"/>
          <w:szCs w:val="24"/>
        </w:rPr>
        <w:t xml:space="preserve"> </w:t>
      </w:r>
      <w:r w:rsidR="00B97E1B" w:rsidRPr="00C24E25">
        <w:rPr>
          <w:rFonts w:ascii="Times New Roman" w:hAnsi="Times New Roman" w:cs="Times New Roman"/>
          <w:color w:val="000000" w:themeColor="text1"/>
          <w:sz w:val="24"/>
          <w:szCs w:val="24"/>
        </w:rPr>
        <w:t>visame viešųjų pirkimų procese savivaldos lygmeniu</w:t>
      </w:r>
      <w:r w:rsidR="00DB6E49" w:rsidRPr="00C24E25">
        <w:rPr>
          <w:rFonts w:ascii="Times New Roman" w:hAnsi="Times New Roman" w:cs="Times New Roman"/>
          <w:color w:val="000000" w:themeColor="text1"/>
          <w:sz w:val="24"/>
          <w:szCs w:val="24"/>
        </w:rPr>
        <w:t>,</w:t>
      </w:r>
      <w:r w:rsidR="009A6822" w:rsidRPr="00C24E25">
        <w:rPr>
          <w:rFonts w:ascii="Times New Roman" w:hAnsi="Times New Roman" w:cs="Times New Roman"/>
          <w:color w:val="000000" w:themeColor="text1"/>
          <w:sz w:val="24"/>
          <w:szCs w:val="24"/>
        </w:rPr>
        <w:t xml:space="preserve"> </w:t>
      </w:r>
      <w:r w:rsidR="00B97E1B" w:rsidRPr="00C24E25">
        <w:rPr>
          <w:rFonts w:ascii="Times New Roman" w:hAnsi="Times New Roman" w:cs="Times New Roman"/>
          <w:color w:val="000000" w:themeColor="text1"/>
          <w:sz w:val="24"/>
          <w:szCs w:val="24"/>
        </w:rPr>
        <w:t xml:space="preserve">didinti viešųjų pirkimų </w:t>
      </w:r>
      <w:r w:rsidR="000B0277" w:rsidRPr="00C24E25">
        <w:rPr>
          <w:rFonts w:ascii="Times New Roman" w:hAnsi="Times New Roman" w:cs="Times New Roman"/>
          <w:color w:val="000000" w:themeColor="text1"/>
          <w:sz w:val="24"/>
          <w:szCs w:val="24"/>
        </w:rPr>
        <w:t xml:space="preserve">sistemos </w:t>
      </w:r>
      <w:r w:rsidR="00B97E1B" w:rsidRPr="00C24E25">
        <w:rPr>
          <w:rFonts w:ascii="Times New Roman" w:hAnsi="Times New Roman" w:cs="Times New Roman"/>
          <w:color w:val="000000" w:themeColor="text1"/>
          <w:sz w:val="24"/>
          <w:szCs w:val="24"/>
        </w:rPr>
        <w:t xml:space="preserve">profesionalumą, </w:t>
      </w:r>
      <w:r w:rsidR="00955D9C" w:rsidRPr="00C24E25">
        <w:rPr>
          <w:rFonts w:ascii="Times New Roman" w:hAnsi="Times New Roman" w:cs="Times New Roman"/>
          <w:color w:val="000000" w:themeColor="text1"/>
          <w:sz w:val="24"/>
          <w:szCs w:val="24"/>
        </w:rPr>
        <w:t>efektyvumą</w:t>
      </w:r>
      <w:r w:rsidR="00B97E1B" w:rsidRPr="00C24E25">
        <w:rPr>
          <w:rFonts w:ascii="Times New Roman" w:hAnsi="Times New Roman" w:cs="Times New Roman"/>
          <w:color w:val="000000" w:themeColor="text1"/>
          <w:sz w:val="24"/>
          <w:szCs w:val="24"/>
        </w:rPr>
        <w:t>, skaidrumą ir užtikrinti racionalų lėšų panaudojimą.</w:t>
      </w:r>
    </w:p>
    <w:p w14:paraId="2275E692" w14:textId="4D6A9451" w:rsidR="008E0F4B" w:rsidRPr="00552316" w:rsidRDefault="00D5490D" w:rsidP="006F3330">
      <w:pPr>
        <w:spacing w:after="0" w:line="360" w:lineRule="auto"/>
        <w:ind w:firstLine="426"/>
        <w:rPr>
          <w:rFonts w:ascii="Times New Roman" w:hAnsi="Times New Roman" w:cs="Times New Roman"/>
          <w:sz w:val="24"/>
          <w:szCs w:val="24"/>
        </w:rPr>
      </w:pPr>
      <w:r>
        <w:rPr>
          <w:rFonts w:ascii="Times New Roman" w:hAnsi="Times New Roman" w:cs="Times New Roman"/>
          <w:color w:val="000000"/>
          <w:sz w:val="24"/>
          <w:szCs w:val="24"/>
        </w:rPr>
        <w:t>Šakių</w:t>
      </w:r>
      <w:r w:rsidR="00B97E1B" w:rsidRPr="00552316">
        <w:rPr>
          <w:rFonts w:ascii="Times New Roman" w:eastAsia="Times New Roman" w:hAnsi="Times New Roman" w:cs="Times New Roman"/>
          <w:color w:val="000000" w:themeColor="text1"/>
          <w:sz w:val="24"/>
          <w:szCs w:val="24"/>
        </w:rPr>
        <w:t xml:space="preserve"> rajono savivaldybės administracija</w:t>
      </w:r>
      <w:r w:rsidR="008E0F4B" w:rsidRPr="00552316">
        <w:rPr>
          <w:rFonts w:ascii="Times New Roman" w:hAnsi="Times New Roman" w:cs="Times New Roman"/>
          <w:sz w:val="24"/>
          <w:szCs w:val="24"/>
        </w:rPr>
        <w:t xml:space="preserve"> įsipareigoja:</w:t>
      </w:r>
    </w:p>
    <w:p w14:paraId="679BBAE5" w14:textId="51AC7BA0" w:rsidR="00431BA3" w:rsidRPr="00552316" w:rsidRDefault="00C37474" w:rsidP="006F3330">
      <w:pPr>
        <w:pStyle w:val="Sraopastraipa"/>
        <w:numPr>
          <w:ilvl w:val="0"/>
          <w:numId w:val="5"/>
        </w:numPr>
        <w:shd w:val="clear" w:color="auto" w:fill="FFFFFF"/>
        <w:spacing w:after="0" w:line="360" w:lineRule="auto"/>
        <w:ind w:left="0" w:firstLine="426"/>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skirti ir </w:t>
      </w:r>
      <w:r w:rsidR="00431BA3" w:rsidRPr="00552316">
        <w:rPr>
          <w:rFonts w:ascii="Times New Roman" w:eastAsia="Times New Roman" w:hAnsi="Times New Roman" w:cs="Times New Roman"/>
          <w:color w:val="000000" w:themeColor="text1"/>
          <w:sz w:val="24"/>
          <w:szCs w:val="24"/>
        </w:rPr>
        <w:t xml:space="preserve">užtikrinti </w:t>
      </w:r>
      <w:r w:rsidR="00431BA3" w:rsidRPr="00552316">
        <w:rPr>
          <w:rFonts w:ascii="Times New Roman" w:hAnsi="Times New Roman" w:cs="Times New Roman"/>
          <w:sz w:val="24"/>
          <w:szCs w:val="24"/>
        </w:rPr>
        <w:t xml:space="preserve">kokybės vadybos </w:t>
      </w:r>
      <w:r w:rsidR="003403F4" w:rsidRPr="00552316">
        <w:rPr>
          <w:rFonts w:ascii="Times New Roman" w:hAnsi="Times New Roman" w:cs="Times New Roman"/>
          <w:sz w:val="24"/>
          <w:szCs w:val="24"/>
        </w:rPr>
        <w:t>sistem</w:t>
      </w:r>
      <w:r w:rsidR="003403F4">
        <w:rPr>
          <w:rFonts w:ascii="Times New Roman" w:hAnsi="Times New Roman" w:cs="Times New Roman"/>
          <w:sz w:val="24"/>
          <w:szCs w:val="24"/>
        </w:rPr>
        <w:t xml:space="preserve">os funkcionavimui </w:t>
      </w:r>
      <w:r w:rsidR="00431BA3" w:rsidRPr="00552316">
        <w:rPr>
          <w:rFonts w:ascii="Times New Roman" w:hAnsi="Times New Roman" w:cs="Times New Roman"/>
          <w:sz w:val="24"/>
          <w:szCs w:val="24"/>
        </w:rPr>
        <w:t>reikalingus išteklius;</w:t>
      </w:r>
    </w:p>
    <w:p w14:paraId="3C3B310A" w14:textId="2C989E76" w:rsidR="008E0F4B" w:rsidRPr="00552316" w:rsidRDefault="008E0F4B" w:rsidP="006F3330">
      <w:pPr>
        <w:pStyle w:val="Sraopastraipa"/>
        <w:numPr>
          <w:ilvl w:val="0"/>
          <w:numId w:val="5"/>
        </w:numPr>
        <w:shd w:val="clear" w:color="auto" w:fill="FFFFFF"/>
        <w:spacing w:after="0" w:line="360" w:lineRule="auto"/>
        <w:ind w:left="0" w:firstLine="426"/>
        <w:jc w:val="both"/>
        <w:rPr>
          <w:rFonts w:ascii="Times New Roman" w:eastAsia="Times New Roman" w:hAnsi="Times New Roman" w:cs="Times New Roman"/>
          <w:color w:val="000000" w:themeColor="text1"/>
          <w:sz w:val="24"/>
          <w:szCs w:val="24"/>
        </w:rPr>
      </w:pPr>
      <w:r w:rsidRPr="00552316">
        <w:rPr>
          <w:rFonts w:ascii="Times New Roman" w:eastAsia="Times New Roman" w:hAnsi="Times New Roman" w:cs="Times New Roman"/>
          <w:color w:val="000000" w:themeColor="text1"/>
          <w:sz w:val="24"/>
          <w:szCs w:val="24"/>
        </w:rPr>
        <w:t>nuolat tobulinti ir didinti kokybės vadybos sistemos rezultatyvumą pagal standarto reikalavimus;</w:t>
      </w:r>
    </w:p>
    <w:p w14:paraId="663B6B9E" w14:textId="070CF951" w:rsidR="008E0F4B" w:rsidRPr="00552316" w:rsidRDefault="008E0F4B" w:rsidP="006F3330">
      <w:pPr>
        <w:pStyle w:val="Sraopastraipa"/>
        <w:numPr>
          <w:ilvl w:val="0"/>
          <w:numId w:val="5"/>
        </w:numPr>
        <w:shd w:val="clear" w:color="auto" w:fill="FFFFFF"/>
        <w:spacing w:after="0" w:line="360" w:lineRule="auto"/>
        <w:ind w:left="0" w:firstLine="426"/>
        <w:jc w:val="both"/>
        <w:rPr>
          <w:rFonts w:ascii="Times New Roman" w:eastAsia="Times New Roman" w:hAnsi="Times New Roman" w:cs="Times New Roman"/>
          <w:color w:val="000000" w:themeColor="text1"/>
          <w:sz w:val="24"/>
          <w:szCs w:val="24"/>
        </w:rPr>
      </w:pPr>
      <w:r w:rsidRPr="00552316">
        <w:rPr>
          <w:rFonts w:ascii="Times New Roman" w:hAnsi="Times New Roman" w:cs="Times New Roman"/>
          <w:sz w:val="24"/>
          <w:szCs w:val="24"/>
        </w:rPr>
        <w:t>užtikrinti centralizuoto viešųjų pirkimų proceso atitikimą teisės aktų reikalavimams;</w:t>
      </w:r>
    </w:p>
    <w:p w14:paraId="71D3C0B3" w14:textId="7603EB7B" w:rsidR="008E0F4B" w:rsidRPr="00552316" w:rsidRDefault="008E0F4B" w:rsidP="006F3330">
      <w:pPr>
        <w:pStyle w:val="Sraopastraipa"/>
        <w:numPr>
          <w:ilvl w:val="0"/>
          <w:numId w:val="5"/>
        </w:numPr>
        <w:shd w:val="clear" w:color="auto" w:fill="FFFFFF"/>
        <w:spacing w:after="0" w:line="360" w:lineRule="auto"/>
        <w:ind w:left="0" w:firstLine="426"/>
        <w:jc w:val="both"/>
        <w:rPr>
          <w:rFonts w:ascii="Times New Roman" w:eastAsia="Times New Roman" w:hAnsi="Times New Roman" w:cs="Times New Roman"/>
          <w:color w:val="000000" w:themeColor="text1"/>
          <w:sz w:val="24"/>
          <w:szCs w:val="24"/>
        </w:rPr>
      </w:pPr>
      <w:r w:rsidRPr="00552316">
        <w:rPr>
          <w:rFonts w:ascii="Times New Roman" w:eastAsia="Times New Roman" w:hAnsi="Times New Roman" w:cs="Times New Roman"/>
          <w:color w:val="000000" w:themeColor="text1"/>
          <w:sz w:val="24"/>
          <w:szCs w:val="24"/>
        </w:rPr>
        <w:t xml:space="preserve">didinti </w:t>
      </w:r>
      <w:r w:rsidR="00A22EF3">
        <w:rPr>
          <w:rFonts w:ascii="Times New Roman" w:eastAsia="Times New Roman" w:hAnsi="Times New Roman" w:cs="Times New Roman"/>
          <w:color w:val="000000" w:themeColor="text1"/>
          <w:sz w:val="24"/>
          <w:szCs w:val="24"/>
        </w:rPr>
        <w:t xml:space="preserve">valstybės tarnautojų ir </w:t>
      </w:r>
      <w:r w:rsidRPr="00552316">
        <w:rPr>
          <w:rFonts w:ascii="Times New Roman" w:eastAsia="Times New Roman" w:hAnsi="Times New Roman" w:cs="Times New Roman"/>
          <w:color w:val="000000" w:themeColor="text1"/>
          <w:sz w:val="24"/>
          <w:szCs w:val="24"/>
        </w:rPr>
        <w:t>darbuotojų motyvaciją siekiant kuo didesnio</w:t>
      </w:r>
      <w:r w:rsidR="00431BA3" w:rsidRPr="00552316">
        <w:rPr>
          <w:rFonts w:ascii="Times New Roman" w:eastAsia="Times New Roman" w:hAnsi="Times New Roman" w:cs="Times New Roman"/>
          <w:color w:val="000000" w:themeColor="text1"/>
          <w:sz w:val="24"/>
          <w:szCs w:val="24"/>
        </w:rPr>
        <w:t xml:space="preserve"> </w:t>
      </w:r>
      <w:r w:rsidRPr="00552316">
        <w:rPr>
          <w:rFonts w:ascii="Times New Roman" w:eastAsia="Times New Roman" w:hAnsi="Times New Roman" w:cs="Times New Roman"/>
          <w:color w:val="000000" w:themeColor="text1"/>
          <w:sz w:val="24"/>
          <w:szCs w:val="24"/>
        </w:rPr>
        <w:t xml:space="preserve">efektyvumo, gerinant vidinę komunikaciją bei </w:t>
      </w:r>
      <w:r w:rsidR="00431BA3" w:rsidRPr="00552316">
        <w:rPr>
          <w:rFonts w:ascii="Times New Roman" w:eastAsia="Times New Roman" w:hAnsi="Times New Roman" w:cs="Times New Roman"/>
          <w:color w:val="000000" w:themeColor="text1"/>
          <w:sz w:val="24"/>
          <w:szCs w:val="24"/>
        </w:rPr>
        <w:t xml:space="preserve">didinant </w:t>
      </w:r>
      <w:r w:rsidRPr="00552316">
        <w:rPr>
          <w:rFonts w:ascii="Times New Roman" w:eastAsia="Times New Roman" w:hAnsi="Times New Roman" w:cs="Times New Roman"/>
          <w:color w:val="000000" w:themeColor="text1"/>
          <w:sz w:val="24"/>
          <w:szCs w:val="24"/>
        </w:rPr>
        <w:t>profesinės kvalifikacijos tobulinimo galimybes</w:t>
      </w:r>
      <w:r w:rsidR="00431BA3" w:rsidRPr="00552316">
        <w:rPr>
          <w:rFonts w:ascii="Times New Roman" w:eastAsia="Times New Roman" w:hAnsi="Times New Roman" w:cs="Times New Roman"/>
          <w:color w:val="000000" w:themeColor="text1"/>
          <w:sz w:val="24"/>
          <w:szCs w:val="24"/>
        </w:rPr>
        <w:t>.</w:t>
      </w:r>
    </w:p>
    <w:p w14:paraId="0394F2DC" w14:textId="77777777" w:rsidR="008E0F4B" w:rsidRPr="00552316" w:rsidRDefault="008E0F4B" w:rsidP="00A95905">
      <w:pPr>
        <w:shd w:val="clear" w:color="auto" w:fill="FFFFFF"/>
        <w:spacing w:after="0" w:line="276" w:lineRule="auto"/>
        <w:jc w:val="center"/>
        <w:rPr>
          <w:rFonts w:ascii="Times New Roman" w:eastAsia="Times New Roman" w:hAnsi="Times New Roman" w:cs="Times New Roman"/>
          <w:color w:val="000000" w:themeColor="text1"/>
          <w:sz w:val="24"/>
          <w:szCs w:val="24"/>
        </w:rPr>
      </w:pPr>
      <w:r w:rsidRPr="00552316">
        <w:rPr>
          <w:rFonts w:ascii="Times New Roman" w:eastAsia="Times New Roman" w:hAnsi="Times New Roman" w:cs="Times New Roman"/>
          <w:color w:val="000000" w:themeColor="text1"/>
          <w:sz w:val="24"/>
          <w:szCs w:val="24"/>
        </w:rPr>
        <w:t>______________</w:t>
      </w:r>
    </w:p>
    <w:p w14:paraId="64D3B27E" w14:textId="52177564" w:rsidR="003A770B" w:rsidRPr="00552316" w:rsidRDefault="003A770B" w:rsidP="00C24E25">
      <w:pPr>
        <w:rPr>
          <w:rFonts w:ascii="Times New Roman" w:hAnsi="Times New Roman" w:cs="Times New Roman"/>
          <w:sz w:val="24"/>
          <w:szCs w:val="24"/>
        </w:rPr>
      </w:pPr>
    </w:p>
    <w:sectPr w:rsidR="003A770B" w:rsidRPr="00552316" w:rsidSect="006F3330">
      <w:pgSz w:w="11900" w:h="16840"/>
      <w:pgMar w:top="709"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368FB"/>
    <w:multiLevelType w:val="hybridMultilevel"/>
    <w:tmpl w:val="87541D48"/>
    <w:lvl w:ilvl="0" w:tplc="04270001">
      <w:start w:val="1"/>
      <w:numFmt w:val="bullet"/>
      <w:lvlText w:val=""/>
      <w:lvlJc w:val="left"/>
      <w:pPr>
        <w:ind w:left="1146" w:hanging="360"/>
      </w:pPr>
      <w:rPr>
        <w:rFonts w:ascii="Symbol" w:hAnsi="Symbol" w:hint="default"/>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1" w15:restartNumberingAfterBreak="0">
    <w:nsid w:val="325B1393"/>
    <w:multiLevelType w:val="hybridMultilevel"/>
    <w:tmpl w:val="2E2232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1D35C0A"/>
    <w:multiLevelType w:val="hybridMultilevel"/>
    <w:tmpl w:val="E99CB104"/>
    <w:lvl w:ilvl="0" w:tplc="1E1A4120">
      <w:start w:val="27"/>
      <w:numFmt w:val="bullet"/>
      <w:lvlText w:val="-"/>
      <w:lvlJc w:val="left"/>
      <w:pPr>
        <w:ind w:left="927" w:hanging="360"/>
      </w:pPr>
      <w:rPr>
        <w:rFonts w:ascii="Times New Roman" w:eastAsia="Times New Roman" w:hAnsi="Times New Roman" w:cs="Times New Roman" w:hint="default"/>
        <w:color w:val="000000" w:themeColor="text1"/>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5BB50991"/>
    <w:multiLevelType w:val="hybridMultilevel"/>
    <w:tmpl w:val="B10EDFD0"/>
    <w:lvl w:ilvl="0" w:tplc="3036E3EE">
      <w:start w:val="27"/>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651D63FA"/>
    <w:multiLevelType w:val="hybridMultilevel"/>
    <w:tmpl w:val="27706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AD2581"/>
    <w:multiLevelType w:val="hybridMultilevel"/>
    <w:tmpl w:val="DA5A3ECE"/>
    <w:lvl w:ilvl="0" w:tplc="683E841E">
      <w:start w:val="27"/>
      <w:numFmt w:val="bullet"/>
      <w:lvlText w:val="-"/>
      <w:lvlJc w:val="left"/>
      <w:pPr>
        <w:ind w:left="786" w:hanging="360"/>
      </w:pPr>
      <w:rPr>
        <w:rFonts w:ascii="Times New Roman" w:eastAsiaTheme="minorHAnsi"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16cid:durableId="1553348768">
    <w:abstractNumId w:val="2"/>
  </w:num>
  <w:num w:numId="2" w16cid:durableId="1969583863">
    <w:abstractNumId w:val="4"/>
  </w:num>
  <w:num w:numId="3" w16cid:durableId="438254603">
    <w:abstractNumId w:val="5"/>
  </w:num>
  <w:num w:numId="4" w16cid:durableId="2138063520">
    <w:abstractNumId w:val="1"/>
  </w:num>
  <w:num w:numId="5" w16cid:durableId="413281433">
    <w:abstractNumId w:val="3"/>
  </w:num>
  <w:num w:numId="6" w16cid:durableId="1273242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CE3"/>
    <w:rsid w:val="00037097"/>
    <w:rsid w:val="00042845"/>
    <w:rsid w:val="000B0277"/>
    <w:rsid w:val="000B77C5"/>
    <w:rsid w:val="000D3339"/>
    <w:rsid w:val="000F2A91"/>
    <w:rsid w:val="00103F2C"/>
    <w:rsid w:val="00136AAA"/>
    <w:rsid w:val="002B34E7"/>
    <w:rsid w:val="002D0852"/>
    <w:rsid w:val="00326175"/>
    <w:rsid w:val="003403F4"/>
    <w:rsid w:val="003A027C"/>
    <w:rsid w:val="003A770B"/>
    <w:rsid w:val="00427B56"/>
    <w:rsid w:val="00431BA3"/>
    <w:rsid w:val="00474EA1"/>
    <w:rsid w:val="004C0E5E"/>
    <w:rsid w:val="004E22B4"/>
    <w:rsid w:val="00552316"/>
    <w:rsid w:val="0055279F"/>
    <w:rsid w:val="0060283A"/>
    <w:rsid w:val="006220D2"/>
    <w:rsid w:val="006A329A"/>
    <w:rsid w:val="006F3330"/>
    <w:rsid w:val="007034C0"/>
    <w:rsid w:val="00711DAB"/>
    <w:rsid w:val="00725483"/>
    <w:rsid w:val="007358AD"/>
    <w:rsid w:val="0078585D"/>
    <w:rsid w:val="007C686F"/>
    <w:rsid w:val="008538C4"/>
    <w:rsid w:val="008E0F4B"/>
    <w:rsid w:val="008E3336"/>
    <w:rsid w:val="00955D9C"/>
    <w:rsid w:val="009560A0"/>
    <w:rsid w:val="009A6822"/>
    <w:rsid w:val="00A22EF3"/>
    <w:rsid w:val="00A87A27"/>
    <w:rsid w:val="00A95905"/>
    <w:rsid w:val="00AC3CE5"/>
    <w:rsid w:val="00B3285B"/>
    <w:rsid w:val="00B97E1B"/>
    <w:rsid w:val="00BB3B15"/>
    <w:rsid w:val="00C05259"/>
    <w:rsid w:val="00C14CE3"/>
    <w:rsid w:val="00C24E25"/>
    <w:rsid w:val="00C37474"/>
    <w:rsid w:val="00CE47B2"/>
    <w:rsid w:val="00D273BD"/>
    <w:rsid w:val="00D5490D"/>
    <w:rsid w:val="00DB6E49"/>
    <w:rsid w:val="00DE1241"/>
    <w:rsid w:val="00EA5259"/>
    <w:rsid w:val="00EE5613"/>
    <w:rsid w:val="00F203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17744"/>
  <w15:chartTrackingRefBased/>
  <w15:docId w15:val="{8749CA09-93FD-3A48-8ECB-231C06D5C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E47B2"/>
    <w:pPr>
      <w:spacing w:after="160" w:line="259" w:lineRule="auto"/>
    </w:pPr>
    <w:rPr>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B6E49"/>
    <w:pPr>
      <w:ind w:left="720"/>
      <w:contextualSpacing/>
    </w:pPr>
  </w:style>
  <w:style w:type="paragraph" w:styleId="prastasiniatinklio">
    <w:name w:val="Normal (Web)"/>
    <w:basedOn w:val="prastasis"/>
    <w:uiPriority w:val="99"/>
    <w:semiHidden/>
    <w:unhideWhenUsed/>
    <w:rsid w:val="0055231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ataisymai">
    <w:name w:val="Revision"/>
    <w:hidden/>
    <w:uiPriority w:val="99"/>
    <w:semiHidden/>
    <w:rsid w:val="00552316"/>
    <w:rPr>
      <w:sz w:val="22"/>
      <w:szCs w:val="22"/>
    </w:rPr>
  </w:style>
  <w:style w:type="character" w:customStyle="1" w:styleId="apple-converted-space">
    <w:name w:val="apple-converted-space"/>
    <w:basedOn w:val="Numatytasispastraiposriftas"/>
    <w:rsid w:val="004E22B4"/>
  </w:style>
  <w:style w:type="character" w:styleId="Emfaz">
    <w:name w:val="Emphasis"/>
    <w:basedOn w:val="Numatytasispastraiposriftas"/>
    <w:uiPriority w:val="20"/>
    <w:qFormat/>
    <w:rsid w:val="00A87A27"/>
    <w:rPr>
      <w:i/>
      <w:iCs/>
    </w:rPr>
  </w:style>
  <w:style w:type="character" w:styleId="Komentaronuoroda">
    <w:name w:val="annotation reference"/>
    <w:basedOn w:val="Numatytasispastraiposriftas"/>
    <w:uiPriority w:val="99"/>
    <w:semiHidden/>
    <w:unhideWhenUsed/>
    <w:rsid w:val="00C37474"/>
    <w:rPr>
      <w:sz w:val="16"/>
      <w:szCs w:val="16"/>
    </w:rPr>
  </w:style>
  <w:style w:type="paragraph" w:styleId="Komentarotekstas">
    <w:name w:val="annotation text"/>
    <w:basedOn w:val="prastasis"/>
    <w:link w:val="KomentarotekstasDiagrama"/>
    <w:uiPriority w:val="99"/>
    <w:semiHidden/>
    <w:unhideWhenUsed/>
    <w:rsid w:val="00C37474"/>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C37474"/>
    <w:rPr>
      <w:sz w:val="20"/>
      <w:szCs w:val="20"/>
      <w:lang w:val="lt-LT"/>
    </w:rPr>
  </w:style>
  <w:style w:type="paragraph" w:styleId="Komentarotema">
    <w:name w:val="annotation subject"/>
    <w:basedOn w:val="Komentarotekstas"/>
    <w:next w:val="Komentarotekstas"/>
    <w:link w:val="KomentarotemaDiagrama"/>
    <w:uiPriority w:val="99"/>
    <w:semiHidden/>
    <w:unhideWhenUsed/>
    <w:rsid w:val="00C37474"/>
    <w:rPr>
      <w:b/>
      <w:bCs/>
    </w:rPr>
  </w:style>
  <w:style w:type="character" w:customStyle="1" w:styleId="KomentarotemaDiagrama">
    <w:name w:val="Komentaro tema Diagrama"/>
    <w:basedOn w:val="KomentarotekstasDiagrama"/>
    <w:link w:val="Komentarotema"/>
    <w:uiPriority w:val="99"/>
    <w:semiHidden/>
    <w:rsid w:val="00C37474"/>
    <w:rPr>
      <w:b/>
      <w:bCs/>
      <w:sz w:val="20"/>
      <w:szCs w:val="20"/>
      <w:lang w:val="lt-LT"/>
    </w:rPr>
  </w:style>
  <w:style w:type="character" w:styleId="Hipersaitas">
    <w:name w:val="Hyperlink"/>
    <w:basedOn w:val="Numatytasispastraiposriftas"/>
    <w:uiPriority w:val="99"/>
    <w:unhideWhenUsed/>
    <w:rsid w:val="000B0277"/>
    <w:rPr>
      <w:color w:val="0563C1" w:themeColor="hyperlink"/>
      <w:u w:val="single"/>
    </w:rPr>
  </w:style>
  <w:style w:type="character" w:styleId="Neapdorotaspaminjimas">
    <w:name w:val="Unresolved Mention"/>
    <w:basedOn w:val="Numatytasispastraiposriftas"/>
    <w:uiPriority w:val="99"/>
    <w:semiHidden/>
    <w:unhideWhenUsed/>
    <w:rsid w:val="000B0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683052">
      <w:bodyDiv w:val="1"/>
      <w:marLeft w:val="0"/>
      <w:marRight w:val="0"/>
      <w:marTop w:val="0"/>
      <w:marBottom w:val="0"/>
      <w:divBdr>
        <w:top w:val="none" w:sz="0" w:space="0" w:color="auto"/>
        <w:left w:val="none" w:sz="0" w:space="0" w:color="auto"/>
        <w:bottom w:val="none" w:sz="0" w:space="0" w:color="auto"/>
        <w:right w:val="none" w:sz="0" w:space="0" w:color="auto"/>
      </w:divBdr>
      <w:divsChild>
        <w:div w:id="841774451">
          <w:marLeft w:val="0"/>
          <w:marRight w:val="0"/>
          <w:marTop w:val="0"/>
          <w:marBottom w:val="0"/>
          <w:divBdr>
            <w:top w:val="none" w:sz="0" w:space="0" w:color="auto"/>
            <w:left w:val="none" w:sz="0" w:space="0" w:color="auto"/>
            <w:bottom w:val="none" w:sz="0" w:space="0" w:color="auto"/>
            <w:right w:val="none" w:sz="0" w:space="0" w:color="auto"/>
          </w:divBdr>
          <w:divsChild>
            <w:div w:id="560023929">
              <w:marLeft w:val="0"/>
              <w:marRight w:val="0"/>
              <w:marTop w:val="0"/>
              <w:marBottom w:val="0"/>
              <w:divBdr>
                <w:top w:val="none" w:sz="0" w:space="0" w:color="auto"/>
                <w:left w:val="none" w:sz="0" w:space="0" w:color="auto"/>
                <w:bottom w:val="none" w:sz="0" w:space="0" w:color="auto"/>
                <w:right w:val="none" w:sz="0" w:space="0" w:color="auto"/>
              </w:divBdr>
              <w:divsChild>
                <w:div w:id="168875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DC16F4-1CAD-4C9A-881C-06329754B02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4DC1E-CE97-114D-BE89-F30B29AE1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1467</Words>
  <Characters>837</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Kokybė</dc:creator>
  <cp:keywords/>
  <dc:description/>
  <cp:lastModifiedBy>Rimutė Grušienė</cp:lastModifiedBy>
  <cp:revision>8</cp:revision>
  <dcterms:created xsi:type="dcterms:W3CDTF">2023-02-13T11:37:00Z</dcterms:created>
  <dcterms:modified xsi:type="dcterms:W3CDTF">2023-02-17T06:44:00Z</dcterms:modified>
  <cp:category/>
</cp:coreProperties>
</file>