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98D2CA" w14:textId="77777777" w:rsidR="00F764AD" w:rsidRDefault="00F15994" w:rsidP="009D613A">
      <w:pPr>
        <w:jc w:val="center"/>
        <w:rPr>
          <w:rFonts w:ascii="Times New Roman" w:hAnsi="Times New Roman"/>
          <w:b/>
        </w:rPr>
      </w:pPr>
      <w:r w:rsidRPr="00CA2299">
        <w:rPr>
          <w:rFonts w:ascii="Times New Roman" w:hAnsi="Times New Roman"/>
          <w:noProof/>
          <w:color w:val="auto"/>
          <w:kern w:val="0"/>
          <w:szCs w:val="24"/>
        </w:rPr>
        <w:drawing>
          <wp:inline distT="0" distB="0" distL="0" distR="0" wp14:anchorId="17AF45FB" wp14:editId="3A1C730B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DB78A7" w14:textId="77777777" w:rsidR="00F764AD" w:rsidRDefault="00F764AD" w:rsidP="009D613A">
      <w:pPr>
        <w:jc w:val="center"/>
        <w:rPr>
          <w:rFonts w:ascii="Times New Roman" w:hAnsi="Times New Roman"/>
          <w:b/>
        </w:rPr>
      </w:pPr>
    </w:p>
    <w:p w14:paraId="5CB0A6D0" w14:textId="77777777" w:rsidR="00F764AD" w:rsidRDefault="00F764AD" w:rsidP="009D613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7FFC550C" w14:textId="77777777" w:rsidR="00F764AD" w:rsidRPr="004750D5" w:rsidRDefault="00F764AD" w:rsidP="00D73B3F">
      <w:pPr>
        <w:rPr>
          <w:rFonts w:ascii="Times New Roman" w:hAnsi="Times New Roman"/>
          <w:b/>
          <w:sz w:val="16"/>
          <w:szCs w:val="16"/>
        </w:rPr>
      </w:pPr>
    </w:p>
    <w:p w14:paraId="0E57A53F" w14:textId="77777777" w:rsidR="00F764AD" w:rsidRDefault="00F764AD" w:rsidP="009D613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6354EE8F" w14:textId="2B3E3110" w:rsidR="007C1240" w:rsidRPr="001D330F" w:rsidRDefault="007C1240" w:rsidP="007C1240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  <w:r w:rsidRPr="001D330F">
        <w:rPr>
          <w:rFonts w:ascii="Times New Roman" w:hAnsi="Times New Roman"/>
          <w:b/>
          <w:szCs w:val="24"/>
        </w:rPr>
        <w:t>D</w:t>
      </w:r>
      <w:r>
        <w:rPr>
          <w:rFonts w:ascii="Times New Roman" w:hAnsi="Times New Roman"/>
          <w:b/>
          <w:szCs w:val="24"/>
        </w:rPr>
        <w:t xml:space="preserve">ĖL </w:t>
      </w:r>
      <w:r w:rsidR="008831F8">
        <w:rPr>
          <w:rFonts w:ascii="Times New Roman" w:hAnsi="Times New Roman"/>
          <w:b/>
          <w:szCs w:val="24"/>
        </w:rPr>
        <w:t>GELGAUDIŠKIO „ŠALTINIO“ SPECIALIOJO UGDYMO CENTRO</w:t>
      </w:r>
      <w:r w:rsidR="00532121">
        <w:rPr>
          <w:rFonts w:ascii="Times New Roman" w:hAnsi="Times New Roman"/>
          <w:b/>
          <w:szCs w:val="24"/>
        </w:rPr>
        <w:t xml:space="preserve"> </w:t>
      </w:r>
      <w:r>
        <w:rPr>
          <w:rFonts w:ascii="Times New Roman" w:hAnsi="Times New Roman"/>
          <w:b/>
          <w:szCs w:val="24"/>
        </w:rPr>
        <w:t>MOKYTOJŲ IR PAGALBOS MOKINIUI SPECIALISTŲ (IŠSKYRUS PSICHOLOGUS) ATESTACIJOS KOMISIJOS PATVIRTINIMO</w:t>
      </w:r>
    </w:p>
    <w:p w14:paraId="51B73912" w14:textId="77777777" w:rsidR="00F764AD" w:rsidRPr="004750D5" w:rsidRDefault="00F764AD" w:rsidP="009D613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16"/>
          <w:szCs w:val="16"/>
        </w:rPr>
      </w:pPr>
    </w:p>
    <w:p w14:paraId="7D1558E7" w14:textId="440184B4" w:rsidR="00F764AD" w:rsidRDefault="00A54B97" w:rsidP="00D562D8">
      <w:pPr>
        <w:tabs>
          <w:tab w:val="left" w:pos="567"/>
          <w:tab w:val="left" w:pos="851"/>
          <w:tab w:val="left" w:pos="6804"/>
        </w:tabs>
        <w:jc w:val="center"/>
      </w:pPr>
      <w:r>
        <w:rPr>
          <w:rFonts w:ascii="Times New Roman" w:hAnsi="Times New Roman"/>
        </w:rPr>
        <w:t>202</w:t>
      </w:r>
      <w:r w:rsidR="008831F8">
        <w:rPr>
          <w:rFonts w:ascii="Times New Roman" w:hAnsi="Times New Roman"/>
        </w:rPr>
        <w:t>3</w:t>
      </w:r>
      <w:r>
        <w:rPr>
          <w:rFonts w:ascii="Times New Roman" w:hAnsi="Times New Roman"/>
        </w:rPr>
        <w:t xml:space="preserve"> m. </w:t>
      </w:r>
      <w:r w:rsidR="008831F8">
        <w:rPr>
          <w:rFonts w:ascii="Times New Roman" w:hAnsi="Times New Roman"/>
        </w:rPr>
        <w:t>balandžio</w:t>
      </w:r>
      <w:r w:rsidR="00F764AD">
        <w:rPr>
          <w:rFonts w:ascii="Times New Roman" w:hAnsi="Times New Roman"/>
        </w:rPr>
        <w:t xml:space="preserve"> </w:t>
      </w:r>
      <w:r w:rsidR="009901F8">
        <w:rPr>
          <w:rFonts w:ascii="Times New Roman" w:hAnsi="Times New Roman"/>
        </w:rPr>
        <w:t xml:space="preserve"> </w:t>
      </w:r>
      <w:r w:rsidR="007F524C">
        <w:rPr>
          <w:rFonts w:ascii="Times New Roman" w:hAnsi="Times New Roman"/>
        </w:rPr>
        <w:t xml:space="preserve"> d. </w:t>
      </w:r>
      <w:r w:rsidR="006D345C">
        <w:rPr>
          <w:rFonts w:ascii="Times New Roman" w:hAnsi="Times New Roman"/>
        </w:rPr>
        <w:t>Nr. AT</w:t>
      </w:r>
      <w:r w:rsidR="00F764AD">
        <w:rPr>
          <w:rFonts w:ascii="Times New Roman" w:hAnsi="Times New Roman"/>
        </w:rPr>
        <w:t>-</w:t>
      </w:r>
    </w:p>
    <w:p w14:paraId="37008F4D" w14:textId="77777777" w:rsidR="00F764AD" w:rsidRDefault="00F764AD" w:rsidP="00096694">
      <w:pPr>
        <w:pStyle w:val="Antrat1"/>
        <w:ind w:left="0" w:firstLine="0"/>
        <w:jc w:val="center"/>
      </w:pPr>
      <w:r>
        <w:t>Šakiai</w:t>
      </w:r>
    </w:p>
    <w:p w14:paraId="2B8660B4" w14:textId="77777777" w:rsidR="000129FA" w:rsidRPr="004750D5" w:rsidRDefault="000129FA" w:rsidP="004C5DAD">
      <w:pPr>
        <w:tabs>
          <w:tab w:val="left" w:pos="0"/>
          <w:tab w:val="left" w:pos="1242"/>
          <w:tab w:val="left" w:pos="6804"/>
        </w:tabs>
        <w:jc w:val="right"/>
        <w:rPr>
          <w:rFonts w:ascii="Times New Roman" w:hAnsi="Times New Roman"/>
          <w:sz w:val="16"/>
          <w:szCs w:val="16"/>
        </w:rPr>
      </w:pPr>
    </w:p>
    <w:p w14:paraId="5993FEF5" w14:textId="03713E0C" w:rsidR="007C1240" w:rsidRPr="002D36A1" w:rsidRDefault="007C1240" w:rsidP="004C5DAD">
      <w:pPr>
        <w:ind w:firstLine="720"/>
        <w:jc w:val="both"/>
        <w:rPr>
          <w:rFonts w:ascii="Times New Roman" w:hAnsi="Times New Roman"/>
          <w:color w:val="000000"/>
          <w:kern w:val="0"/>
          <w:szCs w:val="24"/>
        </w:rPr>
      </w:pPr>
      <w:r w:rsidRPr="009C4B65">
        <w:rPr>
          <w:rFonts w:ascii="Times New Roman" w:hAnsi="Times New Roman"/>
          <w:szCs w:val="24"/>
        </w:rPr>
        <w:t xml:space="preserve">Vadovaudamasis </w:t>
      </w:r>
      <w:r w:rsidR="0068530A">
        <w:rPr>
          <w:rFonts w:ascii="Times New Roman" w:hAnsi="Times New Roman"/>
          <w:szCs w:val="24"/>
        </w:rPr>
        <w:t>M</w:t>
      </w:r>
      <w:r>
        <w:rPr>
          <w:rFonts w:ascii="Times New Roman" w:hAnsi="Times New Roman"/>
          <w:szCs w:val="24"/>
        </w:rPr>
        <w:t xml:space="preserve">okytojų ir pagalbos mokiniui specialistų (išskyrus psichologus) atestacijos nuostatų, patvirtintų Lietuvos Respublikos švietimo ir mokslo ministro 2008 m. lapkričio 24 d. įsakymu Nr. ISAK-3216 „Dėl mokytojų ir pagalbos mokiniui specialistų (išskyrus psichologus) atestacijos nuostatų patvirtinimo“, 23 punktu, </w:t>
      </w:r>
      <w:r w:rsidR="00233363">
        <w:rPr>
          <w:rFonts w:ascii="Times New Roman" w:hAnsi="Times New Roman"/>
          <w:szCs w:val="24"/>
        </w:rPr>
        <w:t>Šakių rajono savivaldybės tarybos 2020 m. sausio 24 d. sprendimu Nr. T-28 „Dėl įgaliojimų Šakių rajono savivaldybės administracijos direktoriui suteikimo</w:t>
      </w:r>
      <w:r w:rsidR="00233363" w:rsidRPr="002D36A1">
        <w:rPr>
          <w:rFonts w:ascii="Times New Roman" w:hAnsi="Times New Roman"/>
          <w:szCs w:val="24"/>
        </w:rPr>
        <w:t>“</w:t>
      </w:r>
      <w:r w:rsidR="008831F8">
        <w:rPr>
          <w:rFonts w:ascii="Times New Roman" w:hAnsi="Times New Roman"/>
          <w:szCs w:val="24"/>
        </w:rPr>
        <w:t xml:space="preserve">, Šakių rajono savivaldybės tarybos 2023 m. kovo 31 d. sprendimu Nr. T-90 „Dėl Šakių rajono savivaldybės tarybos 2019 m. gruodžio 20 d. sprendimo Nr. T-373 „Dėl Gelgaudiškio „Šaltinio“ </w:t>
      </w:r>
      <w:r w:rsidR="001929ED">
        <w:rPr>
          <w:rFonts w:ascii="Times New Roman" w:hAnsi="Times New Roman"/>
          <w:szCs w:val="24"/>
        </w:rPr>
        <w:t xml:space="preserve">specialiojo ugdymo centro mokytojų ir pagalbos mokiniui specialistų (išskyrus </w:t>
      </w:r>
      <w:r w:rsidR="00E04893">
        <w:rPr>
          <w:rFonts w:ascii="Times New Roman" w:hAnsi="Times New Roman"/>
          <w:szCs w:val="24"/>
        </w:rPr>
        <w:t>psichologus) atestacijos komisijos patvirtinimo“ pripažinimo netekusiu galios“</w:t>
      </w:r>
      <w:r w:rsidR="00EE7CF4">
        <w:rPr>
          <w:rFonts w:ascii="Times New Roman" w:hAnsi="Times New Roman"/>
          <w:b/>
          <w:szCs w:val="24"/>
        </w:rPr>
        <w:t xml:space="preserve"> </w:t>
      </w:r>
      <w:r w:rsidRPr="00D260B8">
        <w:rPr>
          <w:rFonts w:ascii="Times New Roman" w:hAnsi="Times New Roman"/>
          <w:szCs w:val="24"/>
        </w:rPr>
        <w:t>bei</w:t>
      </w:r>
      <w:r>
        <w:rPr>
          <w:rFonts w:ascii="Times New Roman" w:hAnsi="Times New Roman"/>
          <w:szCs w:val="24"/>
        </w:rPr>
        <w:t xml:space="preserve"> atsižvelgdamas į </w:t>
      </w:r>
      <w:r w:rsidR="00E04893">
        <w:rPr>
          <w:rFonts w:ascii="Times New Roman" w:hAnsi="Times New Roman"/>
          <w:szCs w:val="24"/>
        </w:rPr>
        <w:t>Gelgaudiškio „Šaltinio“ specialiojo ugdymo centro l. e.</w:t>
      </w:r>
      <w:r>
        <w:rPr>
          <w:rFonts w:ascii="Times New Roman" w:hAnsi="Times New Roman"/>
          <w:szCs w:val="24"/>
        </w:rPr>
        <w:t xml:space="preserve"> </w:t>
      </w:r>
      <w:r w:rsidR="00EC196E">
        <w:rPr>
          <w:rFonts w:ascii="Times New Roman" w:hAnsi="Times New Roman"/>
          <w:szCs w:val="24"/>
        </w:rPr>
        <w:t>direktoriaus pa</w:t>
      </w:r>
      <w:r w:rsidR="00E04893">
        <w:rPr>
          <w:rFonts w:ascii="Times New Roman" w:hAnsi="Times New Roman"/>
          <w:szCs w:val="24"/>
        </w:rPr>
        <w:t>reigas</w:t>
      </w:r>
      <w:r>
        <w:rPr>
          <w:rFonts w:ascii="Times New Roman" w:hAnsi="Times New Roman"/>
          <w:szCs w:val="24"/>
        </w:rPr>
        <w:t xml:space="preserve"> </w:t>
      </w:r>
      <w:r w:rsidR="00E04893">
        <w:rPr>
          <w:rFonts w:ascii="Times New Roman" w:hAnsi="Times New Roman"/>
          <w:szCs w:val="24"/>
        </w:rPr>
        <w:t>Genės Žilinskienės</w:t>
      </w:r>
      <w:r>
        <w:rPr>
          <w:rFonts w:ascii="Times New Roman" w:hAnsi="Times New Roman"/>
          <w:szCs w:val="24"/>
        </w:rPr>
        <w:t xml:space="preserve"> 202</w:t>
      </w:r>
      <w:r w:rsidR="00E04893">
        <w:rPr>
          <w:rFonts w:ascii="Times New Roman" w:hAnsi="Times New Roman"/>
          <w:szCs w:val="24"/>
        </w:rPr>
        <w:t>3</w:t>
      </w:r>
      <w:r>
        <w:rPr>
          <w:rFonts w:ascii="Times New Roman" w:hAnsi="Times New Roman"/>
          <w:szCs w:val="24"/>
        </w:rPr>
        <w:t xml:space="preserve"> m. </w:t>
      </w:r>
      <w:r w:rsidR="00E04893">
        <w:rPr>
          <w:rFonts w:ascii="Times New Roman" w:hAnsi="Times New Roman"/>
          <w:szCs w:val="24"/>
        </w:rPr>
        <w:t>balandžio</w:t>
      </w:r>
      <w:r>
        <w:rPr>
          <w:rFonts w:ascii="Times New Roman" w:hAnsi="Times New Roman"/>
          <w:szCs w:val="24"/>
        </w:rPr>
        <w:t xml:space="preserve"> </w:t>
      </w:r>
      <w:r w:rsidR="00E04893">
        <w:rPr>
          <w:rFonts w:ascii="Times New Roman" w:hAnsi="Times New Roman"/>
          <w:szCs w:val="24"/>
        </w:rPr>
        <w:t>3</w:t>
      </w:r>
      <w:r>
        <w:rPr>
          <w:rFonts w:ascii="Times New Roman" w:hAnsi="Times New Roman"/>
          <w:szCs w:val="24"/>
        </w:rPr>
        <w:t xml:space="preserve"> d. </w:t>
      </w:r>
      <w:r w:rsidR="00E04893">
        <w:rPr>
          <w:rFonts w:ascii="Times New Roman" w:hAnsi="Times New Roman"/>
          <w:szCs w:val="24"/>
        </w:rPr>
        <w:t>raštą</w:t>
      </w:r>
      <w:r>
        <w:rPr>
          <w:rFonts w:ascii="Times New Roman" w:hAnsi="Times New Roman"/>
          <w:szCs w:val="24"/>
        </w:rPr>
        <w:t xml:space="preserve"> Nr. </w:t>
      </w:r>
      <w:r w:rsidR="00E04893">
        <w:rPr>
          <w:rFonts w:ascii="Times New Roman" w:hAnsi="Times New Roman"/>
          <w:szCs w:val="24"/>
        </w:rPr>
        <w:t>5V-28,</w:t>
      </w:r>
      <w:r>
        <w:rPr>
          <w:rFonts w:ascii="Times New Roman" w:hAnsi="Times New Roman"/>
          <w:color w:val="FF0000"/>
          <w:szCs w:val="24"/>
        </w:rPr>
        <w:t xml:space="preserve">          </w:t>
      </w:r>
    </w:p>
    <w:p w14:paraId="412A671D" w14:textId="38B37B08" w:rsidR="00233363" w:rsidRPr="00357B93" w:rsidRDefault="00E04893" w:rsidP="004C5DAD">
      <w:pPr>
        <w:pStyle w:val="Pavadinimas"/>
        <w:tabs>
          <w:tab w:val="left" w:pos="851"/>
          <w:tab w:val="left" w:pos="993"/>
        </w:tabs>
        <w:spacing w:before="0"/>
        <w:ind w:left="0" w:firstLine="720"/>
        <w:jc w:val="both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>t</w:t>
      </w:r>
      <w:r w:rsidR="00233363">
        <w:rPr>
          <w:rFonts w:ascii="Times New Roman" w:hAnsi="Times New Roman"/>
          <w:b w:val="0"/>
          <w:sz w:val="24"/>
          <w:szCs w:val="24"/>
        </w:rPr>
        <w:t xml:space="preserve"> v i r t i n u </w:t>
      </w:r>
      <w:r w:rsidRPr="00E04893">
        <w:rPr>
          <w:rFonts w:ascii="Times New Roman" w:hAnsi="Times New Roman"/>
          <w:b w:val="0"/>
          <w:bCs w:val="0"/>
          <w:sz w:val="24"/>
          <w:szCs w:val="24"/>
        </w:rPr>
        <w:t>Gelgaudiškio „Šaltinio“ specialiojo ugdymo centro</w:t>
      </w:r>
      <w:r>
        <w:rPr>
          <w:rFonts w:ascii="Times New Roman" w:hAnsi="Times New Roman"/>
          <w:szCs w:val="24"/>
        </w:rPr>
        <w:t xml:space="preserve"> </w:t>
      </w:r>
      <w:r w:rsidR="00233363">
        <w:rPr>
          <w:rFonts w:ascii="Times New Roman" w:hAnsi="Times New Roman"/>
          <w:b w:val="0"/>
          <w:sz w:val="24"/>
          <w:szCs w:val="24"/>
        </w:rPr>
        <w:t>mokytojų ir pagalbos mokiniui specialistų (išskyrus psichologus) atestacijos komisiją:</w:t>
      </w:r>
    </w:p>
    <w:p w14:paraId="75322101" w14:textId="0AC227EB" w:rsidR="007C1240" w:rsidRDefault="00E04893" w:rsidP="004C5DAD">
      <w:pPr>
        <w:pStyle w:val="Pagrindinistekstas"/>
        <w:tabs>
          <w:tab w:val="left" w:pos="3402"/>
          <w:tab w:val="left" w:pos="3686"/>
          <w:tab w:val="left" w:pos="9638"/>
        </w:tabs>
        <w:spacing w:after="0" w:line="240" w:lineRule="auto"/>
        <w:ind w:left="3686" w:hanging="2977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Genė Žilinskienė</w:t>
      </w:r>
      <w:r w:rsidR="00ED4A92">
        <w:rPr>
          <w:rFonts w:ascii="Times New Roman" w:hAnsi="Times New Roman"/>
          <w:szCs w:val="24"/>
        </w:rPr>
        <w:tab/>
      </w:r>
      <w:r w:rsidR="007C1240">
        <w:rPr>
          <w:rFonts w:ascii="Times New Roman" w:hAnsi="Times New Roman"/>
          <w:szCs w:val="24"/>
        </w:rPr>
        <w:t>–</w:t>
      </w:r>
      <w:r w:rsidR="00964FC8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 xml:space="preserve">Gelgaudiškio „Šaltinio“ specialiojo ugdymo centro l. e. direktoriaus pareigas </w:t>
      </w:r>
      <w:r w:rsidR="007C1240" w:rsidRPr="00C7159F">
        <w:rPr>
          <w:rFonts w:ascii="Times New Roman" w:hAnsi="Times New Roman"/>
          <w:szCs w:val="24"/>
        </w:rPr>
        <w:t>(komisijos pirminink</w:t>
      </w:r>
      <w:r w:rsidR="002D36A1">
        <w:rPr>
          <w:rFonts w:ascii="Times New Roman" w:hAnsi="Times New Roman"/>
          <w:szCs w:val="24"/>
        </w:rPr>
        <w:t>ė</w:t>
      </w:r>
      <w:r w:rsidR="007C1240" w:rsidRPr="00C7159F">
        <w:rPr>
          <w:rFonts w:ascii="Times New Roman" w:hAnsi="Times New Roman"/>
          <w:szCs w:val="24"/>
        </w:rPr>
        <w:t>);</w:t>
      </w:r>
    </w:p>
    <w:p w14:paraId="7B0E51AE" w14:textId="24CD0BA7" w:rsidR="0064390B" w:rsidRDefault="0064390B" w:rsidP="004C5DAD">
      <w:pPr>
        <w:pStyle w:val="Pagrindinistekstas"/>
        <w:tabs>
          <w:tab w:val="left" w:pos="3402"/>
          <w:tab w:val="left" w:pos="3686"/>
          <w:tab w:val="left" w:pos="9638"/>
        </w:tabs>
        <w:spacing w:after="0" w:line="240" w:lineRule="auto"/>
        <w:ind w:left="3686" w:hanging="2977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Lionė Gabartienė</w:t>
      </w:r>
      <w:r>
        <w:rPr>
          <w:rFonts w:ascii="Times New Roman" w:hAnsi="Times New Roman"/>
          <w:szCs w:val="24"/>
        </w:rPr>
        <w:tab/>
        <w:t>–</w:t>
      </w:r>
      <w:r>
        <w:rPr>
          <w:rFonts w:ascii="Times New Roman" w:hAnsi="Times New Roman"/>
          <w:szCs w:val="24"/>
        </w:rPr>
        <w:tab/>
        <w:t>Gelgaudiškio „Šaltinio“ specialiojo ugdymo centro specialioji pedagogė metodininkė</w:t>
      </w:r>
      <w:r w:rsidRPr="00C7159F">
        <w:rPr>
          <w:rFonts w:ascii="Times New Roman" w:hAnsi="Times New Roman"/>
          <w:szCs w:val="24"/>
        </w:rPr>
        <w:t>;</w:t>
      </w:r>
    </w:p>
    <w:p w14:paraId="0F5111A8" w14:textId="77777777" w:rsidR="004C5DAD" w:rsidRDefault="004C5DAD" w:rsidP="004C5DAD">
      <w:pPr>
        <w:pStyle w:val="Pagrindinistekstas"/>
        <w:tabs>
          <w:tab w:val="left" w:pos="3402"/>
          <w:tab w:val="left" w:pos="3686"/>
        </w:tabs>
        <w:spacing w:after="0" w:line="24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Ingrida Kasparavičienė </w:t>
      </w:r>
      <w:r>
        <w:rPr>
          <w:rFonts w:ascii="Times New Roman" w:hAnsi="Times New Roman"/>
          <w:szCs w:val="24"/>
        </w:rPr>
        <w:tab/>
        <w:t>–</w:t>
      </w:r>
      <w:r>
        <w:rPr>
          <w:rFonts w:ascii="Times New Roman" w:hAnsi="Times New Roman"/>
          <w:szCs w:val="24"/>
        </w:rPr>
        <w:tab/>
        <w:t xml:space="preserve">Šakių rajono savivaldybės administracijos Švietimo, kultūros </w:t>
      </w:r>
    </w:p>
    <w:p w14:paraId="6944CBF3" w14:textId="267B6438" w:rsidR="004C5DAD" w:rsidRPr="004C5DAD" w:rsidRDefault="004C5DAD" w:rsidP="004C5DAD">
      <w:pPr>
        <w:pStyle w:val="Pagrindinistekstas"/>
        <w:tabs>
          <w:tab w:val="left" w:pos="3402"/>
          <w:tab w:val="left" w:pos="3686"/>
        </w:tabs>
        <w:spacing w:after="0" w:line="24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  <w:t>ir sporto skyriaus vyriausioji specialistė;</w:t>
      </w:r>
    </w:p>
    <w:p w14:paraId="67A92DD9" w14:textId="077107B7" w:rsidR="004C5DAD" w:rsidRPr="00ED4A92" w:rsidRDefault="004C5DAD" w:rsidP="004C5DAD">
      <w:pPr>
        <w:pStyle w:val="Pagrindinistekstas"/>
        <w:tabs>
          <w:tab w:val="left" w:pos="3402"/>
          <w:tab w:val="left" w:pos="3686"/>
          <w:tab w:val="left" w:pos="9638"/>
        </w:tabs>
        <w:spacing w:after="0" w:line="240" w:lineRule="auto"/>
        <w:ind w:left="3686" w:hanging="2977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>Aldona Virbauskienė</w:t>
      </w:r>
      <w:r>
        <w:rPr>
          <w:rFonts w:ascii="Times New Roman" w:hAnsi="Times New Roman"/>
          <w:szCs w:val="24"/>
        </w:rPr>
        <w:tab/>
        <w:t>–</w:t>
      </w:r>
      <w:r>
        <w:rPr>
          <w:rFonts w:ascii="Times New Roman" w:hAnsi="Times New Roman"/>
          <w:szCs w:val="24"/>
        </w:rPr>
        <w:tab/>
        <w:t>Gelgaudiškio „Šaltinio“ specialiojo ugdymo centro specialioji pedagogė metodininkė</w:t>
      </w:r>
      <w:r w:rsidRPr="00C7159F">
        <w:rPr>
          <w:rFonts w:ascii="Times New Roman" w:hAnsi="Times New Roman"/>
          <w:szCs w:val="24"/>
        </w:rPr>
        <w:t>;</w:t>
      </w:r>
    </w:p>
    <w:p w14:paraId="55821938" w14:textId="5D24567E" w:rsidR="0064390B" w:rsidRPr="00ED4A92" w:rsidRDefault="004C5DAD" w:rsidP="004C5DAD">
      <w:pPr>
        <w:pStyle w:val="Pagrindinistekstas"/>
        <w:tabs>
          <w:tab w:val="left" w:pos="3402"/>
          <w:tab w:val="left" w:pos="3686"/>
          <w:tab w:val="left" w:pos="9638"/>
        </w:tabs>
        <w:spacing w:after="0" w:line="240" w:lineRule="auto"/>
        <w:ind w:left="3686" w:hanging="2977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>Jūratė Žilinskienė</w:t>
      </w:r>
      <w:r>
        <w:rPr>
          <w:rFonts w:ascii="Times New Roman" w:hAnsi="Times New Roman"/>
          <w:szCs w:val="24"/>
        </w:rPr>
        <w:tab/>
        <w:t>–</w:t>
      </w:r>
      <w:r>
        <w:rPr>
          <w:rFonts w:ascii="Times New Roman" w:hAnsi="Times New Roman"/>
          <w:szCs w:val="24"/>
        </w:rPr>
        <w:tab/>
        <w:t>Gelgaudiškio „Šaltinio“ specialiojo ugdymo centro specialioji pedagogė metodininkė.</w:t>
      </w:r>
    </w:p>
    <w:p w14:paraId="27B2F3CF" w14:textId="17FE052F" w:rsidR="00153D0F" w:rsidRDefault="007C1240" w:rsidP="004C5DAD">
      <w:pPr>
        <w:tabs>
          <w:tab w:val="left" w:pos="567"/>
          <w:tab w:val="left" w:pos="1281"/>
          <w:tab w:val="left" w:pos="7450"/>
          <w:tab w:val="left" w:pos="7655"/>
        </w:tabs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5635C5E2" w14:textId="2448276C" w:rsidR="008307D9" w:rsidRDefault="008307D9" w:rsidP="009D613A">
      <w:pPr>
        <w:rPr>
          <w:rFonts w:ascii="Times New Roman" w:hAnsi="Times New Roman"/>
        </w:rPr>
      </w:pPr>
    </w:p>
    <w:p w14:paraId="7F1D0D7B" w14:textId="5ABA2AA5" w:rsidR="00772604" w:rsidRDefault="00772604" w:rsidP="009D613A">
      <w:pPr>
        <w:rPr>
          <w:rFonts w:ascii="Times New Roman" w:hAnsi="Times New Roman"/>
        </w:rPr>
      </w:pPr>
    </w:p>
    <w:p w14:paraId="3302DE40" w14:textId="77777777" w:rsidR="00233363" w:rsidRDefault="00233363" w:rsidP="009D613A">
      <w:pPr>
        <w:rPr>
          <w:rFonts w:ascii="Times New Roman" w:hAnsi="Times New Roman"/>
        </w:rPr>
      </w:pPr>
    </w:p>
    <w:p w14:paraId="3FF94807" w14:textId="4A16207A" w:rsidR="00233363" w:rsidRPr="009172EA" w:rsidRDefault="00233363" w:rsidP="00233363">
      <w:pPr>
        <w:tabs>
          <w:tab w:val="left" w:pos="7371"/>
          <w:tab w:val="left" w:pos="7938"/>
        </w:tabs>
        <w:rPr>
          <w:rFonts w:ascii="Times New Roman" w:hAnsi="Times New Roman"/>
          <w:szCs w:val="24"/>
        </w:rPr>
      </w:pPr>
      <w:r w:rsidRPr="009172EA">
        <w:rPr>
          <w:rFonts w:ascii="Times New Roman" w:hAnsi="Times New Roman"/>
        </w:rPr>
        <w:t>A</w:t>
      </w:r>
      <w:r w:rsidRPr="009172EA">
        <w:rPr>
          <w:rFonts w:ascii="Times New Roman" w:hAnsi="Times New Roman"/>
          <w:szCs w:val="24"/>
        </w:rPr>
        <w:t>dministracijos direktori</w:t>
      </w:r>
      <w:r w:rsidR="00F54CAD">
        <w:rPr>
          <w:rFonts w:ascii="Times New Roman" w:hAnsi="Times New Roman"/>
          <w:szCs w:val="24"/>
        </w:rPr>
        <w:t>us</w:t>
      </w:r>
      <w:r>
        <w:rPr>
          <w:rFonts w:ascii="Times New Roman" w:hAnsi="Times New Roman"/>
          <w:szCs w:val="24"/>
        </w:rPr>
        <w:tab/>
      </w:r>
      <w:r w:rsidR="00F54CAD">
        <w:rPr>
          <w:rFonts w:ascii="Times New Roman" w:hAnsi="Times New Roman"/>
          <w:szCs w:val="24"/>
        </w:rPr>
        <w:t>Dainius Grincevičius</w:t>
      </w:r>
    </w:p>
    <w:p w14:paraId="14BA712E" w14:textId="77777777" w:rsidR="00772604" w:rsidRDefault="00772604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102FCC8E" w14:textId="77777777" w:rsidR="00233363" w:rsidRDefault="00233363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02AD32A3" w14:textId="1014FCB8" w:rsidR="00B94F74" w:rsidRDefault="00AF76B7" w:rsidP="009D613A">
      <w:pPr>
        <w:tabs>
          <w:tab w:val="center" w:pos="4819"/>
        </w:tabs>
        <w:rPr>
          <w:rFonts w:ascii="Times New Roman" w:hAnsi="Times New Roman"/>
          <w:szCs w:val="24"/>
        </w:rPr>
      </w:pPr>
      <w:r w:rsidRPr="00AF76B7">
        <w:rPr>
          <w:rFonts w:ascii="Times New Roman" w:hAnsi="Times New Roman"/>
          <w:szCs w:val="24"/>
        </w:rPr>
        <w:tab/>
      </w:r>
    </w:p>
    <w:p w14:paraId="497C394F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  <w:r w:rsidRPr="00A957C7">
        <w:rPr>
          <w:rFonts w:ascii="Times New Roman" w:hAnsi="Times New Roman"/>
          <w:kern w:val="2"/>
        </w:rPr>
        <w:t xml:space="preserve">Parengė </w:t>
      </w:r>
    </w:p>
    <w:p w14:paraId="3DAF57FB" w14:textId="490A8652" w:rsidR="00A957C7" w:rsidRPr="00A957C7" w:rsidRDefault="00153D0F" w:rsidP="009D613A">
      <w:pPr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>Švietimo, kultūros ir sporto</w:t>
      </w:r>
      <w:r w:rsidR="00A957C7" w:rsidRPr="00A957C7">
        <w:rPr>
          <w:rFonts w:ascii="Times New Roman" w:hAnsi="Times New Roman"/>
          <w:kern w:val="2"/>
        </w:rPr>
        <w:t xml:space="preserve"> skyriaus </w:t>
      </w:r>
    </w:p>
    <w:p w14:paraId="0ACEFF38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  <w:r w:rsidRPr="00A957C7">
        <w:rPr>
          <w:rFonts w:ascii="Times New Roman" w:hAnsi="Times New Roman"/>
          <w:kern w:val="2"/>
        </w:rPr>
        <w:t>vyriausi</w:t>
      </w:r>
      <w:r w:rsidR="00EE586D">
        <w:rPr>
          <w:rFonts w:ascii="Times New Roman" w:hAnsi="Times New Roman"/>
          <w:kern w:val="2"/>
        </w:rPr>
        <w:t>oji</w:t>
      </w:r>
      <w:r w:rsidRPr="00A957C7">
        <w:rPr>
          <w:rFonts w:ascii="Times New Roman" w:hAnsi="Times New Roman"/>
          <w:kern w:val="2"/>
        </w:rPr>
        <w:t xml:space="preserve"> specialist</w:t>
      </w:r>
      <w:r w:rsidR="00EE586D">
        <w:rPr>
          <w:rFonts w:ascii="Times New Roman" w:hAnsi="Times New Roman"/>
          <w:kern w:val="2"/>
        </w:rPr>
        <w:t>ė</w:t>
      </w:r>
    </w:p>
    <w:p w14:paraId="4221C250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</w:p>
    <w:p w14:paraId="24284F08" w14:textId="772CB45E" w:rsidR="00A957C7" w:rsidRPr="00A957C7" w:rsidRDefault="00153D0F" w:rsidP="009D613A">
      <w:pPr>
        <w:jc w:val="both"/>
        <w:rPr>
          <w:rFonts w:ascii="Times New Roman" w:hAnsi="Times New Roman"/>
          <w:kern w:val="2"/>
          <w:szCs w:val="24"/>
        </w:rPr>
      </w:pPr>
      <w:r>
        <w:rPr>
          <w:rFonts w:ascii="Times New Roman" w:hAnsi="Times New Roman"/>
          <w:kern w:val="2"/>
        </w:rPr>
        <w:t>Ingrida Kasparavičienė</w:t>
      </w:r>
    </w:p>
    <w:p w14:paraId="396CA2D3" w14:textId="7BC981B2" w:rsidR="00F764AD" w:rsidRPr="00A957C7" w:rsidRDefault="00FF5FF1" w:rsidP="009D613A">
      <w:pPr>
        <w:tabs>
          <w:tab w:val="left" w:pos="2445"/>
        </w:tabs>
        <w:rPr>
          <w:kern w:val="2"/>
        </w:rPr>
      </w:pPr>
      <w:r>
        <w:rPr>
          <w:rFonts w:ascii="Times New Roman" w:hAnsi="Times New Roman"/>
          <w:kern w:val="2"/>
          <w:szCs w:val="24"/>
        </w:rPr>
        <w:t>202</w:t>
      </w:r>
      <w:r w:rsidR="008831F8">
        <w:rPr>
          <w:rFonts w:ascii="Times New Roman" w:hAnsi="Times New Roman"/>
          <w:kern w:val="2"/>
          <w:szCs w:val="24"/>
        </w:rPr>
        <w:t>3</w:t>
      </w:r>
      <w:r>
        <w:rPr>
          <w:rFonts w:ascii="Times New Roman" w:hAnsi="Times New Roman"/>
          <w:kern w:val="2"/>
          <w:szCs w:val="24"/>
        </w:rPr>
        <w:t>-</w:t>
      </w:r>
      <w:r w:rsidR="008831F8">
        <w:rPr>
          <w:rFonts w:ascii="Times New Roman" w:hAnsi="Times New Roman"/>
          <w:kern w:val="2"/>
          <w:szCs w:val="24"/>
        </w:rPr>
        <w:t>04</w:t>
      </w:r>
      <w:r w:rsidR="00F54CAD">
        <w:rPr>
          <w:rFonts w:ascii="Times New Roman" w:hAnsi="Times New Roman"/>
          <w:kern w:val="2"/>
          <w:szCs w:val="24"/>
        </w:rPr>
        <w:t>-0</w:t>
      </w:r>
      <w:r w:rsidR="008831F8">
        <w:rPr>
          <w:rFonts w:ascii="Times New Roman" w:hAnsi="Times New Roman"/>
          <w:kern w:val="2"/>
          <w:szCs w:val="24"/>
        </w:rPr>
        <w:t>3</w:t>
      </w:r>
    </w:p>
    <w:sectPr w:rsidR="00F764AD" w:rsidRPr="00A957C7" w:rsidSect="008307D9">
      <w:headerReference w:type="default" r:id="rId9"/>
      <w:pgSz w:w="11906" w:h="16838"/>
      <w:pgMar w:top="1134" w:right="567" w:bottom="284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5E1C20" w14:textId="77777777" w:rsidR="00EC6A39" w:rsidRDefault="00EC6A39">
      <w:r>
        <w:separator/>
      </w:r>
    </w:p>
  </w:endnote>
  <w:endnote w:type="continuationSeparator" w:id="0">
    <w:p w14:paraId="1E267E02" w14:textId="77777777" w:rsidR="00EC6A39" w:rsidRDefault="00EC6A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00000001" w:usb1="00000000" w:usb2="00000000" w:usb3="00000000" w:csb0="0000009F" w:csb1="00000000"/>
  </w:font>
  <w:font w:name="Liberation Sans">
    <w:altName w:val="Arial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860991" w14:textId="77777777" w:rsidR="00EC6A39" w:rsidRDefault="00EC6A39">
      <w:r>
        <w:separator/>
      </w:r>
    </w:p>
  </w:footnote>
  <w:footnote w:type="continuationSeparator" w:id="0">
    <w:p w14:paraId="7BB2D852" w14:textId="77777777" w:rsidR="00EC6A39" w:rsidRDefault="00EC6A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1487224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743F6AA4" w14:textId="77777777" w:rsidR="001453BD" w:rsidRDefault="001453BD">
        <w:pPr>
          <w:pStyle w:val="Antrats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F62F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FEB1A80" w14:textId="77777777" w:rsidR="00F764AD" w:rsidRDefault="00F764AD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3FC0740"/>
    <w:multiLevelType w:val="hybridMultilevel"/>
    <w:tmpl w:val="E42645E6"/>
    <w:lvl w:ilvl="0" w:tplc="E72E6804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1BC1779F"/>
    <w:multiLevelType w:val="hybridMultilevel"/>
    <w:tmpl w:val="B740A61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C005160"/>
    <w:multiLevelType w:val="hybridMultilevel"/>
    <w:tmpl w:val="0DF8263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404C7364"/>
    <w:multiLevelType w:val="hybridMultilevel"/>
    <w:tmpl w:val="8DA80C16"/>
    <w:lvl w:ilvl="0" w:tplc="BB0EC2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96457E8"/>
    <w:multiLevelType w:val="multilevel"/>
    <w:tmpl w:val="B58A06EC"/>
    <w:lvl w:ilvl="0">
      <w:start w:val="1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27" w:hanging="6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6" w15:restartNumberingAfterBreak="0">
    <w:nsid w:val="63783D00"/>
    <w:multiLevelType w:val="multilevel"/>
    <w:tmpl w:val="D26E5244"/>
    <w:lvl w:ilvl="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4" w:hanging="1800"/>
      </w:pPr>
      <w:rPr>
        <w:rFonts w:hint="default"/>
      </w:rPr>
    </w:lvl>
  </w:abstractNum>
  <w:abstractNum w:abstractNumId="7" w15:restartNumberingAfterBreak="0">
    <w:nsid w:val="6ACC6C4B"/>
    <w:multiLevelType w:val="multilevel"/>
    <w:tmpl w:val="8432DFF0"/>
    <w:lvl w:ilvl="0">
      <w:start w:val="1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38" w:hanging="66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7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5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9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9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70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08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824" w:hanging="1800"/>
      </w:pPr>
      <w:rPr>
        <w:rFonts w:hint="default"/>
      </w:rPr>
    </w:lvl>
  </w:abstractNum>
  <w:num w:numId="1" w16cid:durableId="1834367018">
    <w:abstractNumId w:val="0"/>
  </w:num>
  <w:num w:numId="2" w16cid:durableId="680162207">
    <w:abstractNumId w:val="1"/>
  </w:num>
  <w:num w:numId="3" w16cid:durableId="1074858620">
    <w:abstractNumId w:val="6"/>
  </w:num>
  <w:num w:numId="4" w16cid:durableId="1314874804">
    <w:abstractNumId w:val="7"/>
  </w:num>
  <w:num w:numId="5" w16cid:durableId="1505631006">
    <w:abstractNumId w:val="5"/>
  </w:num>
  <w:num w:numId="6" w16cid:durableId="1873610599">
    <w:abstractNumId w:val="2"/>
  </w:num>
  <w:num w:numId="7" w16cid:durableId="590360745">
    <w:abstractNumId w:val="3"/>
  </w:num>
  <w:num w:numId="8" w16cid:durableId="188594506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70D7"/>
    <w:rsid w:val="000129FA"/>
    <w:rsid w:val="00020405"/>
    <w:rsid w:val="0002506D"/>
    <w:rsid w:val="00027F09"/>
    <w:rsid w:val="000543E8"/>
    <w:rsid w:val="000565F4"/>
    <w:rsid w:val="000614C4"/>
    <w:rsid w:val="00064189"/>
    <w:rsid w:val="0007726E"/>
    <w:rsid w:val="000773F5"/>
    <w:rsid w:val="0008002F"/>
    <w:rsid w:val="00081F5F"/>
    <w:rsid w:val="00082F2B"/>
    <w:rsid w:val="0008322C"/>
    <w:rsid w:val="00094A43"/>
    <w:rsid w:val="00096694"/>
    <w:rsid w:val="000B29C0"/>
    <w:rsid w:val="000B5C50"/>
    <w:rsid w:val="000B7373"/>
    <w:rsid w:val="000C5BE7"/>
    <w:rsid w:val="000D0090"/>
    <w:rsid w:val="000D7BC4"/>
    <w:rsid w:val="000E3493"/>
    <w:rsid w:val="000E6DF2"/>
    <w:rsid w:val="001329B5"/>
    <w:rsid w:val="00140098"/>
    <w:rsid w:val="0014100A"/>
    <w:rsid w:val="00143C8E"/>
    <w:rsid w:val="001453BD"/>
    <w:rsid w:val="00151473"/>
    <w:rsid w:val="00153D0F"/>
    <w:rsid w:val="00155AF4"/>
    <w:rsid w:val="00165722"/>
    <w:rsid w:val="001744E4"/>
    <w:rsid w:val="00192672"/>
    <w:rsid w:val="001929ED"/>
    <w:rsid w:val="001A2057"/>
    <w:rsid w:val="001A209A"/>
    <w:rsid w:val="001A6D01"/>
    <w:rsid w:val="001B3050"/>
    <w:rsid w:val="001B75C0"/>
    <w:rsid w:val="001C1920"/>
    <w:rsid w:val="001C1E1B"/>
    <w:rsid w:val="001C329B"/>
    <w:rsid w:val="001C7073"/>
    <w:rsid w:val="001C73E4"/>
    <w:rsid w:val="001D1EE2"/>
    <w:rsid w:val="001F021A"/>
    <w:rsid w:val="00202696"/>
    <w:rsid w:val="00202B43"/>
    <w:rsid w:val="002032F9"/>
    <w:rsid w:val="0020494C"/>
    <w:rsid w:val="00212C3C"/>
    <w:rsid w:val="00222080"/>
    <w:rsid w:val="00225947"/>
    <w:rsid w:val="00233363"/>
    <w:rsid w:val="00240A63"/>
    <w:rsid w:val="00240AB1"/>
    <w:rsid w:val="002570D7"/>
    <w:rsid w:val="002621FF"/>
    <w:rsid w:val="002946F8"/>
    <w:rsid w:val="00295C18"/>
    <w:rsid w:val="0029675A"/>
    <w:rsid w:val="002972CE"/>
    <w:rsid w:val="002A524F"/>
    <w:rsid w:val="002A63FB"/>
    <w:rsid w:val="002C4888"/>
    <w:rsid w:val="002C632D"/>
    <w:rsid w:val="002D0EBC"/>
    <w:rsid w:val="002D1773"/>
    <w:rsid w:val="002D36A1"/>
    <w:rsid w:val="002D7CF4"/>
    <w:rsid w:val="002F27D2"/>
    <w:rsid w:val="00300590"/>
    <w:rsid w:val="00301160"/>
    <w:rsid w:val="0031380E"/>
    <w:rsid w:val="00330009"/>
    <w:rsid w:val="003340A4"/>
    <w:rsid w:val="0034247D"/>
    <w:rsid w:val="00352E45"/>
    <w:rsid w:val="00354027"/>
    <w:rsid w:val="00356825"/>
    <w:rsid w:val="00366A70"/>
    <w:rsid w:val="00372678"/>
    <w:rsid w:val="00374EA7"/>
    <w:rsid w:val="00376AC4"/>
    <w:rsid w:val="00391AE7"/>
    <w:rsid w:val="00391F06"/>
    <w:rsid w:val="003958EC"/>
    <w:rsid w:val="003A51A3"/>
    <w:rsid w:val="003B0385"/>
    <w:rsid w:val="003B06BD"/>
    <w:rsid w:val="003B5720"/>
    <w:rsid w:val="003B58F9"/>
    <w:rsid w:val="003C4536"/>
    <w:rsid w:val="003C4BD3"/>
    <w:rsid w:val="003D0BEB"/>
    <w:rsid w:val="003D3814"/>
    <w:rsid w:val="003D5672"/>
    <w:rsid w:val="003E24FA"/>
    <w:rsid w:val="003E369E"/>
    <w:rsid w:val="003F6758"/>
    <w:rsid w:val="00400A14"/>
    <w:rsid w:val="00403085"/>
    <w:rsid w:val="0041016E"/>
    <w:rsid w:val="00415EFD"/>
    <w:rsid w:val="004331FB"/>
    <w:rsid w:val="00435119"/>
    <w:rsid w:val="00440A92"/>
    <w:rsid w:val="00444593"/>
    <w:rsid w:val="00444BB1"/>
    <w:rsid w:val="00446A45"/>
    <w:rsid w:val="00451F02"/>
    <w:rsid w:val="004525F8"/>
    <w:rsid w:val="004554D6"/>
    <w:rsid w:val="00455585"/>
    <w:rsid w:val="00473A07"/>
    <w:rsid w:val="004750D5"/>
    <w:rsid w:val="004863AE"/>
    <w:rsid w:val="004A1A21"/>
    <w:rsid w:val="004C5DAD"/>
    <w:rsid w:val="004C6BAA"/>
    <w:rsid w:val="004D1ABC"/>
    <w:rsid w:val="004D3D49"/>
    <w:rsid w:val="004F1BD4"/>
    <w:rsid w:val="004F423D"/>
    <w:rsid w:val="004F492A"/>
    <w:rsid w:val="0051506A"/>
    <w:rsid w:val="00521072"/>
    <w:rsid w:val="00531056"/>
    <w:rsid w:val="00532121"/>
    <w:rsid w:val="0053254A"/>
    <w:rsid w:val="0053579F"/>
    <w:rsid w:val="00545974"/>
    <w:rsid w:val="005515FA"/>
    <w:rsid w:val="00553A40"/>
    <w:rsid w:val="005601F6"/>
    <w:rsid w:val="0056140F"/>
    <w:rsid w:val="00571D8B"/>
    <w:rsid w:val="0057313A"/>
    <w:rsid w:val="005800B1"/>
    <w:rsid w:val="005813B3"/>
    <w:rsid w:val="005816CA"/>
    <w:rsid w:val="005851C7"/>
    <w:rsid w:val="00597CB1"/>
    <w:rsid w:val="005A0F16"/>
    <w:rsid w:val="005A3BDD"/>
    <w:rsid w:val="005B5952"/>
    <w:rsid w:val="005C3669"/>
    <w:rsid w:val="005D1893"/>
    <w:rsid w:val="005D3CEC"/>
    <w:rsid w:val="005D4D16"/>
    <w:rsid w:val="005D57B0"/>
    <w:rsid w:val="005D5847"/>
    <w:rsid w:val="005E04E5"/>
    <w:rsid w:val="005F0669"/>
    <w:rsid w:val="005F3213"/>
    <w:rsid w:val="005F338C"/>
    <w:rsid w:val="0060408F"/>
    <w:rsid w:val="0061389F"/>
    <w:rsid w:val="00615B9E"/>
    <w:rsid w:val="006324A7"/>
    <w:rsid w:val="006428A4"/>
    <w:rsid w:val="00642DB0"/>
    <w:rsid w:val="0064390B"/>
    <w:rsid w:val="00652FB0"/>
    <w:rsid w:val="006571FB"/>
    <w:rsid w:val="006574A3"/>
    <w:rsid w:val="006641F2"/>
    <w:rsid w:val="00670805"/>
    <w:rsid w:val="006760D3"/>
    <w:rsid w:val="006820C4"/>
    <w:rsid w:val="00684FF2"/>
    <w:rsid w:val="0068530A"/>
    <w:rsid w:val="00686455"/>
    <w:rsid w:val="00691636"/>
    <w:rsid w:val="0069432F"/>
    <w:rsid w:val="006968A9"/>
    <w:rsid w:val="006B0DB1"/>
    <w:rsid w:val="006B26F7"/>
    <w:rsid w:val="006C6A7A"/>
    <w:rsid w:val="006D0295"/>
    <w:rsid w:val="006D2AF4"/>
    <w:rsid w:val="006D345C"/>
    <w:rsid w:val="006D4A0C"/>
    <w:rsid w:val="006D692F"/>
    <w:rsid w:val="006D6DCB"/>
    <w:rsid w:val="006E06A1"/>
    <w:rsid w:val="006F232A"/>
    <w:rsid w:val="006F2C05"/>
    <w:rsid w:val="006F5E47"/>
    <w:rsid w:val="0071671C"/>
    <w:rsid w:val="00721450"/>
    <w:rsid w:val="00722027"/>
    <w:rsid w:val="00723430"/>
    <w:rsid w:val="0072531A"/>
    <w:rsid w:val="00726398"/>
    <w:rsid w:val="00727B7B"/>
    <w:rsid w:val="007434B3"/>
    <w:rsid w:val="007438B1"/>
    <w:rsid w:val="00757331"/>
    <w:rsid w:val="00760961"/>
    <w:rsid w:val="00761C12"/>
    <w:rsid w:val="00764230"/>
    <w:rsid w:val="00772604"/>
    <w:rsid w:val="007764CC"/>
    <w:rsid w:val="007779F9"/>
    <w:rsid w:val="00784AC2"/>
    <w:rsid w:val="00793CBA"/>
    <w:rsid w:val="00796A9F"/>
    <w:rsid w:val="007A4C0C"/>
    <w:rsid w:val="007B2F0C"/>
    <w:rsid w:val="007B5BCF"/>
    <w:rsid w:val="007B68D9"/>
    <w:rsid w:val="007C05D5"/>
    <w:rsid w:val="007C0E11"/>
    <w:rsid w:val="007C1240"/>
    <w:rsid w:val="007C3B67"/>
    <w:rsid w:val="007C3DA8"/>
    <w:rsid w:val="007D02B5"/>
    <w:rsid w:val="007D6DD9"/>
    <w:rsid w:val="007E07B9"/>
    <w:rsid w:val="007E73F6"/>
    <w:rsid w:val="007F524C"/>
    <w:rsid w:val="007F7254"/>
    <w:rsid w:val="007F781D"/>
    <w:rsid w:val="008034AF"/>
    <w:rsid w:val="008050A9"/>
    <w:rsid w:val="00806111"/>
    <w:rsid w:val="00810461"/>
    <w:rsid w:val="008122A5"/>
    <w:rsid w:val="00813834"/>
    <w:rsid w:val="00813E5F"/>
    <w:rsid w:val="0081446D"/>
    <w:rsid w:val="008223D2"/>
    <w:rsid w:val="008234F4"/>
    <w:rsid w:val="00826A1B"/>
    <w:rsid w:val="008307D9"/>
    <w:rsid w:val="00833F26"/>
    <w:rsid w:val="0083535C"/>
    <w:rsid w:val="008424A8"/>
    <w:rsid w:val="0084506C"/>
    <w:rsid w:val="008454CD"/>
    <w:rsid w:val="00845BA7"/>
    <w:rsid w:val="0084654C"/>
    <w:rsid w:val="00852F05"/>
    <w:rsid w:val="008617A0"/>
    <w:rsid w:val="00861C76"/>
    <w:rsid w:val="00863108"/>
    <w:rsid w:val="00863D1B"/>
    <w:rsid w:val="008660F8"/>
    <w:rsid w:val="00875835"/>
    <w:rsid w:val="00880C95"/>
    <w:rsid w:val="00882C78"/>
    <w:rsid w:val="008831F8"/>
    <w:rsid w:val="008854C9"/>
    <w:rsid w:val="0088630C"/>
    <w:rsid w:val="00887CF0"/>
    <w:rsid w:val="00896427"/>
    <w:rsid w:val="008A4E83"/>
    <w:rsid w:val="008B04CD"/>
    <w:rsid w:val="008B0D07"/>
    <w:rsid w:val="008C3226"/>
    <w:rsid w:val="008C3C02"/>
    <w:rsid w:val="008D0A65"/>
    <w:rsid w:val="008E1694"/>
    <w:rsid w:val="008F5D53"/>
    <w:rsid w:val="008F62FE"/>
    <w:rsid w:val="00904446"/>
    <w:rsid w:val="0091032F"/>
    <w:rsid w:val="00925D55"/>
    <w:rsid w:val="0094046E"/>
    <w:rsid w:val="0094758D"/>
    <w:rsid w:val="00953BA4"/>
    <w:rsid w:val="009543F2"/>
    <w:rsid w:val="00962997"/>
    <w:rsid w:val="00964FC8"/>
    <w:rsid w:val="00971FEB"/>
    <w:rsid w:val="00973CC8"/>
    <w:rsid w:val="00973E36"/>
    <w:rsid w:val="0098337E"/>
    <w:rsid w:val="00983760"/>
    <w:rsid w:val="009901F8"/>
    <w:rsid w:val="009935C3"/>
    <w:rsid w:val="009A5DCB"/>
    <w:rsid w:val="009A6DE7"/>
    <w:rsid w:val="009B0286"/>
    <w:rsid w:val="009B08FA"/>
    <w:rsid w:val="009B0FC0"/>
    <w:rsid w:val="009B1E6F"/>
    <w:rsid w:val="009B2536"/>
    <w:rsid w:val="009C7F64"/>
    <w:rsid w:val="009D0A13"/>
    <w:rsid w:val="009D1967"/>
    <w:rsid w:val="009D613A"/>
    <w:rsid w:val="009E1436"/>
    <w:rsid w:val="009E5636"/>
    <w:rsid w:val="009F7983"/>
    <w:rsid w:val="00A03978"/>
    <w:rsid w:val="00A16EA2"/>
    <w:rsid w:val="00A20906"/>
    <w:rsid w:val="00A3252A"/>
    <w:rsid w:val="00A3287C"/>
    <w:rsid w:val="00A4295B"/>
    <w:rsid w:val="00A43059"/>
    <w:rsid w:val="00A4434C"/>
    <w:rsid w:val="00A44997"/>
    <w:rsid w:val="00A50DAA"/>
    <w:rsid w:val="00A53BE1"/>
    <w:rsid w:val="00A5440D"/>
    <w:rsid w:val="00A54B97"/>
    <w:rsid w:val="00A54BFD"/>
    <w:rsid w:val="00A66943"/>
    <w:rsid w:val="00A7209E"/>
    <w:rsid w:val="00A72F47"/>
    <w:rsid w:val="00A75F5B"/>
    <w:rsid w:val="00A803AF"/>
    <w:rsid w:val="00A82368"/>
    <w:rsid w:val="00A84BD5"/>
    <w:rsid w:val="00A85C77"/>
    <w:rsid w:val="00A85F39"/>
    <w:rsid w:val="00A9374F"/>
    <w:rsid w:val="00A95548"/>
    <w:rsid w:val="00A957C7"/>
    <w:rsid w:val="00A96929"/>
    <w:rsid w:val="00AB6466"/>
    <w:rsid w:val="00AC0431"/>
    <w:rsid w:val="00AC552D"/>
    <w:rsid w:val="00AD779B"/>
    <w:rsid w:val="00AD7FA3"/>
    <w:rsid w:val="00AF0730"/>
    <w:rsid w:val="00AF5EDB"/>
    <w:rsid w:val="00AF76B7"/>
    <w:rsid w:val="00B01AC7"/>
    <w:rsid w:val="00B2600F"/>
    <w:rsid w:val="00B260BD"/>
    <w:rsid w:val="00B3407B"/>
    <w:rsid w:val="00B40A8B"/>
    <w:rsid w:val="00B6002C"/>
    <w:rsid w:val="00B6021A"/>
    <w:rsid w:val="00B60B42"/>
    <w:rsid w:val="00B61F99"/>
    <w:rsid w:val="00B65F89"/>
    <w:rsid w:val="00B66486"/>
    <w:rsid w:val="00B732FF"/>
    <w:rsid w:val="00B771D7"/>
    <w:rsid w:val="00B777B1"/>
    <w:rsid w:val="00B77EC8"/>
    <w:rsid w:val="00B83A08"/>
    <w:rsid w:val="00B87F3F"/>
    <w:rsid w:val="00B93A63"/>
    <w:rsid w:val="00B94F74"/>
    <w:rsid w:val="00B954A8"/>
    <w:rsid w:val="00B970BA"/>
    <w:rsid w:val="00BA44D2"/>
    <w:rsid w:val="00BA53F3"/>
    <w:rsid w:val="00BB08C6"/>
    <w:rsid w:val="00BB2555"/>
    <w:rsid w:val="00BC3B59"/>
    <w:rsid w:val="00BC4E75"/>
    <w:rsid w:val="00BD3706"/>
    <w:rsid w:val="00BD670B"/>
    <w:rsid w:val="00BD6BE0"/>
    <w:rsid w:val="00BE41C9"/>
    <w:rsid w:val="00C0509A"/>
    <w:rsid w:val="00C0591D"/>
    <w:rsid w:val="00C05C3B"/>
    <w:rsid w:val="00C175CA"/>
    <w:rsid w:val="00C457FA"/>
    <w:rsid w:val="00C5667A"/>
    <w:rsid w:val="00C5679E"/>
    <w:rsid w:val="00C670D4"/>
    <w:rsid w:val="00C71DCC"/>
    <w:rsid w:val="00C72E6D"/>
    <w:rsid w:val="00C76F71"/>
    <w:rsid w:val="00C97F16"/>
    <w:rsid w:val="00CA313B"/>
    <w:rsid w:val="00CA699C"/>
    <w:rsid w:val="00CB067C"/>
    <w:rsid w:val="00CB26CD"/>
    <w:rsid w:val="00CE1261"/>
    <w:rsid w:val="00CE5595"/>
    <w:rsid w:val="00D03846"/>
    <w:rsid w:val="00D0390C"/>
    <w:rsid w:val="00D04DF2"/>
    <w:rsid w:val="00D146E0"/>
    <w:rsid w:val="00D260B8"/>
    <w:rsid w:val="00D326E2"/>
    <w:rsid w:val="00D4474E"/>
    <w:rsid w:val="00D47ECB"/>
    <w:rsid w:val="00D538DD"/>
    <w:rsid w:val="00D55F36"/>
    <w:rsid w:val="00D562D8"/>
    <w:rsid w:val="00D66A9B"/>
    <w:rsid w:val="00D73B3F"/>
    <w:rsid w:val="00D775EC"/>
    <w:rsid w:val="00D80CDE"/>
    <w:rsid w:val="00D840FE"/>
    <w:rsid w:val="00D847F6"/>
    <w:rsid w:val="00D972A9"/>
    <w:rsid w:val="00DA3BE0"/>
    <w:rsid w:val="00DA7E46"/>
    <w:rsid w:val="00DB4775"/>
    <w:rsid w:val="00DC6FD8"/>
    <w:rsid w:val="00DD49AD"/>
    <w:rsid w:val="00DF4532"/>
    <w:rsid w:val="00E04893"/>
    <w:rsid w:val="00E04A30"/>
    <w:rsid w:val="00E11481"/>
    <w:rsid w:val="00E267CC"/>
    <w:rsid w:val="00E34340"/>
    <w:rsid w:val="00E35100"/>
    <w:rsid w:val="00E357A5"/>
    <w:rsid w:val="00E36D7F"/>
    <w:rsid w:val="00E400B0"/>
    <w:rsid w:val="00E41FF6"/>
    <w:rsid w:val="00E45D09"/>
    <w:rsid w:val="00E45E28"/>
    <w:rsid w:val="00E63FCD"/>
    <w:rsid w:val="00E72DAB"/>
    <w:rsid w:val="00E75A18"/>
    <w:rsid w:val="00E90529"/>
    <w:rsid w:val="00EA4329"/>
    <w:rsid w:val="00EA67AF"/>
    <w:rsid w:val="00EC196E"/>
    <w:rsid w:val="00EC6A39"/>
    <w:rsid w:val="00EC6B0C"/>
    <w:rsid w:val="00ED4A92"/>
    <w:rsid w:val="00EE025E"/>
    <w:rsid w:val="00EE4733"/>
    <w:rsid w:val="00EE493A"/>
    <w:rsid w:val="00EE586D"/>
    <w:rsid w:val="00EE5B81"/>
    <w:rsid w:val="00EE7CF4"/>
    <w:rsid w:val="00EF0A68"/>
    <w:rsid w:val="00EF1BAD"/>
    <w:rsid w:val="00EF3E68"/>
    <w:rsid w:val="00EF5877"/>
    <w:rsid w:val="00F15994"/>
    <w:rsid w:val="00F169D1"/>
    <w:rsid w:val="00F2179D"/>
    <w:rsid w:val="00F21C5A"/>
    <w:rsid w:val="00F35B19"/>
    <w:rsid w:val="00F463CA"/>
    <w:rsid w:val="00F54CAD"/>
    <w:rsid w:val="00F55E8F"/>
    <w:rsid w:val="00F57E09"/>
    <w:rsid w:val="00F63EE2"/>
    <w:rsid w:val="00F66215"/>
    <w:rsid w:val="00F71F67"/>
    <w:rsid w:val="00F736EB"/>
    <w:rsid w:val="00F764AD"/>
    <w:rsid w:val="00F9687C"/>
    <w:rsid w:val="00FA5336"/>
    <w:rsid w:val="00FB1AAA"/>
    <w:rsid w:val="00FB3994"/>
    <w:rsid w:val="00FC1852"/>
    <w:rsid w:val="00FC4151"/>
    <w:rsid w:val="00FD634C"/>
    <w:rsid w:val="00FE0726"/>
    <w:rsid w:val="00FF01DE"/>
    <w:rsid w:val="00FF0F7F"/>
    <w:rsid w:val="00FF106B"/>
    <w:rsid w:val="00FF5F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A322FA1"/>
  <w15:docId w15:val="{C605032B-078C-4A43-BB80-F50E09D9F4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F76B7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AF76B7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5813B3"/>
    <w:pPr>
      <w:ind w:left="720"/>
      <w:contextualSpacing/>
    </w:pPr>
  </w:style>
  <w:style w:type="character" w:styleId="Hipersaitas">
    <w:name w:val="Hyperlink"/>
    <w:basedOn w:val="Numatytasispastraiposriftas"/>
    <w:uiPriority w:val="99"/>
    <w:unhideWhenUsed/>
    <w:rsid w:val="00545974"/>
    <w:rPr>
      <w:color w:val="0000FF" w:themeColor="hyperlink"/>
      <w:u w:val="single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1453BD"/>
    <w:rPr>
      <w:rFonts w:ascii="TimesLT" w:hAnsi="TimesLT"/>
      <w:color w:val="00000A"/>
      <w:kern w:val="1"/>
      <w:sz w:val="24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796A9F"/>
    <w:rPr>
      <w:color w:val="605E5C"/>
      <w:shd w:val="clear" w:color="auto" w:fill="E1DFDD"/>
    </w:rPr>
  </w:style>
  <w:style w:type="character" w:customStyle="1" w:styleId="fontstyle01">
    <w:name w:val="fontstyle01"/>
    <w:basedOn w:val="Numatytasispastraiposriftas"/>
    <w:rsid w:val="00403085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paragraph" w:styleId="Pavadinimas">
    <w:name w:val="Title"/>
    <w:basedOn w:val="prastasis"/>
    <w:link w:val="PavadinimasDiagrama"/>
    <w:qFormat/>
    <w:rsid w:val="007C1240"/>
    <w:pPr>
      <w:shd w:val="clear" w:color="auto" w:fill="FFFFFF"/>
      <w:suppressAutoHyphens w:val="0"/>
      <w:spacing w:before="511"/>
      <w:ind w:left="526"/>
      <w:jc w:val="center"/>
    </w:pPr>
    <w:rPr>
      <w:rFonts w:ascii="Cambria" w:hAnsi="Cambria"/>
      <w:b/>
      <w:bCs/>
      <w:color w:val="auto"/>
      <w:kern w:val="28"/>
      <w:sz w:val="32"/>
      <w:szCs w:val="32"/>
      <w:lang w:eastAsia="en-US"/>
    </w:rPr>
  </w:style>
  <w:style w:type="character" w:customStyle="1" w:styleId="PavadinimasDiagrama">
    <w:name w:val="Pavadinimas Diagrama"/>
    <w:basedOn w:val="Numatytasispastraiposriftas"/>
    <w:link w:val="Pavadinimas"/>
    <w:rsid w:val="007C1240"/>
    <w:rPr>
      <w:rFonts w:ascii="Cambria" w:hAnsi="Cambria"/>
      <w:b/>
      <w:bCs/>
      <w:kern w:val="28"/>
      <w:sz w:val="32"/>
      <w:szCs w:val="32"/>
      <w:shd w:val="clear" w:color="auto" w:fill="FFFFFF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82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80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56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07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438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92650578-2F5D-48F1-92B9-78EBCC0EA9AD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2C57E3-623F-4057-948D-668EA8B76D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360</Words>
  <Characters>2053</Characters>
  <Application>Microsoft Office Word</Application>
  <DocSecurity>0</DocSecurity>
  <Lines>17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2409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Vartotojas</cp:lastModifiedBy>
  <cp:revision>6</cp:revision>
  <cp:lastPrinted>2021-06-02T08:50:00Z</cp:lastPrinted>
  <dcterms:created xsi:type="dcterms:W3CDTF">2023-04-03T08:04:00Z</dcterms:created>
  <dcterms:modified xsi:type="dcterms:W3CDTF">2023-04-03T12:24:00Z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