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C550BBB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 xml:space="preserve">DĖL </w:t>
      </w:r>
      <w:r w:rsidR="00726F5A">
        <w:rPr>
          <w:rFonts w:ascii="Times New Roman" w:hAnsi="Times New Roman"/>
          <w:b/>
          <w:caps/>
          <w:szCs w:val="24"/>
        </w:rPr>
        <w:t>ŠAKIŲ RAJONO SAVIVALDYBĖS MERO POLITINIO ASMENINIO PASITIKĖJIMO VALSTYBĖS TARNAUTOJŲ PAREIGYBIŲ APRAŠYMO PATVIRTINIMO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D7AFCB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 xml:space="preserve">2023 m. gegužės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6C42404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950D8">
        <w:rPr>
          <w:rFonts w:ascii="Times New Roman" w:hAnsi="Times New Roman" w:cs="Times New Roman"/>
          <w:szCs w:val="24"/>
        </w:rPr>
        <w:t>Lietuvos Respublikos valstybės tarnybos įstatymo 8 straipsnio 4 dalies 1, 6 punktais,</w:t>
      </w:r>
    </w:p>
    <w:p w14:paraId="1D332727" w14:textId="6E00A4B5" w:rsidR="006463DA" w:rsidRDefault="008950D8" w:rsidP="008950D8">
      <w:pPr>
        <w:spacing w:line="360" w:lineRule="auto"/>
      </w:pPr>
      <w:r>
        <w:t xml:space="preserve">            t v i r t i n u pridedamus Šakių rajono savivaldybės mero politinio asmeninio pasitikėjimo </w:t>
      </w:r>
      <w:r w:rsidR="009409DF">
        <w:t xml:space="preserve">valstybės tarnautojų </w:t>
      </w:r>
      <w:r>
        <w:t>pareigybių  aprašymus:</w:t>
      </w:r>
    </w:p>
    <w:p w14:paraId="1324A49F" w14:textId="7B950475" w:rsidR="008950D8" w:rsidRDefault="008950D8" w:rsidP="008950D8">
      <w:pPr>
        <w:pStyle w:val="Sraopastraipa"/>
        <w:numPr>
          <w:ilvl w:val="0"/>
          <w:numId w:val="2"/>
        </w:numPr>
        <w:spacing w:line="360" w:lineRule="auto"/>
        <w:ind w:left="1077" w:hanging="357"/>
      </w:pPr>
      <w:r>
        <w:t>Administracijos direktoriaus;</w:t>
      </w:r>
    </w:p>
    <w:p w14:paraId="71D987AD" w14:textId="1ED8FFB5" w:rsidR="008950D8" w:rsidRDefault="008950D8" w:rsidP="008950D8">
      <w:pPr>
        <w:pStyle w:val="Sraopastraipa"/>
        <w:numPr>
          <w:ilvl w:val="0"/>
          <w:numId w:val="2"/>
        </w:numPr>
        <w:spacing w:line="360" w:lineRule="auto"/>
        <w:ind w:left="1077" w:hanging="357"/>
      </w:pPr>
      <w:r>
        <w:t>Savivaldybės vicemero;</w:t>
      </w:r>
    </w:p>
    <w:p w14:paraId="3A146B35" w14:textId="05D67855" w:rsidR="008950D8" w:rsidRDefault="008950D8" w:rsidP="008950D8">
      <w:pPr>
        <w:pStyle w:val="Sraopastraipa"/>
        <w:numPr>
          <w:ilvl w:val="0"/>
          <w:numId w:val="2"/>
        </w:numPr>
        <w:spacing w:line="360" w:lineRule="auto"/>
        <w:ind w:left="1077" w:hanging="357"/>
      </w:pPr>
      <w:r>
        <w:t>Savivaldybės vicemero;</w:t>
      </w:r>
    </w:p>
    <w:p w14:paraId="2D82AF56" w14:textId="0FD3037D" w:rsidR="008950D8" w:rsidRDefault="008950D8" w:rsidP="008950D8">
      <w:pPr>
        <w:pStyle w:val="Sraopastraipa"/>
        <w:numPr>
          <w:ilvl w:val="0"/>
          <w:numId w:val="2"/>
        </w:numPr>
        <w:spacing w:line="360" w:lineRule="auto"/>
        <w:ind w:left="1077" w:hanging="357"/>
      </w:pPr>
      <w:r>
        <w:t>Mero patarėjo;</w:t>
      </w:r>
    </w:p>
    <w:p w14:paraId="12B5686F" w14:textId="1270AB2A" w:rsidR="008950D8" w:rsidRPr="008D4D8B" w:rsidRDefault="008950D8" w:rsidP="008950D8">
      <w:pPr>
        <w:pStyle w:val="Sraopastraipa"/>
        <w:numPr>
          <w:ilvl w:val="0"/>
          <w:numId w:val="2"/>
        </w:numPr>
        <w:spacing w:line="360" w:lineRule="auto"/>
        <w:ind w:left="1077" w:hanging="357"/>
      </w:pPr>
      <w:r>
        <w:t>Mero padėjėjo.</w:t>
      </w:r>
    </w:p>
    <w:p w14:paraId="4E71CBC6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726F5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726F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726F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36C01013" w:rsidR="002846F7" w:rsidRPr="00726F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726F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058E66F2" w14:textId="52A19629" w:rsidR="004C731F" w:rsidRDefault="008950D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 skyriaus vedėja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075E34C" w:rsidR="004C731F" w:rsidRDefault="008950D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Jūratė Šneideraitienė</w:t>
      </w:r>
    </w:p>
    <w:p w14:paraId="0D459C23" w14:textId="46404DA1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7645B1">
        <w:rPr>
          <w:rFonts w:ascii="Times New Roman" w:hAnsi="Times New Roman" w:cs="Times New Roman"/>
          <w:szCs w:val="24"/>
        </w:rPr>
        <w:t>23-05-2</w:t>
      </w:r>
      <w:r w:rsidR="008950D8">
        <w:rPr>
          <w:rFonts w:ascii="Times New Roman" w:hAnsi="Times New Roman" w:cs="Times New Roman"/>
          <w:szCs w:val="24"/>
        </w:rPr>
        <w:t>3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8096C" w14:textId="77777777" w:rsidR="007B1D48" w:rsidRDefault="007B1D48">
      <w:r>
        <w:separator/>
      </w:r>
    </w:p>
  </w:endnote>
  <w:endnote w:type="continuationSeparator" w:id="0">
    <w:p w14:paraId="480CC37A" w14:textId="77777777" w:rsidR="007B1D48" w:rsidRDefault="007B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5EE6E" w14:textId="77777777" w:rsidR="007B1D48" w:rsidRDefault="007B1D48">
      <w:r>
        <w:separator/>
      </w:r>
    </w:p>
  </w:footnote>
  <w:footnote w:type="continuationSeparator" w:id="0">
    <w:p w14:paraId="1AC4E9AE" w14:textId="77777777" w:rsidR="007B1D48" w:rsidRDefault="007B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90409A"/>
    <w:multiLevelType w:val="hybridMultilevel"/>
    <w:tmpl w:val="809A3A42"/>
    <w:lvl w:ilvl="0" w:tplc="95C42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2175253">
    <w:abstractNumId w:val="0"/>
  </w:num>
  <w:num w:numId="2" w16cid:durableId="184944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90E78"/>
    <w:rsid w:val="003D6CF0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A1470"/>
    <w:rsid w:val="005D7027"/>
    <w:rsid w:val="005D78D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26F5A"/>
    <w:rsid w:val="007645B1"/>
    <w:rsid w:val="0077536E"/>
    <w:rsid w:val="007B1D48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950D8"/>
    <w:rsid w:val="008A4A42"/>
    <w:rsid w:val="008B31AE"/>
    <w:rsid w:val="008C5C30"/>
    <w:rsid w:val="008D4D8B"/>
    <w:rsid w:val="009400C8"/>
    <w:rsid w:val="009409DF"/>
    <w:rsid w:val="00953DB8"/>
    <w:rsid w:val="009635FF"/>
    <w:rsid w:val="0099180B"/>
    <w:rsid w:val="009B2E0B"/>
    <w:rsid w:val="00A156FB"/>
    <w:rsid w:val="00AC138F"/>
    <w:rsid w:val="00AF797A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76C6"/>
    <w:rsid w:val="00DC0A0F"/>
    <w:rsid w:val="00DC7E93"/>
    <w:rsid w:val="00DF11E8"/>
    <w:rsid w:val="00DF7232"/>
    <w:rsid w:val="00E2014E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6DC31-2514-49E4-BAF1-E220586D3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2001-05-23T06:36:00Z</cp:lastPrinted>
  <dcterms:created xsi:type="dcterms:W3CDTF">2023-05-29T05:41:00Z</dcterms:created>
  <dcterms:modified xsi:type="dcterms:W3CDTF">2023-05-29T10:19:00Z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