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0" w:type="dxa"/>
          <w:right w:w="0" w:type="dxa"/>
        </w:tblCellMar>
        <w:tblLook w:val="0000" w:firstRow="0" w:lastRow="0" w:firstColumn="0" w:lastColumn="0" w:noHBand="0" w:noVBand="0"/>
      </w:tblPr>
      <w:tblGrid>
        <w:gridCol w:w="13"/>
        <w:gridCol w:w="6"/>
        <w:gridCol w:w="6"/>
        <w:gridCol w:w="9055"/>
        <w:gridCol w:w="13"/>
      </w:tblGrid>
      <w:tr w:rsidR="00A9226F" w14:paraId="118FC09E" w14:textId="77777777" w:rsidTr="00A9226F">
        <w:tblPrEx>
          <w:tblCellMar>
            <w:top w:w="0" w:type="dxa"/>
            <w:left w:w="0" w:type="dxa"/>
            <w:bottom w:w="0" w:type="dxa"/>
            <w:right w:w="0" w:type="dxa"/>
          </w:tblCellMar>
        </w:tblPrEx>
        <w:tc>
          <w:tcPr>
            <w:tcW w:w="9070" w:type="dxa"/>
            <w:gridSpan w:val="4"/>
          </w:tcPr>
          <w:tbl>
            <w:tblPr>
              <w:tblW w:w="0" w:type="auto"/>
              <w:tblCellMar>
                <w:left w:w="0" w:type="dxa"/>
                <w:right w:w="0" w:type="dxa"/>
              </w:tblCellMar>
              <w:tblLook w:val="0000" w:firstRow="0" w:lastRow="0" w:firstColumn="0" w:lastColumn="0" w:noHBand="0" w:noVBand="0"/>
            </w:tblPr>
            <w:tblGrid>
              <w:gridCol w:w="4536"/>
              <w:gridCol w:w="4536"/>
            </w:tblGrid>
            <w:tr w:rsidR="00A9226F" w14:paraId="0EA986CB" w14:textId="77777777" w:rsidTr="00A9226F">
              <w:tblPrEx>
                <w:tblCellMar>
                  <w:top w:w="0" w:type="dxa"/>
                  <w:left w:w="0" w:type="dxa"/>
                  <w:bottom w:w="0" w:type="dxa"/>
                  <w:right w:w="0" w:type="dxa"/>
                </w:tblCellMar>
              </w:tblPrEx>
              <w:trPr>
                <w:trHeight w:val="260"/>
              </w:trPr>
              <w:tc>
                <w:tcPr>
                  <w:tcW w:w="4536" w:type="dxa"/>
                  <w:tcMar>
                    <w:top w:w="40" w:type="dxa"/>
                    <w:left w:w="40" w:type="dxa"/>
                    <w:bottom w:w="40" w:type="dxa"/>
                    <w:right w:w="40" w:type="dxa"/>
                  </w:tcMar>
                </w:tcPr>
                <w:p w14:paraId="24F5F4EF" w14:textId="77777777" w:rsidR="00000000" w:rsidRDefault="00000000"/>
              </w:tc>
              <w:tc>
                <w:tcPr>
                  <w:tcW w:w="4536" w:type="dxa"/>
                  <w:tcMar>
                    <w:top w:w="40" w:type="dxa"/>
                    <w:left w:w="40" w:type="dxa"/>
                    <w:bottom w:w="40" w:type="dxa"/>
                    <w:right w:w="40" w:type="dxa"/>
                  </w:tcMar>
                </w:tcPr>
                <w:p w14:paraId="0AC23710" w14:textId="77777777" w:rsidR="00000000" w:rsidRDefault="00000000">
                  <w:r>
                    <w:rPr>
                      <w:color w:val="000000"/>
                      <w:sz w:val="24"/>
                    </w:rPr>
                    <w:t>PATVIRTINTA</w:t>
                  </w:r>
                </w:p>
              </w:tc>
            </w:tr>
            <w:tr w:rsidR="00A9226F" w14:paraId="7C806631" w14:textId="77777777" w:rsidTr="00A9226F">
              <w:tblPrEx>
                <w:tblCellMar>
                  <w:top w:w="0" w:type="dxa"/>
                  <w:left w:w="0" w:type="dxa"/>
                  <w:bottom w:w="0" w:type="dxa"/>
                  <w:right w:w="0" w:type="dxa"/>
                </w:tblCellMar>
              </w:tblPrEx>
              <w:trPr>
                <w:trHeight w:val="260"/>
              </w:trPr>
              <w:tc>
                <w:tcPr>
                  <w:tcW w:w="4536" w:type="dxa"/>
                  <w:tcMar>
                    <w:top w:w="40" w:type="dxa"/>
                    <w:left w:w="40" w:type="dxa"/>
                    <w:bottom w:w="40" w:type="dxa"/>
                    <w:right w:w="40" w:type="dxa"/>
                  </w:tcMar>
                </w:tcPr>
                <w:p w14:paraId="18A4E50D" w14:textId="77777777" w:rsidR="00000000" w:rsidRDefault="00000000"/>
              </w:tc>
              <w:tc>
                <w:tcPr>
                  <w:tcW w:w="4536" w:type="dxa"/>
                  <w:tcMar>
                    <w:top w:w="40" w:type="dxa"/>
                    <w:left w:w="40" w:type="dxa"/>
                    <w:bottom w:w="40" w:type="dxa"/>
                    <w:right w:w="40" w:type="dxa"/>
                  </w:tcMar>
                </w:tcPr>
                <w:p w14:paraId="08F3EC42" w14:textId="77777777" w:rsidR="00000000" w:rsidRDefault="00000000">
                  <w:r>
                    <w:rPr>
                      <w:color w:val="000000"/>
                      <w:sz w:val="24"/>
                    </w:rPr>
                    <w:t>Šakių rajono savivaldybės administracijos</w:t>
                  </w:r>
                </w:p>
              </w:tc>
            </w:tr>
            <w:tr w:rsidR="00A9226F" w14:paraId="2408D185" w14:textId="77777777" w:rsidTr="00A9226F">
              <w:tblPrEx>
                <w:tblCellMar>
                  <w:top w:w="0" w:type="dxa"/>
                  <w:left w:w="0" w:type="dxa"/>
                  <w:bottom w:w="0" w:type="dxa"/>
                  <w:right w:w="0" w:type="dxa"/>
                </w:tblCellMar>
              </w:tblPrEx>
              <w:trPr>
                <w:trHeight w:val="260"/>
              </w:trPr>
              <w:tc>
                <w:tcPr>
                  <w:tcW w:w="4536" w:type="dxa"/>
                  <w:tcMar>
                    <w:top w:w="40" w:type="dxa"/>
                    <w:left w:w="40" w:type="dxa"/>
                    <w:bottom w:w="40" w:type="dxa"/>
                    <w:right w:w="40" w:type="dxa"/>
                  </w:tcMar>
                </w:tcPr>
                <w:p w14:paraId="64DD5092" w14:textId="77777777" w:rsidR="00000000" w:rsidRDefault="00000000"/>
              </w:tc>
              <w:tc>
                <w:tcPr>
                  <w:tcW w:w="4536" w:type="dxa"/>
                  <w:tcMar>
                    <w:top w:w="40" w:type="dxa"/>
                    <w:left w:w="40" w:type="dxa"/>
                    <w:bottom w:w="40" w:type="dxa"/>
                    <w:right w:w="40" w:type="dxa"/>
                  </w:tcMar>
                </w:tcPr>
                <w:p w14:paraId="1968EB1A" w14:textId="2E15EF4B" w:rsidR="00000000" w:rsidRPr="00A9226F" w:rsidRDefault="00A9226F">
                  <w:pPr>
                    <w:rPr>
                      <w:sz w:val="24"/>
                      <w:szCs w:val="24"/>
                    </w:rPr>
                  </w:pPr>
                  <w:r>
                    <w:rPr>
                      <w:sz w:val="24"/>
                      <w:szCs w:val="24"/>
                    </w:rPr>
                    <w:t xml:space="preserve">direktoriaus 2023 m. birželio    d. </w:t>
                  </w:r>
                </w:p>
              </w:tc>
            </w:tr>
            <w:tr w:rsidR="00A9226F" w14:paraId="3BA57623" w14:textId="77777777" w:rsidTr="00A9226F">
              <w:tblPrEx>
                <w:tblCellMar>
                  <w:top w:w="0" w:type="dxa"/>
                  <w:left w:w="0" w:type="dxa"/>
                  <w:bottom w:w="0" w:type="dxa"/>
                  <w:right w:w="0" w:type="dxa"/>
                </w:tblCellMar>
              </w:tblPrEx>
              <w:trPr>
                <w:trHeight w:val="260"/>
              </w:trPr>
              <w:tc>
                <w:tcPr>
                  <w:tcW w:w="4536" w:type="dxa"/>
                  <w:tcMar>
                    <w:top w:w="40" w:type="dxa"/>
                    <w:left w:w="40" w:type="dxa"/>
                    <w:bottom w:w="40" w:type="dxa"/>
                    <w:right w:w="40" w:type="dxa"/>
                  </w:tcMar>
                </w:tcPr>
                <w:p w14:paraId="015AB130" w14:textId="77777777" w:rsidR="00000000" w:rsidRDefault="00000000"/>
              </w:tc>
              <w:tc>
                <w:tcPr>
                  <w:tcW w:w="4536" w:type="dxa"/>
                  <w:tcMar>
                    <w:top w:w="40" w:type="dxa"/>
                    <w:left w:w="40" w:type="dxa"/>
                    <w:bottom w:w="40" w:type="dxa"/>
                    <w:right w:w="40" w:type="dxa"/>
                  </w:tcMar>
                </w:tcPr>
                <w:p w14:paraId="0F4C3810" w14:textId="08BC905E" w:rsidR="00000000" w:rsidRDefault="00000000">
                  <w:r>
                    <w:rPr>
                      <w:color w:val="000000"/>
                      <w:sz w:val="24"/>
                    </w:rPr>
                    <w:t xml:space="preserve"> </w:t>
                  </w:r>
                  <w:r w:rsidR="00A9226F">
                    <w:rPr>
                      <w:color w:val="000000"/>
                      <w:sz w:val="24"/>
                    </w:rPr>
                    <w:t xml:space="preserve">įsakymu </w:t>
                  </w:r>
                  <w:r>
                    <w:rPr>
                      <w:color w:val="000000"/>
                      <w:sz w:val="24"/>
                    </w:rPr>
                    <w:t>Nr.</w:t>
                  </w:r>
                  <w:r w:rsidR="00A9226F">
                    <w:rPr>
                      <w:color w:val="000000"/>
                      <w:sz w:val="24"/>
                    </w:rPr>
                    <w:t xml:space="preserve"> AT-</w:t>
                  </w:r>
                </w:p>
              </w:tc>
            </w:tr>
            <w:tr w:rsidR="00A9226F" w14:paraId="246D3036" w14:textId="77777777" w:rsidTr="00A9226F">
              <w:tblPrEx>
                <w:tblCellMar>
                  <w:top w:w="0" w:type="dxa"/>
                  <w:left w:w="0" w:type="dxa"/>
                  <w:bottom w:w="0" w:type="dxa"/>
                  <w:right w:w="0" w:type="dxa"/>
                </w:tblCellMar>
              </w:tblPrEx>
              <w:trPr>
                <w:trHeight w:val="260"/>
              </w:trPr>
              <w:tc>
                <w:tcPr>
                  <w:tcW w:w="9072" w:type="dxa"/>
                  <w:gridSpan w:val="2"/>
                  <w:tcMar>
                    <w:top w:w="40" w:type="dxa"/>
                    <w:left w:w="40" w:type="dxa"/>
                    <w:bottom w:w="40" w:type="dxa"/>
                    <w:right w:w="40" w:type="dxa"/>
                  </w:tcMar>
                </w:tcPr>
                <w:p w14:paraId="55B1F20F" w14:textId="77777777" w:rsidR="00000000" w:rsidRDefault="00000000"/>
              </w:tc>
            </w:tr>
            <w:tr w:rsidR="00A9226F" w14:paraId="39F2B1AB" w14:textId="77777777" w:rsidTr="00A9226F">
              <w:tblPrEx>
                <w:tblCellMar>
                  <w:top w:w="0" w:type="dxa"/>
                  <w:left w:w="0" w:type="dxa"/>
                  <w:bottom w:w="0" w:type="dxa"/>
                  <w:right w:w="0" w:type="dxa"/>
                </w:tblCellMar>
              </w:tblPrEx>
              <w:trPr>
                <w:trHeight w:val="260"/>
              </w:trPr>
              <w:tc>
                <w:tcPr>
                  <w:tcW w:w="9072" w:type="dxa"/>
                  <w:gridSpan w:val="2"/>
                  <w:tcMar>
                    <w:top w:w="40" w:type="dxa"/>
                    <w:left w:w="40" w:type="dxa"/>
                    <w:bottom w:w="40" w:type="dxa"/>
                    <w:right w:w="40" w:type="dxa"/>
                  </w:tcMar>
                </w:tcPr>
                <w:p w14:paraId="0BDF407E" w14:textId="77777777" w:rsidR="00000000" w:rsidRDefault="00000000">
                  <w:pPr>
                    <w:jc w:val="center"/>
                  </w:pPr>
                  <w:r>
                    <w:rPr>
                      <w:b/>
                      <w:color w:val="000000"/>
                      <w:sz w:val="24"/>
                    </w:rPr>
                    <w:t>ŠAKIŲ RAJONO SAVIVALDYBĖS ADMINISTRACIJOS</w:t>
                  </w:r>
                </w:p>
              </w:tc>
            </w:tr>
            <w:tr w:rsidR="00A9226F" w14:paraId="36E510D7" w14:textId="77777777" w:rsidTr="00A9226F">
              <w:tblPrEx>
                <w:tblCellMar>
                  <w:top w:w="0" w:type="dxa"/>
                  <w:left w:w="0" w:type="dxa"/>
                  <w:bottom w:w="0" w:type="dxa"/>
                  <w:right w:w="0" w:type="dxa"/>
                </w:tblCellMar>
              </w:tblPrEx>
              <w:trPr>
                <w:trHeight w:val="260"/>
              </w:trPr>
              <w:tc>
                <w:tcPr>
                  <w:tcW w:w="9072" w:type="dxa"/>
                  <w:gridSpan w:val="2"/>
                  <w:tcMar>
                    <w:top w:w="40" w:type="dxa"/>
                    <w:left w:w="40" w:type="dxa"/>
                    <w:bottom w:w="40" w:type="dxa"/>
                    <w:right w:w="40" w:type="dxa"/>
                  </w:tcMar>
                </w:tcPr>
                <w:p w14:paraId="2E96C7DC" w14:textId="77777777" w:rsidR="00000000" w:rsidRDefault="00000000">
                  <w:pPr>
                    <w:jc w:val="center"/>
                  </w:pPr>
                  <w:r>
                    <w:rPr>
                      <w:b/>
                      <w:color w:val="000000"/>
                      <w:sz w:val="24"/>
                    </w:rPr>
                    <w:t>ŪKIO IR INVESTICIJŲ SKYRIAUS</w:t>
                  </w:r>
                </w:p>
              </w:tc>
            </w:tr>
            <w:tr w:rsidR="00A9226F" w14:paraId="197084AA" w14:textId="77777777" w:rsidTr="00A9226F">
              <w:tblPrEx>
                <w:tblCellMar>
                  <w:top w:w="0" w:type="dxa"/>
                  <w:left w:w="0" w:type="dxa"/>
                  <w:bottom w:w="0" w:type="dxa"/>
                  <w:right w:w="0" w:type="dxa"/>
                </w:tblCellMar>
              </w:tblPrEx>
              <w:trPr>
                <w:trHeight w:val="260"/>
              </w:trPr>
              <w:tc>
                <w:tcPr>
                  <w:tcW w:w="9072" w:type="dxa"/>
                  <w:gridSpan w:val="2"/>
                  <w:tcMar>
                    <w:top w:w="40" w:type="dxa"/>
                    <w:left w:w="40" w:type="dxa"/>
                    <w:bottom w:w="40" w:type="dxa"/>
                    <w:right w:w="40" w:type="dxa"/>
                  </w:tcMar>
                </w:tcPr>
                <w:p w14:paraId="0CC3CFF7" w14:textId="77777777" w:rsidR="00000000" w:rsidRDefault="00000000">
                  <w:pPr>
                    <w:jc w:val="center"/>
                  </w:pPr>
                  <w:r>
                    <w:rPr>
                      <w:b/>
                      <w:color w:val="000000"/>
                      <w:sz w:val="24"/>
                    </w:rPr>
                    <w:t>VYRIAUSIOJO SPECIALISTO</w:t>
                  </w:r>
                </w:p>
              </w:tc>
            </w:tr>
            <w:tr w:rsidR="00A9226F" w14:paraId="350946B7" w14:textId="77777777" w:rsidTr="00A9226F">
              <w:tblPrEx>
                <w:tblCellMar>
                  <w:top w:w="0" w:type="dxa"/>
                  <w:left w:w="0" w:type="dxa"/>
                  <w:bottom w:w="0" w:type="dxa"/>
                  <w:right w:w="0" w:type="dxa"/>
                </w:tblCellMar>
              </w:tblPrEx>
              <w:trPr>
                <w:trHeight w:val="260"/>
              </w:trPr>
              <w:tc>
                <w:tcPr>
                  <w:tcW w:w="9072" w:type="dxa"/>
                  <w:gridSpan w:val="2"/>
                  <w:tcMar>
                    <w:top w:w="40" w:type="dxa"/>
                    <w:left w:w="40" w:type="dxa"/>
                    <w:bottom w:w="40" w:type="dxa"/>
                    <w:right w:w="40" w:type="dxa"/>
                  </w:tcMar>
                </w:tcPr>
                <w:p w14:paraId="0C9E3AB6" w14:textId="77777777" w:rsidR="00000000" w:rsidRDefault="00000000">
                  <w:pPr>
                    <w:jc w:val="center"/>
                  </w:pPr>
                  <w:r>
                    <w:rPr>
                      <w:b/>
                      <w:color w:val="000000"/>
                      <w:sz w:val="24"/>
                    </w:rPr>
                    <w:t>PAREIGYBĖS APRAŠYMAS</w:t>
                  </w:r>
                </w:p>
              </w:tc>
            </w:tr>
          </w:tbl>
          <w:p w14:paraId="3FEA9E24" w14:textId="77777777" w:rsidR="00000000" w:rsidRDefault="00000000"/>
        </w:tc>
        <w:tc>
          <w:tcPr>
            <w:tcW w:w="13" w:type="dxa"/>
          </w:tcPr>
          <w:p w14:paraId="76C57E6B" w14:textId="77777777" w:rsidR="00000000" w:rsidRDefault="00000000">
            <w:pPr>
              <w:pStyle w:val="EmptyLayoutCell"/>
            </w:pPr>
          </w:p>
        </w:tc>
      </w:tr>
      <w:tr w:rsidR="00000000" w14:paraId="3A24591B" w14:textId="77777777">
        <w:tblPrEx>
          <w:tblCellMar>
            <w:top w:w="0" w:type="dxa"/>
            <w:left w:w="0" w:type="dxa"/>
            <w:bottom w:w="0" w:type="dxa"/>
            <w:right w:w="0" w:type="dxa"/>
          </w:tblCellMar>
        </w:tblPrEx>
        <w:trPr>
          <w:trHeight w:val="349"/>
        </w:trPr>
        <w:tc>
          <w:tcPr>
            <w:tcW w:w="13" w:type="dxa"/>
          </w:tcPr>
          <w:p w14:paraId="52DD16AF" w14:textId="77777777" w:rsidR="00000000" w:rsidRDefault="00000000">
            <w:pPr>
              <w:pStyle w:val="EmptyLayoutCell"/>
            </w:pPr>
          </w:p>
        </w:tc>
        <w:tc>
          <w:tcPr>
            <w:tcW w:w="1" w:type="dxa"/>
          </w:tcPr>
          <w:p w14:paraId="06BC14A4" w14:textId="77777777" w:rsidR="00000000" w:rsidRDefault="00000000">
            <w:pPr>
              <w:pStyle w:val="EmptyLayoutCell"/>
            </w:pPr>
          </w:p>
        </w:tc>
        <w:tc>
          <w:tcPr>
            <w:tcW w:w="1" w:type="dxa"/>
          </w:tcPr>
          <w:p w14:paraId="78707B9E" w14:textId="77777777" w:rsidR="00000000" w:rsidRDefault="00000000">
            <w:pPr>
              <w:pStyle w:val="EmptyLayoutCell"/>
            </w:pPr>
          </w:p>
        </w:tc>
        <w:tc>
          <w:tcPr>
            <w:tcW w:w="9055" w:type="dxa"/>
          </w:tcPr>
          <w:p w14:paraId="0E434467" w14:textId="77777777" w:rsidR="00000000" w:rsidRDefault="00000000">
            <w:pPr>
              <w:pStyle w:val="EmptyLayoutCell"/>
            </w:pPr>
          </w:p>
        </w:tc>
        <w:tc>
          <w:tcPr>
            <w:tcW w:w="13" w:type="dxa"/>
          </w:tcPr>
          <w:p w14:paraId="45A3DB64" w14:textId="77777777" w:rsidR="00000000" w:rsidRDefault="00000000">
            <w:pPr>
              <w:pStyle w:val="EmptyLayoutCell"/>
            </w:pPr>
          </w:p>
        </w:tc>
      </w:tr>
      <w:tr w:rsidR="00A9226F" w14:paraId="441CA33B" w14:textId="77777777" w:rsidTr="00A9226F">
        <w:tblPrEx>
          <w:tblCellMar>
            <w:top w:w="0" w:type="dxa"/>
            <w:left w:w="0" w:type="dxa"/>
            <w:bottom w:w="0" w:type="dxa"/>
            <w:right w:w="0" w:type="dxa"/>
          </w:tblCellMar>
        </w:tblPrEx>
        <w:tc>
          <w:tcPr>
            <w:tcW w:w="13" w:type="dxa"/>
          </w:tcPr>
          <w:p w14:paraId="1F7B291E"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5477C165" w14:textId="77777777">
              <w:tblPrEx>
                <w:tblCellMar>
                  <w:top w:w="0" w:type="dxa"/>
                  <w:left w:w="0" w:type="dxa"/>
                  <w:bottom w:w="0" w:type="dxa"/>
                  <w:right w:w="0" w:type="dxa"/>
                </w:tblCellMar>
              </w:tblPrEx>
              <w:trPr>
                <w:trHeight w:val="720"/>
              </w:trPr>
              <w:tc>
                <w:tcPr>
                  <w:tcW w:w="9070" w:type="dxa"/>
                  <w:tcMar>
                    <w:top w:w="40" w:type="dxa"/>
                    <w:left w:w="40" w:type="dxa"/>
                    <w:bottom w:w="40" w:type="dxa"/>
                    <w:right w:w="40" w:type="dxa"/>
                  </w:tcMar>
                </w:tcPr>
                <w:p w14:paraId="52E5223D" w14:textId="77777777" w:rsidR="00000000" w:rsidRDefault="00000000">
                  <w:pPr>
                    <w:jc w:val="center"/>
                  </w:pPr>
                  <w:r>
                    <w:rPr>
                      <w:b/>
                      <w:color w:val="000000"/>
                      <w:sz w:val="24"/>
                    </w:rPr>
                    <w:t>I SKYRIUS</w:t>
                  </w:r>
                </w:p>
                <w:p w14:paraId="3B5F5CCC" w14:textId="77777777" w:rsidR="00000000" w:rsidRDefault="00000000">
                  <w:pPr>
                    <w:jc w:val="center"/>
                  </w:pPr>
                  <w:r>
                    <w:rPr>
                      <w:b/>
                      <w:color w:val="000000"/>
                      <w:sz w:val="24"/>
                    </w:rPr>
                    <w:t>PAREIGYBĖS CHARAKTERISTIKA</w:t>
                  </w:r>
                </w:p>
              </w:tc>
            </w:tr>
            <w:tr w:rsidR="00000000" w14:paraId="56DE0093"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1431DE1" w14:textId="77777777" w:rsidR="00000000" w:rsidRDefault="00000000">
                  <w:r>
                    <w:rPr>
                      <w:color w:val="000000"/>
                      <w:sz w:val="24"/>
                    </w:rPr>
                    <w:t>1. Pareigybės lygmuo – IX pareigybės lygmuo.</w:t>
                  </w:r>
                </w:p>
              </w:tc>
            </w:tr>
            <w:tr w:rsidR="00000000" w14:paraId="42D1270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DC8FE51" w14:textId="77777777" w:rsidR="00000000" w:rsidRDefault="00000000">
                  <w:r>
                    <w:rPr>
                      <w:color w:val="000000"/>
                      <w:sz w:val="24"/>
                    </w:rPr>
                    <w:t>2. Šias pareigas einantis valstybės tarnautojas tiesiogiai pavaldus skyriaus vedėjui.</w:t>
                  </w:r>
                </w:p>
              </w:tc>
            </w:tr>
          </w:tbl>
          <w:p w14:paraId="6CD2AA21" w14:textId="77777777" w:rsidR="00000000" w:rsidRDefault="00000000"/>
        </w:tc>
      </w:tr>
      <w:tr w:rsidR="00000000" w14:paraId="36805792" w14:textId="77777777">
        <w:tblPrEx>
          <w:tblCellMar>
            <w:top w:w="0" w:type="dxa"/>
            <w:left w:w="0" w:type="dxa"/>
            <w:bottom w:w="0" w:type="dxa"/>
            <w:right w:w="0" w:type="dxa"/>
          </w:tblCellMar>
        </w:tblPrEx>
        <w:trPr>
          <w:trHeight w:val="120"/>
        </w:trPr>
        <w:tc>
          <w:tcPr>
            <w:tcW w:w="13" w:type="dxa"/>
          </w:tcPr>
          <w:p w14:paraId="19AEDFA9" w14:textId="77777777" w:rsidR="00000000" w:rsidRDefault="00000000">
            <w:pPr>
              <w:pStyle w:val="EmptyLayoutCell"/>
            </w:pPr>
          </w:p>
        </w:tc>
        <w:tc>
          <w:tcPr>
            <w:tcW w:w="1" w:type="dxa"/>
          </w:tcPr>
          <w:p w14:paraId="64C705F9" w14:textId="77777777" w:rsidR="00000000" w:rsidRDefault="00000000">
            <w:pPr>
              <w:pStyle w:val="EmptyLayoutCell"/>
            </w:pPr>
          </w:p>
        </w:tc>
        <w:tc>
          <w:tcPr>
            <w:tcW w:w="1" w:type="dxa"/>
          </w:tcPr>
          <w:p w14:paraId="423D0869" w14:textId="77777777" w:rsidR="00000000" w:rsidRDefault="00000000">
            <w:pPr>
              <w:pStyle w:val="EmptyLayoutCell"/>
            </w:pPr>
          </w:p>
        </w:tc>
        <w:tc>
          <w:tcPr>
            <w:tcW w:w="9055" w:type="dxa"/>
          </w:tcPr>
          <w:p w14:paraId="3A786DA6" w14:textId="77777777" w:rsidR="00000000" w:rsidRDefault="00000000">
            <w:pPr>
              <w:pStyle w:val="EmptyLayoutCell"/>
            </w:pPr>
          </w:p>
        </w:tc>
        <w:tc>
          <w:tcPr>
            <w:tcW w:w="13" w:type="dxa"/>
          </w:tcPr>
          <w:p w14:paraId="39135A6A" w14:textId="77777777" w:rsidR="00000000" w:rsidRDefault="00000000">
            <w:pPr>
              <w:pStyle w:val="EmptyLayoutCell"/>
            </w:pPr>
          </w:p>
        </w:tc>
      </w:tr>
      <w:tr w:rsidR="00A9226F" w14:paraId="39485D88" w14:textId="77777777" w:rsidTr="00A9226F">
        <w:tblPrEx>
          <w:tblCellMar>
            <w:top w:w="0" w:type="dxa"/>
            <w:left w:w="0" w:type="dxa"/>
            <w:bottom w:w="0" w:type="dxa"/>
            <w:right w:w="0" w:type="dxa"/>
          </w:tblCellMar>
        </w:tblPrEx>
        <w:tc>
          <w:tcPr>
            <w:tcW w:w="13" w:type="dxa"/>
          </w:tcPr>
          <w:p w14:paraId="74AC4551"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3C37540E"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0FEC26FF" w14:textId="77777777" w:rsidR="00000000" w:rsidRDefault="00000000">
                  <w:pPr>
                    <w:jc w:val="center"/>
                  </w:pPr>
                  <w:r>
                    <w:rPr>
                      <w:b/>
                      <w:color w:val="000000"/>
                      <w:sz w:val="24"/>
                    </w:rPr>
                    <w:t>II SKYRIUS</w:t>
                  </w:r>
                </w:p>
                <w:p w14:paraId="71A0ADC5" w14:textId="77777777" w:rsidR="00000000" w:rsidRDefault="00000000">
                  <w:pPr>
                    <w:jc w:val="center"/>
                  </w:pPr>
                  <w:r>
                    <w:rPr>
                      <w:b/>
                      <w:color w:val="000000"/>
                      <w:sz w:val="24"/>
                    </w:rPr>
                    <w:t>VEIKLOS SRITIS</w:t>
                  </w:r>
                  <w:r>
                    <w:rPr>
                      <w:color w:val="FFFFFF"/>
                      <w:sz w:val="24"/>
                    </w:rPr>
                    <w:t>0</w:t>
                  </w:r>
                </w:p>
              </w:tc>
            </w:tr>
            <w:tr w:rsidR="00000000" w14:paraId="0FF1A2D7"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72EB402F"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1A06FBC" w14:textId="77777777" w:rsidR="00000000" w:rsidRDefault="00000000">
                        <w:r>
                          <w:rPr>
                            <w:color w:val="000000"/>
                            <w:sz w:val="24"/>
                          </w:rPr>
                          <w:t>3. Priežiūra ir kontrolė.</w:t>
                        </w:r>
                      </w:p>
                    </w:tc>
                  </w:tr>
                </w:tbl>
                <w:p w14:paraId="460A3074" w14:textId="77777777" w:rsidR="00000000" w:rsidRDefault="00000000"/>
              </w:tc>
            </w:tr>
          </w:tbl>
          <w:p w14:paraId="4400DDA2" w14:textId="77777777" w:rsidR="00000000" w:rsidRDefault="00000000"/>
        </w:tc>
      </w:tr>
      <w:tr w:rsidR="00000000" w14:paraId="0D807883" w14:textId="77777777">
        <w:tblPrEx>
          <w:tblCellMar>
            <w:top w:w="0" w:type="dxa"/>
            <w:left w:w="0" w:type="dxa"/>
            <w:bottom w:w="0" w:type="dxa"/>
            <w:right w:w="0" w:type="dxa"/>
          </w:tblCellMar>
        </w:tblPrEx>
        <w:trPr>
          <w:trHeight w:val="126"/>
        </w:trPr>
        <w:tc>
          <w:tcPr>
            <w:tcW w:w="13" w:type="dxa"/>
          </w:tcPr>
          <w:p w14:paraId="283904B2" w14:textId="77777777" w:rsidR="00000000" w:rsidRDefault="00000000">
            <w:pPr>
              <w:pStyle w:val="EmptyLayoutCell"/>
            </w:pPr>
          </w:p>
        </w:tc>
        <w:tc>
          <w:tcPr>
            <w:tcW w:w="1" w:type="dxa"/>
          </w:tcPr>
          <w:p w14:paraId="2E75F5C9" w14:textId="77777777" w:rsidR="00000000" w:rsidRDefault="00000000">
            <w:pPr>
              <w:pStyle w:val="EmptyLayoutCell"/>
            </w:pPr>
          </w:p>
        </w:tc>
        <w:tc>
          <w:tcPr>
            <w:tcW w:w="1" w:type="dxa"/>
          </w:tcPr>
          <w:p w14:paraId="7E62E0AE" w14:textId="77777777" w:rsidR="00000000" w:rsidRDefault="00000000">
            <w:pPr>
              <w:pStyle w:val="EmptyLayoutCell"/>
            </w:pPr>
          </w:p>
        </w:tc>
        <w:tc>
          <w:tcPr>
            <w:tcW w:w="9055" w:type="dxa"/>
          </w:tcPr>
          <w:p w14:paraId="32526A0C" w14:textId="77777777" w:rsidR="00000000" w:rsidRDefault="00000000">
            <w:pPr>
              <w:pStyle w:val="EmptyLayoutCell"/>
            </w:pPr>
          </w:p>
        </w:tc>
        <w:tc>
          <w:tcPr>
            <w:tcW w:w="13" w:type="dxa"/>
          </w:tcPr>
          <w:p w14:paraId="1EBB2B7F" w14:textId="77777777" w:rsidR="00000000" w:rsidRDefault="00000000">
            <w:pPr>
              <w:pStyle w:val="EmptyLayoutCell"/>
            </w:pPr>
          </w:p>
        </w:tc>
      </w:tr>
      <w:tr w:rsidR="00A9226F" w14:paraId="55197E4B" w14:textId="77777777" w:rsidTr="00A9226F">
        <w:tblPrEx>
          <w:tblCellMar>
            <w:top w:w="0" w:type="dxa"/>
            <w:left w:w="0" w:type="dxa"/>
            <w:bottom w:w="0" w:type="dxa"/>
            <w:right w:w="0" w:type="dxa"/>
          </w:tblCellMar>
        </w:tblPrEx>
        <w:tc>
          <w:tcPr>
            <w:tcW w:w="13" w:type="dxa"/>
          </w:tcPr>
          <w:p w14:paraId="149BF71C"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7963201A"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3E63A585" w14:textId="77777777" w:rsidR="00000000" w:rsidRDefault="00000000">
                  <w:pPr>
                    <w:jc w:val="center"/>
                  </w:pPr>
                  <w:r>
                    <w:rPr>
                      <w:b/>
                      <w:color w:val="000000"/>
                      <w:sz w:val="24"/>
                    </w:rPr>
                    <w:t>III SKYRIUS</w:t>
                  </w:r>
                </w:p>
                <w:p w14:paraId="0FD1A993" w14:textId="77777777" w:rsidR="00000000" w:rsidRDefault="00000000">
                  <w:pPr>
                    <w:jc w:val="center"/>
                  </w:pPr>
                  <w:r>
                    <w:rPr>
                      <w:b/>
                      <w:color w:val="000000"/>
                      <w:sz w:val="24"/>
                    </w:rPr>
                    <w:t>PAREIGYBĖS SPECIALIZACIJA</w:t>
                  </w:r>
                  <w:r>
                    <w:rPr>
                      <w:color w:val="FFFFFF"/>
                      <w:sz w:val="24"/>
                    </w:rPr>
                    <w:t>0</w:t>
                  </w:r>
                </w:p>
              </w:tc>
            </w:tr>
            <w:tr w:rsidR="00000000" w14:paraId="22E0AC42"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4BE3EF48"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6AD36C05" w14:textId="77777777" w:rsidR="00000000" w:rsidRDefault="00000000">
                        <w:r>
                          <w:rPr>
                            <w:color w:val="000000"/>
                            <w:sz w:val="24"/>
                          </w:rPr>
                          <w:t>4. Priežiūra ir kontrolė vietinės reikšmės kelių (gatvių) ir jų infrastruktūros statybos, remonto, saugaus eismo organizavimo, statybos srityse.</w:t>
                        </w:r>
                      </w:p>
                    </w:tc>
                  </w:tr>
                </w:tbl>
                <w:p w14:paraId="025F738D" w14:textId="77777777" w:rsidR="00000000" w:rsidRDefault="00000000"/>
              </w:tc>
            </w:tr>
          </w:tbl>
          <w:p w14:paraId="203D371F" w14:textId="77777777" w:rsidR="00000000" w:rsidRDefault="00000000"/>
        </w:tc>
      </w:tr>
      <w:tr w:rsidR="00000000" w14:paraId="6C171649" w14:textId="77777777">
        <w:tblPrEx>
          <w:tblCellMar>
            <w:top w:w="0" w:type="dxa"/>
            <w:left w:w="0" w:type="dxa"/>
            <w:bottom w:w="0" w:type="dxa"/>
            <w:right w:w="0" w:type="dxa"/>
          </w:tblCellMar>
        </w:tblPrEx>
        <w:trPr>
          <w:trHeight w:val="100"/>
        </w:trPr>
        <w:tc>
          <w:tcPr>
            <w:tcW w:w="13" w:type="dxa"/>
          </w:tcPr>
          <w:p w14:paraId="4E0ED524" w14:textId="77777777" w:rsidR="00000000" w:rsidRDefault="00000000">
            <w:pPr>
              <w:pStyle w:val="EmptyLayoutCell"/>
            </w:pPr>
          </w:p>
        </w:tc>
        <w:tc>
          <w:tcPr>
            <w:tcW w:w="1" w:type="dxa"/>
          </w:tcPr>
          <w:p w14:paraId="2A13B460" w14:textId="77777777" w:rsidR="00000000" w:rsidRDefault="00000000">
            <w:pPr>
              <w:pStyle w:val="EmptyLayoutCell"/>
            </w:pPr>
          </w:p>
        </w:tc>
        <w:tc>
          <w:tcPr>
            <w:tcW w:w="1" w:type="dxa"/>
          </w:tcPr>
          <w:p w14:paraId="50FB88BC" w14:textId="77777777" w:rsidR="00000000" w:rsidRDefault="00000000">
            <w:pPr>
              <w:pStyle w:val="EmptyLayoutCell"/>
            </w:pPr>
          </w:p>
        </w:tc>
        <w:tc>
          <w:tcPr>
            <w:tcW w:w="9055" w:type="dxa"/>
          </w:tcPr>
          <w:p w14:paraId="5CB98789" w14:textId="77777777" w:rsidR="00000000" w:rsidRDefault="00000000">
            <w:pPr>
              <w:pStyle w:val="EmptyLayoutCell"/>
            </w:pPr>
          </w:p>
        </w:tc>
        <w:tc>
          <w:tcPr>
            <w:tcW w:w="13" w:type="dxa"/>
          </w:tcPr>
          <w:p w14:paraId="54917A8B" w14:textId="77777777" w:rsidR="00000000" w:rsidRDefault="00000000">
            <w:pPr>
              <w:pStyle w:val="EmptyLayoutCell"/>
            </w:pPr>
          </w:p>
        </w:tc>
      </w:tr>
      <w:tr w:rsidR="00A9226F" w14:paraId="569B69E4" w14:textId="77777777" w:rsidTr="00A9226F">
        <w:tblPrEx>
          <w:tblCellMar>
            <w:top w:w="0" w:type="dxa"/>
            <w:left w:w="0" w:type="dxa"/>
            <w:bottom w:w="0" w:type="dxa"/>
            <w:right w:w="0" w:type="dxa"/>
          </w:tblCellMar>
        </w:tblPrEx>
        <w:tc>
          <w:tcPr>
            <w:tcW w:w="13" w:type="dxa"/>
          </w:tcPr>
          <w:p w14:paraId="4CBEEF05" w14:textId="77777777" w:rsidR="00000000" w:rsidRDefault="00000000">
            <w:pPr>
              <w:pStyle w:val="EmptyLayoutCell"/>
            </w:pPr>
          </w:p>
        </w:tc>
        <w:tc>
          <w:tcPr>
            <w:tcW w:w="1" w:type="dxa"/>
          </w:tcPr>
          <w:p w14:paraId="53E48070" w14:textId="77777777" w:rsidR="00000000" w:rsidRDefault="00000000">
            <w:pPr>
              <w:pStyle w:val="EmptyLayoutCell"/>
            </w:pPr>
          </w:p>
        </w:tc>
        <w:tc>
          <w:tcPr>
            <w:tcW w:w="9069" w:type="dxa"/>
            <w:gridSpan w:val="3"/>
          </w:tcPr>
          <w:tbl>
            <w:tblPr>
              <w:tblW w:w="0" w:type="auto"/>
              <w:tblCellMar>
                <w:left w:w="0" w:type="dxa"/>
                <w:right w:w="0" w:type="dxa"/>
              </w:tblCellMar>
              <w:tblLook w:val="0000" w:firstRow="0" w:lastRow="0" w:firstColumn="0" w:lastColumn="0" w:noHBand="0" w:noVBand="0"/>
            </w:tblPr>
            <w:tblGrid>
              <w:gridCol w:w="9070"/>
            </w:tblGrid>
            <w:tr w:rsidR="00000000" w14:paraId="43B1506A"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00201891" w14:textId="77777777" w:rsidR="00000000" w:rsidRDefault="00000000">
                  <w:pPr>
                    <w:jc w:val="center"/>
                  </w:pPr>
                  <w:r>
                    <w:rPr>
                      <w:b/>
                      <w:color w:val="000000"/>
                      <w:sz w:val="24"/>
                    </w:rPr>
                    <w:t>IV SKYRIUS</w:t>
                  </w:r>
                </w:p>
                <w:p w14:paraId="6A5B17EA" w14:textId="77777777" w:rsidR="00000000" w:rsidRDefault="00000000">
                  <w:pPr>
                    <w:jc w:val="center"/>
                  </w:pPr>
                  <w:r>
                    <w:rPr>
                      <w:b/>
                      <w:color w:val="000000"/>
                      <w:sz w:val="24"/>
                    </w:rPr>
                    <w:t>FUNKCIJOS</w:t>
                  </w:r>
                </w:p>
              </w:tc>
            </w:tr>
          </w:tbl>
          <w:p w14:paraId="0466C3A9" w14:textId="77777777" w:rsidR="00000000" w:rsidRDefault="00000000"/>
        </w:tc>
      </w:tr>
      <w:tr w:rsidR="00000000" w14:paraId="3D1A500C" w14:textId="77777777">
        <w:tblPrEx>
          <w:tblCellMar>
            <w:top w:w="0" w:type="dxa"/>
            <w:left w:w="0" w:type="dxa"/>
            <w:bottom w:w="0" w:type="dxa"/>
            <w:right w:w="0" w:type="dxa"/>
          </w:tblCellMar>
        </w:tblPrEx>
        <w:trPr>
          <w:trHeight w:val="39"/>
        </w:trPr>
        <w:tc>
          <w:tcPr>
            <w:tcW w:w="13" w:type="dxa"/>
          </w:tcPr>
          <w:p w14:paraId="233A3B81" w14:textId="77777777" w:rsidR="00000000" w:rsidRDefault="00000000">
            <w:pPr>
              <w:pStyle w:val="EmptyLayoutCell"/>
            </w:pPr>
          </w:p>
        </w:tc>
        <w:tc>
          <w:tcPr>
            <w:tcW w:w="1" w:type="dxa"/>
          </w:tcPr>
          <w:p w14:paraId="0C097804" w14:textId="77777777" w:rsidR="00000000" w:rsidRDefault="00000000">
            <w:pPr>
              <w:pStyle w:val="EmptyLayoutCell"/>
            </w:pPr>
          </w:p>
        </w:tc>
        <w:tc>
          <w:tcPr>
            <w:tcW w:w="1" w:type="dxa"/>
          </w:tcPr>
          <w:p w14:paraId="624DF51D" w14:textId="77777777" w:rsidR="00000000" w:rsidRDefault="00000000">
            <w:pPr>
              <w:pStyle w:val="EmptyLayoutCell"/>
            </w:pPr>
          </w:p>
        </w:tc>
        <w:tc>
          <w:tcPr>
            <w:tcW w:w="9055" w:type="dxa"/>
          </w:tcPr>
          <w:p w14:paraId="63C13432" w14:textId="77777777" w:rsidR="00000000" w:rsidRDefault="00000000">
            <w:pPr>
              <w:pStyle w:val="EmptyLayoutCell"/>
            </w:pPr>
          </w:p>
        </w:tc>
        <w:tc>
          <w:tcPr>
            <w:tcW w:w="13" w:type="dxa"/>
          </w:tcPr>
          <w:p w14:paraId="05FC5A21" w14:textId="77777777" w:rsidR="00000000" w:rsidRDefault="00000000">
            <w:pPr>
              <w:pStyle w:val="EmptyLayoutCell"/>
            </w:pPr>
          </w:p>
        </w:tc>
      </w:tr>
      <w:tr w:rsidR="00A9226F" w14:paraId="288424D3" w14:textId="77777777" w:rsidTr="00A9226F">
        <w:tblPrEx>
          <w:tblCellMar>
            <w:top w:w="0" w:type="dxa"/>
            <w:left w:w="0" w:type="dxa"/>
            <w:bottom w:w="0" w:type="dxa"/>
            <w:right w:w="0" w:type="dxa"/>
          </w:tblCellMar>
        </w:tblPrEx>
        <w:tc>
          <w:tcPr>
            <w:tcW w:w="13" w:type="dxa"/>
          </w:tcPr>
          <w:p w14:paraId="357DAEB5"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0097E4DB"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1A42122" w14:textId="77777777" w:rsidR="00000000" w:rsidRDefault="00000000">
                  <w:r>
                    <w:rPr>
                      <w:color w:val="000000"/>
                      <w:sz w:val="24"/>
                    </w:rPr>
                    <w:t>5. Apdoroja su priežiūra ir (ar) kontrole susijusią informaciją arba prireikus koordinuoja susijusios informacijos apdorojimą.</w:t>
                  </w:r>
                </w:p>
              </w:tc>
            </w:tr>
            <w:tr w:rsidR="00000000" w14:paraId="7150726F"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E334E51" w14:textId="77777777" w:rsidR="00000000" w:rsidRDefault="00000000">
                  <w:r>
                    <w:rPr>
                      <w:color w:val="000000"/>
                      <w:sz w:val="24"/>
                    </w:rPr>
                    <w:t>6. Atlieka priežiūros ir (ar) kontrolės veiklas arba prireikus koordinuoja priežiūros ir (ar) kontrolės veiklų atlikimą.</w:t>
                  </w:r>
                </w:p>
              </w:tc>
            </w:tr>
            <w:tr w:rsidR="00000000" w14:paraId="433F001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642FF0A" w14:textId="77777777" w:rsidR="00000000" w:rsidRDefault="00000000">
                  <w:r>
                    <w:rPr>
                      <w:color w:val="000000"/>
                      <w:sz w:val="24"/>
                    </w:rPr>
                    <w:t>7. Konsultuoja priskirtos srities klausimais.</w:t>
                  </w:r>
                </w:p>
              </w:tc>
            </w:tr>
            <w:tr w:rsidR="00000000" w14:paraId="0B28F7A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62F2796B" w14:textId="77777777" w:rsidR="00000000" w:rsidRDefault="00000000">
                  <w:r>
                    <w:rPr>
                      <w:color w:val="000000"/>
                      <w:sz w:val="24"/>
                    </w:rPr>
                    <w:t>8.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tc>
            </w:tr>
            <w:tr w:rsidR="00000000" w14:paraId="401D7E3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DB0BBB2" w14:textId="77777777" w:rsidR="00000000" w:rsidRDefault="00000000">
                  <w:r>
                    <w:rPr>
                      <w:color w:val="000000"/>
                      <w:sz w:val="24"/>
                    </w:rPr>
                    <w:t>9. Planuoja priežiūros ir (ar) kontrolės veiklas arba prireikus koordinuoja priežiūros ir (ar) kontrolės veiklų planavimą.</w:t>
                  </w:r>
                </w:p>
              </w:tc>
            </w:tr>
            <w:tr w:rsidR="00000000" w14:paraId="14DD077B"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67F1889" w14:textId="77777777" w:rsidR="00000000" w:rsidRDefault="00000000">
                  <w:r>
                    <w:rPr>
                      <w:color w:val="000000"/>
                      <w:sz w:val="24"/>
                    </w:rPr>
                    <w:t>10. Prižiūri su priežiūros ir (ar) kontrolės veiklomis susijusių sprendimų, rekomendacijų, nurodymų vykdymą arba prireikus koordinuoja su priežiūros ir (ar) kontrolės veiklomis susijusių sprendimų, rekomendacijų, nurodymų vykdymo priežiūrą.</w:t>
                  </w:r>
                </w:p>
              </w:tc>
            </w:tr>
            <w:tr w:rsidR="00000000" w14:paraId="5C29BAD1"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E74A6A3" w14:textId="77777777" w:rsidR="00000000" w:rsidRDefault="00000000">
                  <w:r>
                    <w:rPr>
                      <w:color w:val="000000"/>
                      <w:sz w:val="24"/>
                    </w:rPr>
                    <w:t>11. Rengia ir teikia informaciją su priežiūra ir (ar) kontrole susijusiais sudėtingais klausimais arba prireikus koordinuoja informacijos su priežiūra ir (ar) kontrole susijusiais sudėtingais klausimais rengimą ir teikimą.</w:t>
                  </w:r>
                </w:p>
              </w:tc>
            </w:tr>
            <w:tr w:rsidR="00000000" w14:paraId="7B9B43A1"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7F0CAA7" w14:textId="77777777" w:rsidR="00000000" w:rsidRDefault="00000000">
                  <w:r>
                    <w:rPr>
                      <w:color w:val="000000"/>
                      <w:sz w:val="24"/>
                    </w:rPr>
                    <w:t>12. Rengia ir teikia pasiūlymus su priežiūra ir (ar) kontrole susijusiais klausimais.</w:t>
                  </w:r>
                </w:p>
              </w:tc>
            </w:tr>
            <w:tr w:rsidR="00000000" w14:paraId="21F3F36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E7E64F6" w14:textId="77777777" w:rsidR="00000000" w:rsidRDefault="00000000">
                  <w:r>
                    <w:rPr>
                      <w:color w:val="000000"/>
                      <w:sz w:val="24"/>
                    </w:rPr>
                    <w:lastRenderedPageBreak/>
                    <w:t>13. Rengia teisės aktų projektus ir kitus susijusius dokumentus dėl priežiūros ir (ar) kontrolės arba prireikus koordinuoja teisės aktų projektų ir kitų susijusių dokumentų dėl priežiūros ir (ar) kontrolės rengimą.</w:t>
                  </w:r>
                </w:p>
              </w:tc>
            </w:tr>
          </w:tbl>
          <w:p w14:paraId="26CCAB0E" w14:textId="77777777" w:rsidR="00000000" w:rsidRDefault="00000000"/>
        </w:tc>
      </w:tr>
      <w:tr w:rsidR="00000000" w14:paraId="581A2E86" w14:textId="77777777">
        <w:tblPrEx>
          <w:tblCellMar>
            <w:top w:w="0" w:type="dxa"/>
            <w:left w:w="0" w:type="dxa"/>
            <w:bottom w:w="0" w:type="dxa"/>
            <w:right w:w="0" w:type="dxa"/>
          </w:tblCellMar>
        </w:tblPrEx>
        <w:trPr>
          <w:trHeight w:val="20"/>
        </w:trPr>
        <w:tc>
          <w:tcPr>
            <w:tcW w:w="13" w:type="dxa"/>
          </w:tcPr>
          <w:p w14:paraId="70857F4D" w14:textId="77777777" w:rsidR="00000000" w:rsidRDefault="00000000">
            <w:pPr>
              <w:pStyle w:val="EmptyLayoutCell"/>
            </w:pPr>
          </w:p>
        </w:tc>
        <w:tc>
          <w:tcPr>
            <w:tcW w:w="1" w:type="dxa"/>
          </w:tcPr>
          <w:p w14:paraId="4C71A635" w14:textId="77777777" w:rsidR="00000000" w:rsidRDefault="00000000">
            <w:pPr>
              <w:pStyle w:val="EmptyLayoutCell"/>
            </w:pPr>
          </w:p>
        </w:tc>
        <w:tc>
          <w:tcPr>
            <w:tcW w:w="1" w:type="dxa"/>
          </w:tcPr>
          <w:p w14:paraId="3F021532" w14:textId="77777777" w:rsidR="00000000" w:rsidRDefault="00000000">
            <w:pPr>
              <w:pStyle w:val="EmptyLayoutCell"/>
            </w:pPr>
          </w:p>
        </w:tc>
        <w:tc>
          <w:tcPr>
            <w:tcW w:w="9055" w:type="dxa"/>
          </w:tcPr>
          <w:p w14:paraId="4DF4061D" w14:textId="77777777" w:rsidR="00000000" w:rsidRDefault="00000000">
            <w:pPr>
              <w:pStyle w:val="EmptyLayoutCell"/>
            </w:pPr>
          </w:p>
        </w:tc>
        <w:tc>
          <w:tcPr>
            <w:tcW w:w="13" w:type="dxa"/>
          </w:tcPr>
          <w:p w14:paraId="259B7668" w14:textId="77777777" w:rsidR="00000000" w:rsidRDefault="00000000">
            <w:pPr>
              <w:pStyle w:val="EmptyLayoutCell"/>
            </w:pPr>
          </w:p>
        </w:tc>
      </w:tr>
      <w:tr w:rsidR="00A9226F" w14:paraId="3BB55633" w14:textId="77777777" w:rsidTr="00A9226F">
        <w:tblPrEx>
          <w:tblCellMar>
            <w:top w:w="0" w:type="dxa"/>
            <w:left w:w="0" w:type="dxa"/>
            <w:bottom w:w="0" w:type="dxa"/>
            <w:right w:w="0" w:type="dxa"/>
          </w:tblCellMar>
        </w:tblPrEx>
        <w:tc>
          <w:tcPr>
            <w:tcW w:w="13" w:type="dxa"/>
          </w:tcPr>
          <w:p w14:paraId="7F77B41A"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30ABF3B5"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E453917" w14:textId="77777777" w:rsidR="00000000" w:rsidRDefault="00000000">
                  <w:r>
                    <w:rPr>
                      <w:color w:val="000000"/>
                      <w:sz w:val="24"/>
                    </w:rPr>
                    <w:t>14. Atlieka vietinės reikšmės kelių saugos patikrinimus, kelių infrastruktūros saugos valdymą, eismo įvykių ir avaringų vietų analizę, nustato kelių saugos lygius ir teikia pasiūlymus dėl Šakių rajono savivaldybės eismo saugumo programos rengimo.</w:t>
                  </w:r>
                </w:p>
              </w:tc>
            </w:tr>
            <w:tr w:rsidR="00000000" w14:paraId="5E8EF2D0"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FB1441D" w14:textId="77777777" w:rsidR="00000000" w:rsidRDefault="00000000">
                  <w:r>
                    <w:rPr>
                      <w:color w:val="000000"/>
                      <w:sz w:val="24"/>
                    </w:rPr>
                    <w:t>15. Lietuvos Respublikos teisės aktų nustatyta tvarka organizuoja objektų statybos užbaigimą, tikrina ir pasirašo atliktų darbų priėmimo aktus, atliktų darbų vertės pažymas, atliktų darbų priėmimo aktus perduoda Šakių rajono savivaldybės administracijos Biudžeto, turto ir strateginio planavimo skyriui.</w:t>
                  </w:r>
                </w:p>
              </w:tc>
            </w:tr>
            <w:tr w:rsidR="00000000" w14:paraId="5764F81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D05ED15" w14:textId="77777777" w:rsidR="00000000" w:rsidRDefault="00000000">
                  <w:r>
                    <w:rPr>
                      <w:color w:val="000000"/>
                      <w:sz w:val="24"/>
                    </w:rPr>
                    <w:t>16. Vykdo vietinės reikšmės kelių (gatvių) techninę kontrolę po jų perdavimo eksploatacijai garantiniu laikotarpiu.</w:t>
                  </w:r>
                </w:p>
              </w:tc>
            </w:tr>
            <w:tr w:rsidR="00000000" w14:paraId="19FAAA5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78EBD22" w14:textId="77777777" w:rsidR="00000000" w:rsidRDefault="00000000">
                  <w:r>
                    <w:rPr>
                      <w:color w:val="000000"/>
                      <w:sz w:val="24"/>
                    </w:rPr>
                    <w:t>17. Tikrina parengtus techninius projektus, juos derina, teikia pastabas.</w:t>
                  </w:r>
                </w:p>
              </w:tc>
            </w:tr>
            <w:tr w:rsidR="00000000" w14:paraId="024A214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0651E59" w14:textId="77777777" w:rsidR="00000000" w:rsidRDefault="00000000">
                  <w:r>
                    <w:rPr>
                      <w:color w:val="000000"/>
                      <w:sz w:val="24"/>
                    </w:rPr>
                    <w:t>18. Išduoda prisijungimo sąlygas rengiamiems statybos (rekonstravimo) projektams prie Šakių rajono savivaldybės kompetencijoje esamų susisiekimo komunikacijų bei tikrina projekto sprendinius IS Infostatyba, įgyvendinančius prisijungimo sąlygose nustatytus prisijungimo prie susisiekimo komunikacijų reikalavimus.</w:t>
                  </w:r>
                </w:p>
              </w:tc>
            </w:tr>
          </w:tbl>
          <w:p w14:paraId="70EAD483" w14:textId="77777777" w:rsidR="00000000" w:rsidRDefault="00000000"/>
        </w:tc>
      </w:tr>
      <w:tr w:rsidR="00000000" w14:paraId="44411916" w14:textId="77777777">
        <w:tblPrEx>
          <w:tblCellMar>
            <w:top w:w="0" w:type="dxa"/>
            <w:left w:w="0" w:type="dxa"/>
            <w:bottom w:w="0" w:type="dxa"/>
            <w:right w:w="0" w:type="dxa"/>
          </w:tblCellMar>
        </w:tblPrEx>
        <w:trPr>
          <w:trHeight w:val="20"/>
        </w:trPr>
        <w:tc>
          <w:tcPr>
            <w:tcW w:w="13" w:type="dxa"/>
          </w:tcPr>
          <w:p w14:paraId="36B8AD0B" w14:textId="77777777" w:rsidR="00000000" w:rsidRDefault="00000000">
            <w:pPr>
              <w:pStyle w:val="EmptyLayoutCell"/>
            </w:pPr>
          </w:p>
        </w:tc>
        <w:tc>
          <w:tcPr>
            <w:tcW w:w="1" w:type="dxa"/>
          </w:tcPr>
          <w:p w14:paraId="65D35E4E" w14:textId="77777777" w:rsidR="00000000" w:rsidRDefault="00000000">
            <w:pPr>
              <w:pStyle w:val="EmptyLayoutCell"/>
            </w:pPr>
          </w:p>
        </w:tc>
        <w:tc>
          <w:tcPr>
            <w:tcW w:w="1" w:type="dxa"/>
          </w:tcPr>
          <w:p w14:paraId="78D5B1F8" w14:textId="77777777" w:rsidR="00000000" w:rsidRDefault="00000000">
            <w:pPr>
              <w:pStyle w:val="EmptyLayoutCell"/>
            </w:pPr>
          </w:p>
        </w:tc>
        <w:tc>
          <w:tcPr>
            <w:tcW w:w="9055" w:type="dxa"/>
          </w:tcPr>
          <w:p w14:paraId="39197CEB" w14:textId="77777777" w:rsidR="00000000" w:rsidRDefault="00000000">
            <w:pPr>
              <w:pStyle w:val="EmptyLayoutCell"/>
            </w:pPr>
          </w:p>
        </w:tc>
        <w:tc>
          <w:tcPr>
            <w:tcW w:w="13" w:type="dxa"/>
          </w:tcPr>
          <w:p w14:paraId="21DA06BC" w14:textId="77777777" w:rsidR="00000000" w:rsidRDefault="00000000">
            <w:pPr>
              <w:pStyle w:val="EmptyLayoutCell"/>
            </w:pPr>
          </w:p>
        </w:tc>
      </w:tr>
      <w:tr w:rsidR="00A9226F" w14:paraId="6135096B" w14:textId="77777777" w:rsidTr="00A9226F">
        <w:tblPrEx>
          <w:tblCellMar>
            <w:top w:w="0" w:type="dxa"/>
            <w:left w:w="0" w:type="dxa"/>
            <w:bottom w:w="0" w:type="dxa"/>
            <w:right w:w="0" w:type="dxa"/>
          </w:tblCellMar>
        </w:tblPrEx>
        <w:tc>
          <w:tcPr>
            <w:tcW w:w="13" w:type="dxa"/>
          </w:tcPr>
          <w:p w14:paraId="106C4314"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126A7F17"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45600D4" w14:textId="77777777" w:rsidR="00000000" w:rsidRDefault="00000000">
                  <w:r>
                    <w:rPr>
                      <w:color w:val="000000"/>
                      <w:sz w:val="24"/>
                    </w:rPr>
                    <w:t>19. Vykdo kitus nenuolatinio pobūdžio su struktūrinio padalinio veikla susijusius pavedimus.</w:t>
                  </w:r>
                </w:p>
              </w:tc>
            </w:tr>
          </w:tbl>
          <w:p w14:paraId="1A9A4011" w14:textId="77777777" w:rsidR="00000000" w:rsidRDefault="00000000"/>
        </w:tc>
      </w:tr>
      <w:tr w:rsidR="00000000" w14:paraId="3E54155F" w14:textId="77777777">
        <w:tblPrEx>
          <w:tblCellMar>
            <w:top w:w="0" w:type="dxa"/>
            <w:left w:w="0" w:type="dxa"/>
            <w:bottom w:w="0" w:type="dxa"/>
            <w:right w:w="0" w:type="dxa"/>
          </w:tblCellMar>
        </w:tblPrEx>
        <w:trPr>
          <w:trHeight w:val="139"/>
        </w:trPr>
        <w:tc>
          <w:tcPr>
            <w:tcW w:w="13" w:type="dxa"/>
          </w:tcPr>
          <w:p w14:paraId="4AB73A24" w14:textId="77777777" w:rsidR="00000000" w:rsidRDefault="00000000">
            <w:pPr>
              <w:pStyle w:val="EmptyLayoutCell"/>
            </w:pPr>
          </w:p>
        </w:tc>
        <w:tc>
          <w:tcPr>
            <w:tcW w:w="1" w:type="dxa"/>
          </w:tcPr>
          <w:p w14:paraId="723E62F9" w14:textId="77777777" w:rsidR="00000000" w:rsidRDefault="00000000">
            <w:pPr>
              <w:pStyle w:val="EmptyLayoutCell"/>
            </w:pPr>
          </w:p>
        </w:tc>
        <w:tc>
          <w:tcPr>
            <w:tcW w:w="1" w:type="dxa"/>
          </w:tcPr>
          <w:p w14:paraId="5E67D9E0" w14:textId="77777777" w:rsidR="00000000" w:rsidRDefault="00000000">
            <w:pPr>
              <w:pStyle w:val="EmptyLayoutCell"/>
            </w:pPr>
          </w:p>
        </w:tc>
        <w:tc>
          <w:tcPr>
            <w:tcW w:w="9055" w:type="dxa"/>
          </w:tcPr>
          <w:p w14:paraId="511E441C" w14:textId="77777777" w:rsidR="00000000" w:rsidRDefault="00000000">
            <w:pPr>
              <w:pStyle w:val="EmptyLayoutCell"/>
            </w:pPr>
          </w:p>
        </w:tc>
        <w:tc>
          <w:tcPr>
            <w:tcW w:w="13" w:type="dxa"/>
          </w:tcPr>
          <w:p w14:paraId="1127C8EE" w14:textId="77777777" w:rsidR="00000000" w:rsidRDefault="00000000">
            <w:pPr>
              <w:pStyle w:val="EmptyLayoutCell"/>
            </w:pPr>
          </w:p>
        </w:tc>
      </w:tr>
      <w:tr w:rsidR="00A9226F" w14:paraId="0C3F8EE9" w14:textId="77777777" w:rsidTr="00A9226F">
        <w:tblPrEx>
          <w:tblCellMar>
            <w:top w:w="0" w:type="dxa"/>
            <w:left w:w="0" w:type="dxa"/>
            <w:bottom w:w="0" w:type="dxa"/>
            <w:right w:w="0" w:type="dxa"/>
          </w:tblCellMar>
        </w:tblPrEx>
        <w:tc>
          <w:tcPr>
            <w:tcW w:w="13" w:type="dxa"/>
          </w:tcPr>
          <w:p w14:paraId="3AC4BF38" w14:textId="77777777" w:rsidR="00000000" w:rsidRDefault="00000000">
            <w:pPr>
              <w:pStyle w:val="EmptyLayoutCell"/>
            </w:pPr>
          </w:p>
        </w:tc>
        <w:tc>
          <w:tcPr>
            <w:tcW w:w="1" w:type="dxa"/>
          </w:tcPr>
          <w:p w14:paraId="28E89BCA" w14:textId="77777777" w:rsidR="00000000" w:rsidRDefault="00000000">
            <w:pPr>
              <w:pStyle w:val="EmptyLayoutCell"/>
            </w:pPr>
          </w:p>
        </w:tc>
        <w:tc>
          <w:tcPr>
            <w:tcW w:w="1" w:type="dxa"/>
          </w:tcPr>
          <w:p w14:paraId="7EAD630E" w14:textId="77777777" w:rsidR="00000000" w:rsidRDefault="00000000">
            <w:pPr>
              <w:pStyle w:val="EmptyLayoutCell"/>
            </w:pPr>
          </w:p>
        </w:tc>
        <w:tc>
          <w:tcPr>
            <w:tcW w:w="9068" w:type="dxa"/>
            <w:gridSpan w:val="2"/>
          </w:tcPr>
          <w:tbl>
            <w:tblPr>
              <w:tblW w:w="0" w:type="auto"/>
              <w:tblCellMar>
                <w:left w:w="0" w:type="dxa"/>
                <w:right w:w="0" w:type="dxa"/>
              </w:tblCellMar>
              <w:tblLook w:val="0000" w:firstRow="0" w:lastRow="0" w:firstColumn="0" w:lastColumn="0" w:noHBand="0" w:noVBand="0"/>
            </w:tblPr>
            <w:tblGrid>
              <w:gridCol w:w="9068"/>
            </w:tblGrid>
            <w:tr w:rsidR="00000000" w14:paraId="67401C5F"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5CBE05A6" w14:textId="77777777" w:rsidR="00000000" w:rsidRDefault="00000000">
                  <w:pPr>
                    <w:jc w:val="center"/>
                  </w:pPr>
                  <w:r>
                    <w:rPr>
                      <w:b/>
                      <w:color w:val="000000"/>
                      <w:sz w:val="24"/>
                    </w:rPr>
                    <w:t>V SKYRIUS</w:t>
                  </w:r>
                </w:p>
                <w:p w14:paraId="00EB8AFF" w14:textId="77777777" w:rsidR="00000000" w:rsidRDefault="00000000">
                  <w:pPr>
                    <w:jc w:val="center"/>
                  </w:pPr>
                  <w:r>
                    <w:rPr>
                      <w:b/>
                      <w:color w:val="000000"/>
                      <w:sz w:val="24"/>
                    </w:rPr>
                    <w:t>SPECIALIEJI REIKALAVIMAI</w:t>
                  </w:r>
                </w:p>
              </w:tc>
            </w:tr>
            <w:tr w:rsidR="00000000" w14:paraId="4462466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18D4A26" w14:textId="77777777" w:rsidR="00000000" w:rsidRDefault="00000000">
                  <w:r>
                    <w:rPr>
                      <w:color w:val="000000"/>
                      <w:sz w:val="24"/>
                    </w:rPr>
                    <w:t>20. Išsilavinimo ir darbo patirties reikalavimai:</w:t>
                  </w:r>
                  <w:r>
                    <w:rPr>
                      <w:color w:val="FFFFFF"/>
                      <w:sz w:val="24"/>
                    </w:rPr>
                    <w:t>0</w:t>
                  </w:r>
                </w:p>
              </w:tc>
            </w:tr>
            <w:tr w:rsidR="00000000" w14:paraId="257622EC" w14:textId="77777777">
              <w:tblPrEx>
                <w:tblCellMar>
                  <w:top w:w="0" w:type="dxa"/>
                  <w:left w:w="0" w:type="dxa"/>
                  <w:bottom w:w="0" w:type="dxa"/>
                  <w:right w:w="0" w:type="dxa"/>
                </w:tblCellMar>
              </w:tblPrEx>
              <w:trPr>
                <w:trHeight w:val="170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68"/>
                  </w:tblGrid>
                  <w:tr w:rsidR="00000000" w14:paraId="02EC4427" w14:textId="77777777">
                    <w:tblPrEx>
                      <w:tblCellMar>
                        <w:top w:w="0" w:type="dxa"/>
                        <w:left w:w="0" w:type="dxa"/>
                        <w:bottom w:w="0" w:type="dxa"/>
                        <w:right w:w="0" w:type="dxa"/>
                      </w:tblCellMar>
                    </w:tblPrEx>
                    <w:trPr>
                      <w:trHeight w:val="170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68"/>
                        </w:tblGrid>
                        <w:tr w:rsidR="00000000" w14:paraId="0109B5B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932E862" w14:textId="77777777" w:rsidR="00000000" w:rsidRDefault="00000000">
                              <w:r>
                                <w:rPr>
                                  <w:color w:val="000000"/>
                                  <w:sz w:val="24"/>
                                </w:rPr>
                                <w:t xml:space="preserve">20.1. išsilavinimas – aukštasis universitetinis išsilavinimas (bakalauro kvalifikacinis laipsnis) arba jam lygiavertė aukštojo mokslo kvalifikacija; </w:t>
                              </w:r>
                            </w:p>
                          </w:tc>
                        </w:tr>
                        <w:tr w:rsidR="00000000" w14:paraId="7CB4600D"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6C8D1D92" w14:textId="77777777" w:rsidR="00000000" w:rsidRDefault="00000000">
                              <w:r>
                                <w:rPr>
                                  <w:color w:val="000000"/>
                                  <w:sz w:val="24"/>
                                </w:rPr>
                                <w:t>20.2. studijų kryptis – statybos inžinerija (arba);</w:t>
                              </w:r>
                            </w:p>
                          </w:tc>
                        </w:tr>
                        <w:tr w:rsidR="00000000" w14:paraId="5883087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ED5BB66" w14:textId="77777777" w:rsidR="00000000" w:rsidRDefault="00000000">
                              <w:r>
                                <w:rPr>
                                  <w:color w:val="000000"/>
                                  <w:sz w:val="24"/>
                                </w:rPr>
                                <w:t>20.3. studijų kryptis – transporto inžinerija (arba);</w:t>
                              </w:r>
                            </w:p>
                          </w:tc>
                        </w:tr>
                        <w:tr w:rsidR="00000000" w14:paraId="25268C7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5E82029" w14:textId="77777777" w:rsidR="00000000" w:rsidRDefault="00000000">
                              <w:r>
                                <w:rPr>
                                  <w:color w:val="000000"/>
                                  <w:sz w:val="24"/>
                                </w:rPr>
                                <w:t>20.4. darbo patirtis – statybos inžinerijos patirtis;</w:t>
                              </w:r>
                            </w:p>
                          </w:tc>
                        </w:tr>
                        <w:tr w:rsidR="00000000" w14:paraId="037F0D2A"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2E70386" w14:textId="77777777" w:rsidR="00000000" w:rsidRDefault="00000000">
                              <w:r>
                                <w:rPr>
                                  <w:color w:val="000000"/>
                                  <w:sz w:val="24"/>
                                </w:rPr>
                                <w:t xml:space="preserve">20.5. darbo patirties trukmė – 1 metai. </w:t>
                              </w:r>
                            </w:p>
                          </w:tc>
                        </w:tr>
                      </w:tbl>
                      <w:p w14:paraId="3C28C3CC" w14:textId="77777777" w:rsidR="00000000" w:rsidRDefault="00000000"/>
                    </w:tc>
                  </w:tr>
                </w:tbl>
                <w:p w14:paraId="3CFF33E1" w14:textId="77777777" w:rsidR="00000000" w:rsidRDefault="00000000"/>
              </w:tc>
            </w:tr>
          </w:tbl>
          <w:p w14:paraId="40267C98" w14:textId="77777777" w:rsidR="00000000" w:rsidRDefault="00000000"/>
        </w:tc>
      </w:tr>
      <w:tr w:rsidR="00000000" w14:paraId="17EC52C3" w14:textId="77777777">
        <w:tblPrEx>
          <w:tblCellMar>
            <w:top w:w="0" w:type="dxa"/>
            <w:left w:w="0" w:type="dxa"/>
            <w:bottom w:w="0" w:type="dxa"/>
            <w:right w:w="0" w:type="dxa"/>
          </w:tblCellMar>
        </w:tblPrEx>
        <w:trPr>
          <w:trHeight w:val="62"/>
        </w:trPr>
        <w:tc>
          <w:tcPr>
            <w:tcW w:w="13" w:type="dxa"/>
          </w:tcPr>
          <w:p w14:paraId="7D5A32B1" w14:textId="77777777" w:rsidR="00000000" w:rsidRDefault="00000000">
            <w:pPr>
              <w:pStyle w:val="EmptyLayoutCell"/>
            </w:pPr>
          </w:p>
        </w:tc>
        <w:tc>
          <w:tcPr>
            <w:tcW w:w="1" w:type="dxa"/>
          </w:tcPr>
          <w:p w14:paraId="0857BD65" w14:textId="77777777" w:rsidR="00000000" w:rsidRDefault="00000000">
            <w:pPr>
              <w:pStyle w:val="EmptyLayoutCell"/>
            </w:pPr>
          </w:p>
        </w:tc>
        <w:tc>
          <w:tcPr>
            <w:tcW w:w="1" w:type="dxa"/>
          </w:tcPr>
          <w:p w14:paraId="2909805E" w14:textId="77777777" w:rsidR="00000000" w:rsidRDefault="00000000">
            <w:pPr>
              <w:pStyle w:val="EmptyLayoutCell"/>
            </w:pPr>
          </w:p>
        </w:tc>
        <w:tc>
          <w:tcPr>
            <w:tcW w:w="9055" w:type="dxa"/>
          </w:tcPr>
          <w:p w14:paraId="6C8E6439" w14:textId="77777777" w:rsidR="00000000" w:rsidRDefault="00000000">
            <w:pPr>
              <w:pStyle w:val="EmptyLayoutCell"/>
            </w:pPr>
          </w:p>
        </w:tc>
        <w:tc>
          <w:tcPr>
            <w:tcW w:w="13" w:type="dxa"/>
          </w:tcPr>
          <w:p w14:paraId="2DA7C2E3" w14:textId="77777777" w:rsidR="00000000" w:rsidRDefault="00000000">
            <w:pPr>
              <w:pStyle w:val="EmptyLayoutCell"/>
            </w:pPr>
          </w:p>
        </w:tc>
      </w:tr>
      <w:tr w:rsidR="00A9226F" w14:paraId="402A176F" w14:textId="77777777" w:rsidTr="00A9226F">
        <w:tblPrEx>
          <w:tblCellMar>
            <w:top w:w="0" w:type="dxa"/>
            <w:left w:w="0" w:type="dxa"/>
            <w:bottom w:w="0" w:type="dxa"/>
            <w:right w:w="0" w:type="dxa"/>
          </w:tblCellMar>
        </w:tblPrEx>
        <w:tc>
          <w:tcPr>
            <w:tcW w:w="13" w:type="dxa"/>
          </w:tcPr>
          <w:p w14:paraId="602FC394" w14:textId="77777777" w:rsidR="00000000" w:rsidRDefault="00000000">
            <w:pPr>
              <w:pStyle w:val="EmptyLayoutCell"/>
            </w:pPr>
          </w:p>
        </w:tc>
        <w:tc>
          <w:tcPr>
            <w:tcW w:w="1" w:type="dxa"/>
          </w:tcPr>
          <w:p w14:paraId="236EDC36" w14:textId="77777777" w:rsidR="00000000" w:rsidRDefault="00000000">
            <w:pPr>
              <w:pStyle w:val="EmptyLayoutCell"/>
            </w:pPr>
          </w:p>
        </w:tc>
        <w:tc>
          <w:tcPr>
            <w:tcW w:w="1" w:type="dxa"/>
          </w:tcPr>
          <w:p w14:paraId="6F02B61E" w14:textId="77777777" w:rsidR="00000000" w:rsidRDefault="00000000">
            <w:pPr>
              <w:pStyle w:val="EmptyLayoutCell"/>
            </w:pPr>
          </w:p>
        </w:tc>
        <w:tc>
          <w:tcPr>
            <w:tcW w:w="9068" w:type="dxa"/>
            <w:gridSpan w:val="2"/>
          </w:tcPr>
          <w:tbl>
            <w:tblPr>
              <w:tblW w:w="0" w:type="auto"/>
              <w:tblCellMar>
                <w:left w:w="0" w:type="dxa"/>
                <w:right w:w="0" w:type="dxa"/>
              </w:tblCellMar>
              <w:tblLook w:val="0000" w:firstRow="0" w:lastRow="0" w:firstColumn="0" w:lastColumn="0" w:noHBand="0" w:noVBand="0"/>
            </w:tblPr>
            <w:tblGrid>
              <w:gridCol w:w="9068"/>
            </w:tblGrid>
            <w:tr w:rsidR="00000000" w14:paraId="7E305C4D"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56118712" w14:textId="77777777" w:rsidR="00000000" w:rsidRDefault="00000000">
                  <w:pPr>
                    <w:jc w:val="center"/>
                  </w:pPr>
                  <w:r>
                    <w:rPr>
                      <w:b/>
                      <w:color w:val="000000"/>
                      <w:sz w:val="24"/>
                    </w:rPr>
                    <w:t>VI SKYRIUS</w:t>
                  </w:r>
                </w:p>
                <w:p w14:paraId="7977A636" w14:textId="77777777" w:rsidR="00000000" w:rsidRDefault="00000000">
                  <w:pPr>
                    <w:jc w:val="center"/>
                  </w:pPr>
                  <w:r>
                    <w:rPr>
                      <w:b/>
                      <w:color w:val="000000"/>
                      <w:sz w:val="24"/>
                    </w:rPr>
                    <w:t>KOMPETENCIJOS</w:t>
                  </w:r>
                </w:p>
              </w:tc>
            </w:tr>
            <w:tr w:rsidR="00000000" w14:paraId="01C000B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051EB63" w14:textId="77777777" w:rsidR="00000000" w:rsidRDefault="00000000">
                  <w:r>
                    <w:rPr>
                      <w:color w:val="000000"/>
                      <w:sz w:val="24"/>
                    </w:rPr>
                    <w:t>21. Bendrosios kompetencijos ir jų pakankami lygiai:</w:t>
                  </w:r>
                  <w:r>
                    <w:rPr>
                      <w:color w:val="FFFFFF"/>
                      <w:sz w:val="24"/>
                    </w:rPr>
                    <w:t>0</w:t>
                  </w:r>
                </w:p>
              </w:tc>
            </w:tr>
            <w:tr w:rsidR="00000000" w14:paraId="621D280C" w14:textId="77777777">
              <w:tblPrEx>
                <w:tblCellMar>
                  <w:top w:w="0" w:type="dxa"/>
                  <w:left w:w="0" w:type="dxa"/>
                  <w:bottom w:w="0" w:type="dxa"/>
                  <w:right w:w="0" w:type="dxa"/>
                </w:tblCellMar>
              </w:tblPrEx>
              <w:trPr>
                <w:trHeight w:val="170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68"/>
                  </w:tblGrid>
                  <w:tr w:rsidR="00000000" w14:paraId="168A7F2D"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DE85ED2" w14:textId="77777777" w:rsidR="00000000" w:rsidRDefault="00000000">
                        <w:r>
                          <w:rPr>
                            <w:color w:val="000000"/>
                            <w:sz w:val="24"/>
                          </w:rPr>
                          <w:t>21.1. komunikacija – 3;</w:t>
                        </w:r>
                      </w:p>
                    </w:tc>
                  </w:tr>
                  <w:tr w:rsidR="00000000" w14:paraId="0A2995CF"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A3DA681" w14:textId="77777777" w:rsidR="00000000" w:rsidRDefault="00000000">
                        <w:r>
                          <w:rPr>
                            <w:color w:val="000000"/>
                            <w:sz w:val="24"/>
                          </w:rPr>
                          <w:t>21.2. analizė ir pagrindimas – 4;</w:t>
                        </w:r>
                      </w:p>
                    </w:tc>
                  </w:tr>
                  <w:tr w:rsidR="00000000" w14:paraId="4DE8EB93"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864CBBC" w14:textId="77777777" w:rsidR="00000000" w:rsidRDefault="00000000">
                        <w:r>
                          <w:rPr>
                            <w:color w:val="000000"/>
                            <w:sz w:val="24"/>
                          </w:rPr>
                          <w:t>21.3. patikimumas ir atsakingumas – 3;</w:t>
                        </w:r>
                      </w:p>
                    </w:tc>
                  </w:tr>
                  <w:tr w:rsidR="00000000" w14:paraId="1A595E4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BA23F0A" w14:textId="77777777" w:rsidR="00000000" w:rsidRDefault="00000000">
                        <w:r>
                          <w:rPr>
                            <w:color w:val="000000"/>
                            <w:sz w:val="24"/>
                          </w:rPr>
                          <w:t>21.4. organizuotumas – 3;</w:t>
                        </w:r>
                      </w:p>
                    </w:tc>
                  </w:tr>
                  <w:tr w:rsidR="00000000" w14:paraId="28E3A94F"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1822573" w14:textId="77777777" w:rsidR="00000000" w:rsidRDefault="00000000">
                        <w:r>
                          <w:rPr>
                            <w:color w:val="000000"/>
                            <w:sz w:val="24"/>
                          </w:rPr>
                          <w:t>21.5. vertės visuomenei kūrimas – 3.</w:t>
                        </w:r>
                      </w:p>
                    </w:tc>
                  </w:tr>
                </w:tbl>
                <w:p w14:paraId="40E31158" w14:textId="77777777" w:rsidR="00000000" w:rsidRDefault="00000000"/>
              </w:tc>
            </w:tr>
            <w:tr w:rsidR="00000000" w14:paraId="037CEBF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3962E5A" w14:textId="77777777" w:rsidR="00000000" w:rsidRDefault="00000000">
                  <w:r>
                    <w:rPr>
                      <w:color w:val="000000"/>
                      <w:sz w:val="24"/>
                    </w:rPr>
                    <w:t>22. Specifinės kompetencijos ir jų pakankami lygiai:</w:t>
                  </w:r>
                  <w:r>
                    <w:rPr>
                      <w:color w:val="FFFFFF"/>
                      <w:sz w:val="24"/>
                    </w:rPr>
                    <w:t>0</w:t>
                  </w:r>
                </w:p>
              </w:tc>
            </w:tr>
            <w:tr w:rsidR="00000000" w14:paraId="33C8B409"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68"/>
                  </w:tblGrid>
                  <w:tr w:rsidR="00000000" w14:paraId="0AD59B01"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6A744DB2" w14:textId="77777777" w:rsidR="00000000" w:rsidRDefault="00000000">
                        <w:r>
                          <w:rPr>
                            <w:color w:val="000000"/>
                            <w:sz w:val="24"/>
                          </w:rPr>
                          <w:t>22.1. informacijos valdymas – 3.</w:t>
                        </w:r>
                      </w:p>
                    </w:tc>
                  </w:tr>
                </w:tbl>
                <w:p w14:paraId="3FA83A13" w14:textId="77777777" w:rsidR="00000000" w:rsidRDefault="00000000"/>
              </w:tc>
            </w:tr>
            <w:tr w:rsidR="00000000" w14:paraId="28230E70"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5AF7B89" w14:textId="77777777" w:rsidR="00000000" w:rsidRDefault="00000000">
                  <w:r>
                    <w:rPr>
                      <w:color w:val="000000"/>
                      <w:sz w:val="24"/>
                    </w:rPr>
                    <w:t>23. Profesinės kompetencijos ir jų pakankami lygiai:</w:t>
                  </w:r>
                  <w:r>
                    <w:rPr>
                      <w:color w:val="FFFFFF"/>
                      <w:sz w:val="24"/>
                    </w:rPr>
                    <w:t>0</w:t>
                  </w:r>
                </w:p>
              </w:tc>
            </w:tr>
            <w:tr w:rsidR="00000000" w14:paraId="41EB3C5B"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68"/>
                  </w:tblGrid>
                  <w:tr w:rsidR="00000000" w14:paraId="2F09C488"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63EDA618" w14:textId="77777777" w:rsidR="00000000" w:rsidRDefault="00000000">
                        <w:r>
                          <w:rPr>
                            <w:color w:val="000000"/>
                            <w:sz w:val="24"/>
                          </w:rPr>
                          <w:t>23.1. veiklos planavimas – 3.</w:t>
                        </w:r>
                      </w:p>
                    </w:tc>
                  </w:tr>
                </w:tbl>
                <w:p w14:paraId="24C558C5" w14:textId="77777777" w:rsidR="00000000" w:rsidRDefault="00000000"/>
              </w:tc>
            </w:tr>
          </w:tbl>
          <w:p w14:paraId="78775123" w14:textId="77777777" w:rsidR="00000000" w:rsidRDefault="00000000"/>
        </w:tc>
      </w:tr>
      <w:tr w:rsidR="00000000" w14:paraId="00726AD7" w14:textId="77777777">
        <w:tblPrEx>
          <w:tblCellMar>
            <w:top w:w="0" w:type="dxa"/>
            <w:left w:w="0" w:type="dxa"/>
            <w:bottom w:w="0" w:type="dxa"/>
            <w:right w:w="0" w:type="dxa"/>
          </w:tblCellMar>
        </w:tblPrEx>
        <w:trPr>
          <w:trHeight w:val="517"/>
        </w:trPr>
        <w:tc>
          <w:tcPr>
            <w:tcW w:w="13" w:type="dxa"/>
          </w:tcPr>
          <w:p w14:paraId="29D1CE66" w14:textId="77777777" w:rsidR="00000000" w:rsidRDefault="00000000">
            <w:pPr>
              <w:pStyle w:val="EmptyLayoutCell"/>
            </w:pPr>
          </w:p>
        </w:tc>
        <w:tc>
          <w:tcPr>
            <w:tcW w:w="1" w:type="dxa"/>
          </w:tcPr>
          <w:p w14:paraId="70E7E70F" w14:textId="77777777" w:rsidR="00000000" w:rsidRDefault="00000000">
            <w:pPr>
              <w:pStyle w:val="EmptyLayoutCell"/>
            </w:pPr>
          </w:p>
        </w:tc>
        <w:tc>
          <w:tcPr>
            <w:tcW w:w="1" w:type="dxa"/>
          </w:tcPr>
          <w:p w14:paraId="0B9819A5" w14:textId="77777777" w:rsidR="00000000" w:rsidRDefault="00000000">
            <w:pPr>
              <w:pStyle w:val="EmptyLayoutCell"/>
            </w:pPr>
          </w:p>
        </w:tc>
        <w:tc>
          <w:tcPr>
            <w:tcW w:w="9055" w:type="dxa"/>
          </w:tcPr>
          <w:p w14:paraId="651C97B2" w14:textId="77777777" w:rsidR="00000000" w:rsidRDefault="00000000">
            <w:pPr>
              <w:pStyle w:val="EmptyLayoutCell"/>
            </w:pPr>
          </w:p>
        </w:tc>
        <w:tc>
          <w:tcPr>
            <w:tcW w:w="13" w:type="dxa"/>
          </w:tcPr>
          <w:p w14:paraId="14F46FD1" w14:textId="77777777" w:rsidR="00000000" w:rsidRDefault="00000000">
            <w:pPr>
              <w:pStyle w:val="EmptyLayoutCell"/>
            </w:pPr>
          </w:p>
        </w:tc>
      </w:tr>
      <w:tr w:rsidR="00A9226F" w14:paraId="0D3AA636" w14:textId="77777777" w:rsidTr="00A9226F">
        <w:tblPrEx>
          <w:tblCellMar>
            <w:top w:w="0" w:type="dxa"/>
            <w:left w:w="0" w:type="dxa"/>
            <w:bottom w:w="0" w:type="dxa"/>
            <w:right w:w="0" w:type="dxa"/>
          </w:tblCellMar>
        </w:tblPrEx>
        <w:tc>
          <w:tcPr>
            <w:tcW w:w="13" w:type="dxa"/>
          </w:tcPr>
          <w:p w14:paraId="40795947" w14:textId="77777777" w:rsidR="00000000" w:rsidRDefault="00000000">
            <w:pPr>
              <w:pStyle w:val="EmptyLayoutCell"/>
            </w:pPr>
          </w:p>
        </w:tc>
        <w:tc>
          <w:tcPr>
            <w:tcW w:w="1" w:type="dxa"/>
          </w:tcPr>
          <w:p w14:paraId="0A62C1DA" w14:textId="77777777" w:rsidR="00000000" w:rsidRDefault="00000000">
            <w:pPr>
              <w:pStyle w:val="EmptyLayoutCell"/>
            </w:pPr>
          </w:p>
        </w:tc>
        <w:tc>
          <w:tcPr>
            <w:tcW w:w="1" w:type="dxa"/>
          </w:tcPr>
          <w:p w14:paraId="09B38AF6" w14:textId="77777777" w:rsidR="00000000" w:rsidRDefault="00000000">
            <w:pPr>
              <w:pStyle w:val="EmptyLayoutCell"/>
            </w:pPr>
          </w:p>
        </w:tc>
        <w:tc>
          <w:tcPr>
            <w:tcW w:w="9068" w:type="dxa"/>
            <w:gridSpan w:val="2"/>
          </w:tcPr>
          <w:tbl>
            <w:tblPr>
              <w:tblW w:w="0" w:type="auto"/>
              <w:tblCellMar>
                <w:left w:w="0" w:type="dxa"/>
                <w:right w:w="0" w:type="dxa"/>
              </w:tblCellMar>
              <w:tblLook w:val="0000" w:firstRow="0" w:lastRow="0" w:firstColumn="0" w:lastColumn="0" w:noHBand="0" w:noVBand="0"/>
            </w:tblPr>
            <w:tblGrid>
              <w:gridCol w:w="3400"/>
              <w:gridCol w:w="5668"/>
            </w:tblGrid>
            <w:tr w:rsidR="00000000" w14:paraId="5EE0EF53"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47E6ACC6" w14:textId="77777777" w:rsidR="00000000" w:rsidRDefault="00000000">
                  <w:r>
                    <w:rPr>
                      <w:color w:val="000000"/>
                      <w:sz w:val="24"/>
                    </w:rPr>
                    <w:t>Susipažinau</w:t>
                  </w:r>
                </w:p>
              </w:tc>
              <w:tc>
                <w:tcPr>
                  <w:tcW w:w="5669" w:type="dxa"/>
                  <w:tcMar>
                    <w:top w:w="40" w:type="dxa"/>
                    <w:left w:w="40" w:type="dxa"/>
                    <w:bottom w:w="40" w:type="dxa"/>
                    <w:right w:w="40" w:type="dxa"/>
                  </w:tcMar>
                </w:tcPr>
                <w:p w14:paraId="777F049D" w14:textId="77777777" w:rsidR="00000000" w:rsidRDefault="00000000"/>
              </w:tc>
            </w:tr>
            <w:tr w:rsidR="00000000" w14:paraId="57BAFBB3"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764A1964" w14:textId="77777777" w:rsidR="00000000" w:rsidRDefault="00000000"/>
              </w:tc>
              <w:tc>
                <w:tcPr>
                  <w:tcW w:w="5669" w:type="dxa"/>
                  <w:tcMar>
                    <w:top w:w="40" w:type="dxa"/>
                    <w:left w:w="40" w:type="dxa"/>
                    <w:bottom w:w="40" w:type="dxa"/>
                    <w:right w:w="40" w:type="dxa"/>
                  </w:tcMar>
                </w:tcPr>
                <w:p w14:paraId="13BD1428" w14:textId="77777777" w:rsidR="00000000" w:rsidRDefault="00000000"/>
              </w:tc>
            </w:tr>
            <w:tr w:rsidR="00000000" w14:paraId="7353690C"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3B56F292" w14:textId="77777777" w:rsidR="00000000" w:rsidRDefault="00000000">
                  <w:r>
                    <w:rPr>
                      <w:color w:val="000000"/>
                    </w:rPr>
                    <w:lastRenderedPageBreak/>
                    <w:t>(Parašas)</w:t>
                  </w:r>
                </w:p>
              </w:tc>
              <w:tc>
                <w:tcPr>
                  <w:tcW w:w="5669" w:type="dxa"/>
                  <w:tcMar>
                    <w:top w:w="40" w:type="dxa"/>
                    <w:left w:w="40" w:type="dxa"/>
                    <w:bottom w:w="40" w:type="dxa"/>
                    <w:right w:w="40" w:type="dxa"/>
                  </w:tcMar>
                </w:tcPr>
                <w:p w14:paraId="11A49E23" w14:textId="77777777" w:rsidR="00000000" w:rsidRDefault="00000000"/>
              </w:tc>
            </w:tr>
            <w:tr w:rsidR="00000000" w14:paraId="162C9A0E"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61F1E45F" w14:textId="77777777" w:rsidR="00000000" w:rsidRDefault="00000000"/>
              </w:tc>
              <w:tc>
                <w:tcPr>
                  <w:tcW w:w="5669" w:type="dxa"/>
                  <w:tcMar>
                    <w:top w:w="40" w:type="dxa"/>
                    <w:left w:w="40" w:type="dxa"/>
                    <w:bottom w:w="40" w:type="dxa"/>
                    <w:right w:w="40" w:type="dxa"/>
                  </w:tcMar>
                </w:tcPr>
                <w:p w14:paraId="17D309D3" w14:textId="77777777" w:rsidR="00000000" w:rsidRDefault="00000000"/>
              </w:tc>
            </w:tr>
            <w:tr w:rsidR="00000000" w14:paraId="37F12F27"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481EB99E" w14:textId="77777777" w:rsidR="00000000" w:rsidRDefault="00000000">
                  <w:r>
                    <w:rPr>
                      <w:color w:val="000000"/>
                    </w:rPr>
                    <w:t>(Vardas ir pavardė)</w:t>
                  </w:r>
                </w:p>
              </w:tc>
              <w:tc>
                <w:tcPr>
                  <w:tcW w:w="5669" w:type="dxa"/>
                  <w:tcMar>
                    <w:top w:w="40" w:type="dxa"/>
                    <w:left w:w="40" w:type="dxa"/>
                    <w:bottom w:w="40" w:type="dxa"/>
                    <w:right w:w="40" w:type="dxa"/>
                  </w:tcMar>
                </w:tcPr>
                <w:p w14:paraId="5DC3B485" w14:textId="77777777" w:rsidR="00000000" w:rsidRDefault="00000000"/>
              </w:tc>
            </w:tr>
            <w:tr w:rsidR="00000000" w14:paraId="2146E07F"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3AAAC708" w14:textId="77777777" w:rsidR="00000000" w:rsidRDefault="00000000"/>
              </w:tc>
              <w:tc>
                <w:tcPr>
                  <w:tcW w:w="5669" w:type="dxa"/>
                  <w:tcMar>
                    <w:top w:w="40" w:type="dxa"/>
                    <w:left w:w="40" w:type="dxa"/>
                    <w:bottom w:w="40" w:type="dxa"/>
                    <w:right w:w="40" w:type="dxa"/>
                  </w:tcMar>
                </w:tcPr>
                <w:p w14:paraId="44A24BE8" w14:textId="77777777" w:rsidR="00000000" w:rsidRDefault="00000000"/>
              </w:tc>
            </w:tr>
            <w:tr w:rsidR="00000000" w14:paraId="2246DE55"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371F1A1D" w14:textId="77777777" w:rsidR="00000000" w:rsidRDefault="00000000">
                  <w:r>
                    <w:rPr>
                      <w:color w:val="000000"/>
                    </w:rPr>
                    <w:t>(Data)</w:t>
                  </w:r>
                </w:p>
              </w:tc>
              <w:tc>
                <w:tcPr>
                  <w:tcW w:w="5669" w:type="dxa"/>
                  <w:tcMar>
                    <w:top w:w="40" w:type="dxa"/>
                    <w:left w:w="40" w:type="dxa"/>
                    <w:bottom w:w="40" w:type="dxa"/>
                    <w:right w:w="40" w:type="dxa"/>
                  </w:tcMar>
                </w:tcPr>
                <w:p w14:paraId="3F39AA4B" w14:textId="77777777" w:rsidR="00000000" w:rsidRDefault="00000000"/>
              </w:tc>
            </w:tr>
            <w:tr w:rsidR="00000000" w14:paraId="37289739"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13CC299D" w14:textId="77777777" w:rsidR="00000000" w:rsidRDefault="00000000"/>
              </w:tc>
              <w:tc>
                <w:tcPr>
                  <w:tcW w:w="5669" w:type="dxa"/>
                  <w:tcMar>
                    <w:top w:w="40" w:type="dxa"/>
                    <w:left w:w="40" w:type="dxa"/>
                    <w:bottom w:w="40" w:type="dxa"/>
                    <w:right w:w="40" w:type="dxa"/>
                  </w:tcMar>
                </w:tcPr>
                <w:p w14:paraId="1A65317F" w14:textId="77777777" w:rsidR="00000000" w:rsidRDefault="00000000"/>
              </w:tc>
            </w:tr>
          </w:tbl>
          <w:p w14:paraId="2B3E477D" w14:textId="77777777" w:rsidR="00000000" w:rsidRDefault="00000000"/>
        </w:tc>
      </w:tr>
      <w:tr w:rsidR="00000000" w14:paraId="47F2020B" w14:textId="77777777">
        <w:tblPrEx>
          <w:tblCellMar>
            <w:top w:w="0" w:type="dxa"/>
            <w:left w:w="0" w:type="dxa"/>
            <w:bottom w:w="0" w:type="dxa"/>
            <w:right w:w="0" w:type="dxa"/>
          </w:tblCellMar>
        </w:tblPrEx>
        <w:trPr>
          <w:trHeight w:val="41"/>
        </w:trPr>
        <w:tc>
          <w:tcPr>
            <w:tcW w:w="13" w:type="dxa"/>
          </w:tcPr>
          <w:p w14:paraId="1E070ED5" w14:textId="77777777" w:rsidR="00000000" w:rsidRDefault="00000000">
            <w:pPr>
              <w:pStyle w:val="EmptyLayoutCell"/>
            </w:pPr>
          </w:p>
        </w:tc>
        <w:tc>
          <w:tcPr>
            <w:tcW w:w="1" w:type="dxa"/>
          </w:tcPr>
          <w:p w14:paraId="0FD0B11D" w14:textId="77777777" w:rsidR="00000000" w:rsidRDefault="00000000">
            <w:pPr>
              <w:pStyle w:val="EmptyLayoutCell"/>
            </w:pPr>
          </w:p>
        </w:tc>
        <w:tc>
          <w:tcPr>
            <w:tcW w:w="1" w:type="dxa"/>
          </w:tcPr>
          <w:p w14:paraId="54274DB2" w14:textId="77777777" w:rsidR="00000000" w:rsidRDefault="00000000">
            <w:pPr>
              <w:pStyle w:val="EmptyLayoutCell"/>
            </w:pPr>
          </w:p>
        </w:tc>
        <w:tc>
          <w:tcPr>
            <w:tcW w:w="9055" w:type="dxa"/>
          </w:tcPr>
          <w:p w14:paraId="02DC8D4B" w14:textId="77777777" w:rsidR="00000000" w:rsidRDefault="00000000">
            <w:pPr>
              <w:pStyle w:val="EmptyLayoutCell"/>
            </w:pPr>
          </w:p>
        </w:tc>
        <w:tc>
          <w:tcPr>
            <w:tcW w:w="13" w:type="dxa"/>
          </w:tcPr>
          <w:p w14:paraId="622531BD" w14:textId="77777777" w:rsidR="00000000" w:rsidRDefault="00000000">
            <w:pPr>
              <w:pStyle w:val="EmptyLayoutCell"/>
            </w:pPr>
          </w:p>
        </w:tc>
      </w:tr>
    </w:tbl>
    <w:p w14:paraId="2A453D6F" w14:textId="77777777" w:rsidR="00523E9B" w:rsidRDefault="00523E9B"/>
    <w:sectPr w:rsidR="00523E9B">
      <w:pgSz w:w="11905" w:h="16837"/>
      <w:pgMar w:top="1133" w:right="566" w:bottom="1133" w:left="1700" w:header="0" w:footer="0"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622"/>
    <w:rsid w:val="00523E9B"/>
    <w:rsid w:val="006E3622"/>
    <w:rsid w:val="00A9226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BFCEA7"/>
  <w15:chartTrackingRefBased/>
  <w15:docId w15:val="{8620C674-C12D-47B8-9A22-B72ABA127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en-US" w:eastAsia="en-US"/>
    </w:rPr>
  </w:style>
  <w:style w:type="character" w:default="1" w:styleId="Numatytasispastraiposriftas">
    <w:name w:val="Default Paragraph Font"/>
    <w:semiHidden/>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LayoutCell">
    <w:name w:val="EmptyLayoutCell"/>
    <w:basedOn w:val="prastasis"/>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2778</Words>
  <Characters>1584</Characters>
  <Application>Microsoft Office Word</Application>
  <DocSecurity>0</DocSecurity>
  <Lines>13</Lines>
  <Paragraphs>8</Paragraphs>
  <ScaleCrop>false</ScaleCrop>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Gediminas Morkeliūnas</dc:creator>
  <cp:keywords/>
  <cp:lastModifiedBy>Gediminas Morkeliūnas</cp:lastModifiedBy>
  <cp:revision>3</cp:revision>
  <cp:lastPrinted>2023-06-08T08:56:00Z</cp:lastPrinted>
  <dcterms:created xsi:type="dcterms:W3CDTF">2023-06-08T08:46:00Z</dcterms:created>
  <dcterms:modified xsi:type="dcterms:W3CDTF">2023-06-08T10:03:00Z</dcterms:modified>
</cp:coreProperties>
</file>