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7E93B" w14:textId="77777777" w:rsidR="00C817FA" w:rsidRDefault="004B6DDA" w:rsidP="00C817FA">
      <w:pPr>
        <w:jc w:val="center"/>
        <w:rPr>
          <w:noProof/>
          <w:lang w:val="lt-LT" w:eastAsia="lt-LT"/>
        </w:rPr>
      </w:pPr>
      <w:r w:rsidRPr="008D65D2">
        <w:rPr>
          <w:noProof/>
          <w:lang w:val="lt-LT" w:eastAsia="lt-LT" w:bidi="lo-LA"/>
        </w:rPr>
        <w:drawing>
          <wp:inline distT="0" distB="0" distL="0" distR="0" wp14:anchorId="5DF5CBBC" wp14:editId="3995C536">
            <wp:extent cx="542925" cy="609600"/>
            <wp:effectExtent l="0" t="0" r="9525" b="0"/>
            <wp:docPr id="4" name="Paveikslėlis 4"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62B4E7C" w14:textId="77777777" w:rsidR="002D3ECB" w:rsidRPr="00C16F73" w:rsidRDefault="002D3ECB" w:rsidP="00C817FA">
      <w:pPr>
        <w:jc w:val="center"/>
        <w:rPr>
          <w:lang w:val="lt-LT"/>
        </w:rPr>
      </w:pPr>
    </w:p>
    <w:p w14:paraId="4E9B1C53" w14:textId="77777777" w:rsidR="0057750E" w:rsidRPr="00816ED7" w:rsidRDefault="0057750E" w:rsidP="0057750E">
      <w:pPr>
        <w:jc w:val="center"/>
        <w:rPr>
          <w:b/>
          <w:bCs/>
          <w:lang w:val="lt-LT"/>
        </w:rPr>
      </w:pPr>
      <w:r w:rsidRPr="00816ED7">
        <w:rPr>
          <w:b/>
          <w:bCs/>
          <w:lang w:val="lt-LT"/>
        </w:rPr>
        <w:t>ŠAKIŲ RAJONO SAVIVALDYBĖS MERAS</w:t>
      </w:r>
    </w:p>
    <w:p w14:paraId="2F9A7578" w14:textId="77777777" w:rsidR="0057750E" w:rsidRPr="00816ED7" w:rsidRDefault="0057750E" w:rsidP="0057750E">
      <w:pPr>
        <w:jc w:val="center"/>
        <w:rPr>
          <w:b/>
          <w:bCs/>
          <w:lang w:val="lt-LT"/>
        </w:rPr>
      </w:pPr>
    </w:p>
    <w:p w14:paraId="539943DA" w14:textId="77777777" w:rsidR="0057750E" w:rsidRPr="00816ED7" w:rsidRDefault="0057750E" w:rsidP="0057750E">
      <w:pPr>
        <w:ind w:right="-175"/>
        <w:jc w:val="center"/>
        <w:rPr>
          <w:b/>
          <w:bCs/>
          <w:lang w:val="lt-LT"/>
        </w:rPr>
      </w:pPr>
      <w:r w:rsidRPr="00816ED7">
        <w:rPr>
          <w:b/>
          <w:bCs/>
          <w:lang w:val="lt-LT"/>
        </w:rPr>
        <w:t>POTVARKIS</w:t>
      </w:r>
    </w:p>
    <w:p w14:paraId="63D46978" w14:textId="495E1519" w:rsidR="00EC2D0B" w:rsidRPr="00816ED7" w:rsidRDefault="00EC2D0B" w:rsidP="00EC2D0B">
      <w:pPr>
        <w:ind w:right="-175"/>
        <w:jc w:val="center"/>
        <w:rPr>
          <w:b/>
          <w:lang w:val="lt-LT"/>
        </w:rPr>
      </w:pPr>
      <w:r w:rsidRPr="00816ED7">
        <w:rPr>
          <w:b/>
          <w:lang w:val="lt-LT"/>
        </w:rPr>
        <w:t xml:space="preserve">DĖL </w:t>
      </w:r>
      <w:r w:rsidR="00833AA4" w:rsidRPr="00816ED7">
        <w:rPr>
          <w:b/>
          <w:lang w:val="lt-LT"/>
        </w:rPr>
        <w:t xml:space="preserve">ŠAKIŲ </w:t>
      </w:r>
      <w:r w:rsidRPr="00816ED7">
        <w:rPr>
          <w:b/>
          <w:lang w:val="lt-LT"/>
        </w:rPr>
        <w:t xml:space="preserve">RAJONO SAVIVALDYBĖS PROGRAMŲ VYKDYTOJŲ </w:t>
      </w:r>
      <w:r w:rsidR="00337664" w:rsidRPr="00816ED7">
        <w:rPr>
          <w:b/>
          <w:lang w:val="lt-LT"/>
        </w:rPr>
        <w:t xml:space="preserve">SĄRAŠO </w:t>
      </w:r>
      <w:r w:rsidR="00AD2ED4" w:rsidRPr="00816ED7">
        <w:rPr>
          <w:b/>
          <w:lang w:val="lt-LT"/>
        </w:rPr>
        <w:t>PA</w:t>
      </w:r>
      <w:r w:rsidRPr="00816ED7">
        <w:rPr>
          <w:b/>
          <w:lang w:val="lt-LT"/>
        </w:rPr>
        <w:t>TVIRTINIMO</w:t>
      </w:r>
    </w:p>
    <w:p w14:paraId="66DF0D8A" w14:textId="77777777" w:rsidR="002D3ECB" w:rsidRPr="00816ED7" w:rsidRDefault="002D3ECB" w:rsidP="002D3ECB">
      <w:pPr>
        <w:pStyle w:val="Antrats"/>
        <w:jc w:val="center"/>
        <w:rPr>
          <w:b/>
          <w:bCs/>
          <w:szCs w:val="24"/>
        </w:rPr>
      </w:pPr>
    </w:p>
    <w:p w14:paraId="16174505" w14:textId="77777777" w:rsidR="00FC3956" w:rsidRPr="00816ED7" w:rsidRDefault="00FC3956" w:rsidP="00FC3956">
      <w:pPr>
        <w:pStyle w:val="Antrats"/>
        <w:jc w:val="center"/>
        <w:rPr>
          <w:b/>
          <w:bCs/>
          <w:szCs w:val="24"/>
        </w:rPr>
      </w:pPr>
    </w:p>
    <w:p w14:paraId="15BF9B26" w14:textId="6496ADAF" w:rsidR="000C67DB" w:rsidRPr="00816ED7" w:rsidRDefault="000C67DB" w:rsidP="00EC2D0B">
      <w:pPr>
        <w:jc w:val="center"/>
        <w:rPr>
          <w:lang w:val="lt-LT"/>
        </w:rPr>
      </w:pPr>
      <w:r w:rsidRPr="00816ED7">
        <w:rPr>
          <w:lang w:val="lt-LT"/>
        </w:rPr>
        <w:t>202</w:t>
      </w:r>
      <w:r w:rsidR="0057750E" w:rsidRPr="00816ED7">
        <w:rPr>
          <w:lang w:val="lt-LT"/>
        </w:rPr>
        <w:t>3</w:t>
      </w:r>
      <w:r w:rsidRPr="00816ED7">
        <w:rPr>
          <w:lang w:val="lt-LT"/>
        </w:rPr>
        <w:t xml:space="preserve"> m. </w:t>
      </w:r>
      <w:r w:rsidR="000216D8" w:rsidRPr="00816ED7">
        <w:rPr>
          <w:lang w:val="lt-LT"/>
        </w:rPr>
        <w:t xml:space="preserve">              </w:t>
      </w:r>
      <w:r w:rsidR="00007B4E" w:rsidRPr="00816ED7">
        <w:rPr>
          <w:lang w:val="lt-LT"/>
        </w:rPr>
        <w:t xml:space="preserve"> </w:t>
      </w:r>
      <w:r w:rsidRPr="00816ED7">
        <w:rPr>
          <w:lang w:val="lt-LT"/>
        </w:rPr>
        <w:t xml:space="preserve">d. Nr. </w:t>
      </w:r>
      <w:r w:rsidR="000E64CD" w:rsidRPr="00816ED7">
        <w:rPr>
          <w:lang w:val="lt-LT"/>
        </w:rPr>
        <w:t>MT-</w:t>
      </w:r>
    </w:p>
    <w:p w14:paraId="72AFBB79" w14:textId="77777777" w:rsidR="00EC2D0B" w:rsidRPr="00816ED7" w:rsidRDefault="00EC2D0B" w:rsidP="00EC2D0B">
      <w:pPr>
        <w:jc w:val="center"/>
        <w:rPr>
          <w:lang w:val="lt-LT"/>
        </w:rPr>
      </w:pPr>
      <w:r w:rsidRPr="00816ED7">
        <w:rPr>
          <w:lang w:val="lt-LT"/>
        </w:rPr>
        <w:t>Šakiai</w:t>
      </w:r>
    </w:p>
    <w:p w14:paraId="5AB7F369" w14:textId="77777777" w:rsidR="00DA3D82" w:rsidRPr="00816ED7" w:rsidRDefault="00DA3D82" w:rsidP="00DA3D82">
      <w:pPr>
        <w:pStyle w:val="Antrats"/>
        <w:jc w:val="center"/>
        <w:rPr>
          <w:b/>
          <w:bCs/>
          <w:szCs w:val="24"/>
        </w:rPr>
      </w:pPr>
    </w:p>
    <w:p w14:paraId="5E01F70F" w14:textId="77777777" w:rsidR="00EC2D0B" w:rsidRPr="00816ED7" w:rsidRDefault="00EC2D0B" w:rsidP="00DA3D82">
      <w:pPr>
        <w:pStyle w:val="Antrats"/>
        <w:jc w:val="center"/>
        <w:rPr>
          <w:b/>
          <w:bCs/>
          <w:szCs w:val="24"/>
        </w:rPr>
      </w:pPr>
    </w:p>
    <w:p w14:paraId="4D8B5DDE" w14:textId="2BB8FE6E" w:rsidR="00F6056C" w:rsidRPr="00816ED7" w:rsidRDefault="00F6056C" w:rsidP="00F6056C">
      <w:pPr>
        <w:spacing w:line="360" w:lineRule="auto"/>
        <w:ind w:firstLine="720"/>
        <w:jc w:val="both"/>
        <w:rPr>
          <w:strike/>
          <w:lang w:val="lt-LT"/>
        </w:rPr>
      </w:pPr>
      <w:r w:rsidRPr="00816ED7">
        <w:rPr>
          <w:lang w:val="lt-LT"/>
        </w:rPr>
        <w:t>Vadovaudamasi Lietuvos Respublikos strateginio valdymo įstatymu, Strateginio valdymo metodika, patvirtinta Lietuvos Respublikos Vyriausybės 2021 m. balandžio 28 d. nutarimu Nr. 292 „Dėl strateginio valdymo metodikos patvirtinimo“, Lietuvos Respublikos vietos savivaldos įstatymo 6 straipsnio 22 punktu, 27 straipsnio 2 dalies 10 punktu, Strateginio planavimo Šakių rajono savivaldybėje organizavimo tvarkos aprašu, patvirtintu Šakių rajono savivaldybės tarybos 2023 m. balandžio 21 d. sprendimu Nr. T-143 „Dėl strateginio planavimo Šakių rajono savivaldybėje organizavimo tvarkos aprašo patvirtinimo“</w:t>
      </w:r>
      <w:r w:rsidR="009F5A58">
        <w:rPr>
          <w:lang w:val="lt-LT"/>
        </w:rPr>
        <w:t>:</w:t>
      </w:r>
    </w:p>
    <w:p w14:paraId="392D0CAF" w14:textId="21B45DE4" w:rsidR="00BD4CAD" w:rsidRPr="00816ED7" w:rsidRDefault="00BD4CAD" w:rsidP="00BD4CAD">
      <w:pPr>
        <w:spacing w:line="360" w:lineRule="auto"/>
        <w:ind w:firstLine="748"/>
        <w:jc w:val="both"/>
        <w:rPr>
          <w:lang w:val="lt-LT"/>
        </w:rPr>
      </w:pPr>
      <w:r w:rsidRPr="00816ED7">
        <w:rPr>
          <w:lang w:val="lt-LT"/>
        </w:rPr>
        <w:t xml:space="preserve">1. </w:t>
      </w:r>
      <w:r w:rsidR="0099359C" w:rsidRPr="00816ED7">
        <w:rPr>
          <w:lang w:val="lt-LT"/>
        </w:rPr>
        <w:t>T</w:t>
      </w:r>
      <w:r w:rsidR="00DA3D82" w:rsidRPr="00816ED7">
        <w:rPr>
          <w:lang w:val="lt-LT"/>
        </w:rPr>
        <w:t xml:space="preserve"> v i r t i n u  </w:t>
      </w:r>
      <w:r w:rsidR="00833AA4" w:rsidRPr="00816ED7">
        <w:rPr>
          <w:lang w:val="lt-LT"/>
        </w:rPr>
        <w:t xml:space="preserve">Šakių </w:t>
      </w:r>
      <w:r w:rsidR="00DA3D82" w:rsidRPr="00816ED7">
        <w:rPr>
          <w:lang w:val="lt-LT"/>
        </w:rPr>
        <w:t xml:space="preserve">rajono savivaldybės programų </w:t>
      </w:r>
      <w:r w:rsidR="00337664" w:rsidRPr="00816ED7">
        <w:rPr>
          <w:bCs/>
          <w:lang w:val="lt-LT"/>
        </w:rPr>
        <w:t>vykdytojų</w:t>
      </w:r>
      <w:r w:rsidR="0099359C" w:rsidRPr="00816ED7">
        <w:rPr>
          <w:lang w:val="lt-LT"/>
        </w:rPr>
        <w:t xml:space="preserve"> </w:t>
      </w:r>
      <w:r w:rsidR="00337664" w:rsidRPr="00816ED7">
        <w:rPr>
          <w:lang w:val="lt-LT"/>
        </w:rPr>
        <w:t xml:space="preserve">sąrašą </w:t>
      </w:r>
      <w:r w:rsidR="0099359C" w:rsidRPr="00816ED7">
        <w:rPr>
          <w:lang w:val="lt-LT"/>
        </w:rPr>
        <w:t>(pridedama)</w:t>
      </w:r>
      <w:r w:rsidR="00D56B90" w:rsidRPr="00816ED7">
        <w:rPr>
          <w:lang w:val="lt-LT"/>
        </w:rPr>
        <w:t>.</w:t>
      </w:r>
    </w:p>
    <w:p w14:paraId="104C7317" w14:textId="630BEB79" w:rsidR="00934C7E" w:rsidRDefault="00BD4CAD" w:rsidP="00934C7E">
      <w:pPr>
        <w:spacing w:line="360" w:lineRule="auto"/>
        <w:ind w:firstLine="748"/>
        <w:jc w:val="both"/>
        <w:rPr>
          <w:lang w:val="lt-LT"/>
        </w:rPr>
      </w:pPr>
      <w:r w:rsidRPr="00816ED7">
        <w:rPr>
          <w:lang w:val="lt-LT"/>
        </w:rPr>
        <w:t xml:space="preserve">2. </w:t>
      </w:r>
      <w:r w:rsidR="0054720D" w:rsidRPr="00816ED7">
        <w:rPr>
          <w:lang w:val="lt-LT"/>
        </w:rPr>
        <w:t xml:space="preserve">P r i p a ž į s t u netekusiu galios Šakių rajono savivaldybės administracijos direktoriaus </w:t>
      </w:r>
      <w:r w:rsidR="000E64CD" w:rsidRPr="00816ED7">
        <w:rPr>
          <w:lang w:val="lt-LT"/>
        </w:rPr>
        <w:t xml:space="preserve">2022 m. rugpjūčio 12 d. įsakymą Nr. AT-705 </w:t>
      </w:r>
      <w:r w:rsidR="0054720D" w:rsidRPr="00816ED7">
        <w:rPr>
          <w:lang w:val="lt-LT"/>
        </w:rPr>
        <w:t>„</w:t>
      </w:r>
      <w:r w:rsidR="00DA7FD5" w:rsidRPr="00816ED7">
        <w:rPr>
          <w:lang w:val="lt-LT"/>
        </w:rPr>
        <w:t>Dėl</w:t>
      </w:r>
      <w:r w:rsidR="00FC5813" w:rsidRPr="00816ED7">
        <w:rPr>
          <w:lang w:val="lt-LT"/>
        </w:rPr>
        <w:t xml:space="preserve"> </w:t>
      </w:r>
      <w:r w:rsidR="00DA7FD5" w:rsidRPr="00816ED7">
        <w:rPr>
          <w:lang w:val="lt-LT"/>
        </w:rPr>
        <w:t>rajono savivaldybės programų vykdytojų sąrašo patvirtinimo</w:t>
      </w:r>
      <w:r w:rsidR="0054720D" w:rsidRPr="00816ED7">
        <w:rPr>
          <w:lang w:val="lt-LT"/>
        </w:rPr>
        <w:t>“</w:t>
      </w:r>
      <w:r w:rsidR="00B6250A" w:rsidRPr="00816ED7">
        <w:rPr>
          <w:lang w:val="lt-LT"/>
        </w:rPr>
        <w:t>.</w:t>
      </w:r>
    </w:p>
    <w:p w14:paraId="3F6FD209" w14:textId="77777777" w:rsidR="00630F36" w:rsidRPr="003B6167" w:rsidRDefault="00630F36" w:rsidP="00630F36">
      <w:pPr>
        <w:spacing w:line="360" w:lineRule="auto"/>
        <w:ind w:firstLine="748"/>
        <w:jc w:val="both"/>
        <w:rPr>
          <w:lang w:val="lt-LT"/>
        </w:rPr>
      </w:pPr>
      <w:r w:rsidRPr="00407204">
        <w:rPr>
          <w:lang w:val="lt-LT"/>
        </w:rPr>
        <w:t xml:space="preserve">3. </w:t>
      </w:r>
      <w:r w:rsidRPr="00407204">
        <w:rPr>
          <w:spacing w:val="60"/>
          <w:lang w:val="lt-LT"/>
        </w:rPr>
        <w:t>Nustatau</w:t>
      </w:r>
      <w:r w:rsidRPr="00407204">
        <w:rPr>
          <w:lang w:val="lt-LT"/>
        </w:rPr>
        <w:t xml:space="preserve">, kad šis </w:t>
      </w:r>
      <w:r>
        <w:rPr>
          <w:lang w:val="lt-LT"/>
        </w:rPr>
        <w:t>potvarkis</w:t>
      </w:r>
      <w:r w:rsidRPr="00407204">
        <w:rPr>
          <w:lang w:val="lt-LT"/>
        </w:rPr>
        <w:t xml:space="preserve"> įsigalioja 2023 m. liepos 1 d.</w:t>
      </w:r>
    </w:p>
    <w:p w14:paraId="5FE7E0D7" w14:textId="4DDE1DB7" w:rsidR="00622FD1" w:rsidRPr="00816ED7" w:rsidRDefault="00622FD1" w:rsidP="00934C7E">
      <w:pPr>
        <w:spacing w:line="360" w:lineRule="auto"/>
        <w:ind w:firstLine="748"/>
        <w:jc w:val="both"/>
        <w:rPr>
          <w:lang w:val="lt-LT"/>
        </w:rPr>
      </w:pPr>
      <w:r w:rsidRPr="00816ED7">
        <w:rPr>
          <w:rStyle w:val="uficommentbody"/>
          <w:bCs/>
          <w:lang w:val="lt-LT"/>
        </w:rPr>
        <w:t>Šis</w:t>
      </w:r>
      <w:r w:rsidR="00830445">
        <w:rPr>
          <w:rStyle w:val="uficommentbody"/>
          <w:bCs/>
          <w:lang w:val="lt-LT"/>
        </w:rPr>
        <w:t xml:space="preserve"> potvarkis</w:t>
      </w:r>
      <w:r w:rsidRPr="00816ED7">
        <w:rPr>
          <w:rStyle w:val="uficommentbody"/>
          <w:bCs/>
          <w:lang w:val="lt-LT"/>
        </w:rPr>
        <w:t xml:space="preserve"> per vieną mėnesį nuo </w:t>
      </w:r>
      <w:r w:rsidR="00830445">
        <w:rPr>
          <w:rStyle w:val="uficommentbody"/>
          <w:bCs/>
          <w:lang w:val="lt-LT"/>
        </w:rPr>
        <w:t>potvarkio</w:t>
      </w:r>
      <w:r w:rsidRPr="00816ED7">
        <w:rPr>
          <w:rStyle w:val="uficommentbody"/>
          <w:bCs/>
          <w:lang w:val="lt-LT"/>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DA98DBE" w14:textId="77777777" w:rsidR="00DA3D82" w:rsidRPr="00816ED7" w:rsidRDefault="00DA3D82" w:rsidP="00DA3D82">
      <w:pPr>
        <w:tabs>
          <w:tab w:val="left" w:pos="1242"/>
          <w:tab w:val="left" w:pos="1281"/>
          <w:tab w:val="left" w:pos="7450"/>
          <w:tab w:val="left" w:pos="7655"/>
        </w:tabs>
        <w:spacing w:line="360" w:lineRule="auto"/>
        <w:jc w:val="both"/>
        <w:rPr>
          <w:bCs/>
          <w:lang w:val="lt-LT"/>
        </w:rPr>
      </w:pPr>
    </w:p>
    <w:p w14:paraId="4CAF929B" w14:textId="77777777" w:rsidR="0088227A" w:rsidRPr="00816ED7" w:rsidRDefault="0088227A" w:rsidP="00DA3D82">
      <w:pPr>
        <w:tabs>
          <w:tab w:val="left" w:pos="1242"/>
          <w:tab w:val="left" w:pos="1281"/>
          <w:tab w:val="left" w:pos="7450"/>
          <w:tab w:val="left" w:pos="7655"/>
        </w:tabs>
        <w:spacing w:line="360" w:lineRule="auto"/>
        <w:jc w:val="both"/>
        <w:rPr>
          <w:bCs/>
          <w:lang w:val="lt-LT"/>
        </w:rPr>
      </w:pPr>
    </w:p>
    <w:p w14:paraId="158FC08E" w14:textId="40AB622F" w:rsidR="00E1704B" w:rsidRPr="00816ED7" w:rsidRDefault="0057750E" w:rsidP="00FC3956">
      <w:pPr>
        <w:tabs>
          <w:tab w:val="left" w:pos="1242"/>
          <w:tab w:val="left" w:pos="1281"/>
          <w:tab w:val="left" w:pos="7450"/>
          <w:tab w:val="left" w:pos="7655"/>
        </w:tabs>
        <w:spacing w:line="360" w:lineRule="auto"/>
        <w:jc w:val="both"/>
        <w:rPr>
          <w:bCs/>
          <w:lang w:val="lt-LT"/>
        </w:rPr>
      </w:pPr>
      <w:r w:rsidRPr="00816ED7">
        <w:rPr>
          <w:lang w:val="lt-LT"/>
        </w:rPr>
        <w:t xml:space="preserve">Savivaldybės meras                                                                             </w:t>
      </w:r>
      <w:r w:rsidR="00DB667E" w:rsidRPr="00816ED7">
        <w:rPr>
          <w:lang w:val="lt-LT"/>
        </w:rPr>
        <w:t xml:space="preserve"> </w:t>
      </w:r>
      <w:r w:rsidR="004558B4" w:rsidRPr="00816ED7">
        <w:rPr>
          <w:lang w:val="lt-LT"/>
        </w:rPr>
        <w:t xml:space="preserve"> </w:t>
      </w:r>
      <w:r w:rsidR="005B3FA3" w:rsidRPr="00816ED7">
        <w:rPr>
          <w:lang w:val="lt-LT"/>
        </w:rPr>
        <w:t xml:space="preserve"> </w:t>
      </w:r>
      <w:r w:rsidR="00DB667E" w:rsidRPr="00816ED7">
        <w:rPr>
          <w:lang w:val="lt-LT"/>
        </w:rPr>
        <w:t xml:space="preserve"> </w:t>
      </w:r>
      <w:r w:rsidRPr="00816ED7">
        <w:rPr>
          <w:lang w:val="lt-LT"/>
        </w:rPr>
        <w:t xml:space="preserve">Raimondas Januševičius </w:t>
      </w:r>
    </w:p>
    <w:p w14:paraId="76F11D34" w14:textId="77777777" w:rsidR="00086821" w:rsidRDefault="00086821" w:rsidP="00FC3956">
      <w:pPr>
        <w:tabs>
          <w:tab w:val="left" w:pos="1242"/>
          <w:tab w:val="left" w:pos="1281"/>
          <w:tab w:val="left" w:pos="7450"/>
          <w:tab w:val="left" w:pos="7655"/>
        </w:tabs>
        <w:spacing w:line="360" w:lineRule="auto"/>
        <w:jc w:val="both"/>
        <w:rPr>
          <w:bCs/>
          <w:lang w:val="lt-LT"/>
        </w:rPr>
      </w:pPr>
    </w:p>
    <w:p w14:paraId="53972055" w14:textId="77777777" w:rsidR="0075005E" w:rsidRPr="00FC3970" w:rsidRDefault="0075005E" w:rsidP="0075005E">
      <w:pPr>
        <w:overflowPunct w:val="0"/>
        <w:rPr>
          <w:color w:val="000000"/>
          <w:lang w:val="lt-LT"/>
        </w:rPr>
      </w:pPr>
      <w:r w:rsidRPr="00FC3970">
        <w:rPr>
          <w:color w:val="000000"/>
          <w:lang w:val="lt-LT"/>
        </w:rPr>
        <w:t>Parengė</w:t>
      </w:r>
    </w:p>
    <w:p w14:paraId="67C0422E" w14:textId="77777777" w:rsidR="0075005E" w:rsidRPr="00FC3970" w:rsidRDefault="0075005E" w:rsidP="0075005E">
      <w:pPr>
        <w:overflowPunct w:val="0"/>
        <w:rPr>
          <w:color w:val="000000"/>
          <w:lang w:val="lt-LT"/>
        </w:rPr>
      </w:pPr>
      <w:r w:rsidRPr="00EE06E7">
        <w:rPr>
          <w:color w:val="000000"/>
          <w:lang w:val="lt-LT"/>
        </w:rPr>
        <w:t xml:space="preserve">Biudžeto, turto ir strateginio planavimo </w:t>
      </w:r>
      <w:r w:rsidR="00E23987" w:rsidRPr="00FC3970">
        <w:rPr>
          <w:color w:val="000000"/>
          <w:lang w:val="lt-LT"/>
        </w:rPr>
        <w:t>skyriaus</w:t>
      </w:r>
    </w:p>
    <w:p w14:paraId="55B7CEBA" w14:textId="77777777" w:rsidR="0075005E" w:rsidRPr="00FC3970" w:rsidRDefault="0075005E" w:rsidP="0075005E">
      <w:pPr>
        <w:overflowPunct w:val="0"/>
        <w:rPr>
          <w:color w:val="000000"/>
          <w:lang w:val="lt-LT"/>
        </w:rPr>
      </w:pPr>
      <w:r w:rsidRPr="00FC3970">
        <w:rPr>
          <w:color w:val="000000"/>
          <w:lang w:val="lt-LT"/>
        </w:rPr>
        <w:t>vyr</w:t>
      </w:r>
      <w:r>
        <w:rPr>
          <w:color w:val="000000"/>
          <w:lang w:val="lt-LT"/>
        </w:rPr>
        <w:t>iausioji</w:t>
      </w:r>
      <w:r w:rsidRPr="00FC3970">
        <w:rPr>
          <w:color w:val="000000"/>
          <w:lang w:val="lt-LT"/>
        </w:rPr>
        <w:t xml:space="preserve"> specialistė</w:t>
      </w:r>
    </w:p>
    <w:p w14:paraId="0782A49E" w14:textId="77777777" w:rsidR="0075005E" w:rsidRPr="00FC3970" w:rsidRDefault="0075005E" w:rsidP="0075005E">
      <w:pPr>
        <w:overflowPunct w:val="0"/>
        <w:rPr>
          <w:color w:val="000000"/>
          <w:lang w:val="lt-LT"/>
        </w:rPr>
      </w:pPr>
      <w:r w:rsidRPr="00FC3970">
        <w:rPr>
          <w:color w:val="000000"/>
          <w:lang w:val="lt-LT"/>
        </w:rPr>
        <w:t xml:space="preserve">  </w:t>
      </w:r>
    </w:p>
    <w:p w14:paraId="39F1FC38" w14:textId="77777777" w:rsidR="0075005E" w:rsidRPr="00816ED7" w:rsidRDefault="0075005E" w:rsidP="0075005E">
      <w:pPr>
        <w:overflowPunct w:val="0"/>
        <w:rPr>
          <w:lang w:val="lt-LT"/>
        </w:rPr>
      </w:pPr>
      <w:r w:rsidRPr="00FC3970">
        <w:rPr>
          <w:color w:val="000000"/>
          <w:lang w:val="lt-LT"/>
        </w:rPr>
        <w:t>Ingrida Maksvytienė</w:t>
      </w:r>
    </w:p>
    <w:p w14:paraId="1365BA60" w14:textId="1F13C6F2" w:rsidR="004762E2" w:rsidRPr="0057750E" w:rsidRDefault="0075005E" w:rsidP="00AD345C">
      <w:pPr>
        <w:overflowPunct w:val="0"/>
        <w:rPr>
          <w:caps/>
          <w:color w:val="FF0000"/>
          <w:lang w:val="lt-LT"/>
        </w:rPr>
      </w:pPr>
      <w:r w:rsidRPr="00816ED7">
        <w:rPr>
          <w:lang w:val="lt-LT"/>
        </w:rPr>
        <w:t>20</w:t>
      </w:r>
      <w:r w:rsidR="000C67DB" w:rsidRPr="00816ED7">
        <w:rPr>
          <w:lang w:val="lt-LT"/>
        </w:rPr>
        <w:t>2</w:t>
      </w:r>
      <w:r w:rsidR="0057750E" w:rsidRPr="00816ED7">
        <w:rPr>
          <w:lang w:val="lt-LT"/>
        </w:rPr>
        <w:t>3</w:t>
      </w:r>
      <w:r w:rsidR="004762E2" w:rsidRPr="00816ED7">
        <w:rPr>
          <w:lang w:val="lt-LT"/>
        </w:rPr>
        <w:t>-</w:t>
      </w:r>
      <w:r w:rsidR="00C0175D" w:rsidRPr="00816ED7">
        <w:rPr>
          <w:lang w:val="lt-LT"/>
        </w:rPr>
        <w:t>0</w:t>
      </w:r>
      <w:r w:rsidR="0057750E" w:rsidRPr="00816ED7">
        <w:rPr>
          <w:lang w:val="lt-LT"/>
        </w:rPr>
        <w:t>5</w:t>
      </w:r>
      <w:r w:rsidR="00C4342E" w:rsidRPr="00816ED7">
        <w:rPr>
          <w:lang w:val="lt-LT"/>
        </w:rPr>
        <w:t>-</w:t>
      </w:r>
      <w:r w:rsidR="007200F1">
        <w:rPr>
          <w:lang w:val="lt-LT"/>
        </w:rPr>
        <w:t>30</w:t>
      </w:r>
      <w:r w:rsidR="00AD345C" w:rsidRPr="00816ED7">
        <w:rPr>
          <w:caps/>
          <w:lang w:val="lt-LT"/>
        </w:rPr>
        <w:t xml:space="preserve">                                                           </w:t>
      </w:r>
    </w:p>
    <w:p w14:paraId="40ABBA09" w14:textId="77777777" w:rsidR="004762E2" w:rsidRDefault="004762E2" w:rsidP="00AD345C">
      <w:pPr>
        <w:overflowPunct w:val="0"/>
        <w:rPr>
          <w:caps/>
          <w:lang w:val="lt-LT"/>
        </w:rPr>
      </w:pPr>
    </w:p>
    <w:p w14:paraId="170CB7D9" w14:textId="77777777" w:rsidR="00AD345C" w:rsidRPr="00FC3956" w:rsidRDefault="004762E2" w:rsidP="00D714A7">
      <w:pPr>
        <w:overflowPunct w:val="0"/>
        <w:rPr>
          <w:lang w:val="lt-LT"/>
        </w:rPr>
      </w:pPr>
      <w:r>
        <w:rPr>
          <w:caps/>
          <w:lang w:val="lt-LT"/>
        </w:rPr>
        <w:t xml:space="preserve">                                                                                              </w:t>
      </w:r>
      <w:r w:rsidR="00AD345C">
        <w:rPr>
          <w:caps/>
          <w:lang w:val="lt-LT"/>
        </w:rPr>
        <w:t xml:space="preserve">  </w:t>
      </w:r>
    </w:p>
    <w:sectPr w:rsidR="00AD345C" w:rsidRPr="00FC3956" w:rsidSect="004B6DDA">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4FCC5" w14:textId="77777777" w:rsidR="008F4219" w:rsidRDefault="008F4219" w:rsidP="004B6DDA">
      <w:r>
        <w:separator/>
      </w:r>
    </w:p>
  </w:endnote>
  <w:endnote w:type="continuationSeparator" w:id="0">
    <w:p w14:paraId="313B516E" w14:textId="77777777" w:rsidR="008F4219" w:rsidRDefault="008F4219" w:rsidP="004B6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BA"/>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B3ECB" w14:textId="77777777" w:rsidR="004B6DDA" w:rsidRDefault="004B6DDA">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5BB46" w14:textId="77777777" w:rsidR="004B6DDA" w:rsidRDefault="004B6DDA">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D8BEE" w14:textId="77777777" w:rsidR="004B6DDA" w:rsidRDefault="004B6DDA">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D7DCA5" w14:textId="77777777" w:rsidR="008F4219" w:rsidRDefault="008F4219" w:rsidP="004B6DDA">
      <w:r>
        <w:separator/>
      </w:r>
    </w:p>
  </w:footnote>
  <w:footnote w:type="continuationSeparator" w:id="0">
    <w:p w14:paraId="09B1A7BB" w14:textId="77777777" w:rsidR="008F4219" w:rsidRDefault="008F4219" w:rsidP="004B6D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92B3D" w14:textId="77777777" w:rsidR="004B6DDA" w:rsidRDefault="004B6DD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9844170"/>
      <w:docPartObj>
        <w:docPartGallery w:val="Page Numbers (Top of Page)"/>
        <w:docPartUnique/>
      </w:docPartObj>
    </w:sdtPr>
    <w:sdtEndPr/>
    <w:sdtContent>
      <w:p w14:paraId="74A34BE0" w14:textId="77777777" w:rsidR="004B6DDA" w:rsidRDefault="004B6DDA">
        <w:pPr>
          <w:pStyle w:val="Antrats"/>
          <w:jc w:val="center"/>
        </w:pPr>
        <w:r>
          <w:fldChar w:fldCharType="begin"/>
        </w:r>
        <w:r>
          <w:instrText>PAGE   \* MERGEFORMAT</w:instrText>
        </w:r>
        <w:r>
          <w:fldChar w:fldCharType="separate"/>
        </w:r>
        <w:r>
          <w:rPr>
            <w:noProof/>
          </w:rPr>
          <w:t>1</w:t>
        </w:r>
        <w:r>
          <w:fldChar w:fldCharType="end"/>
        </w:r>
      </w:p>
    </w:sdtContent>
  </w:sdt>
  <w:p w14:paraId="37A2B7ED" w14:textId="77777777" w:rsidR="004B6DDA" w:rsidRDefault="004B6DDA">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25266" w14:textId="77777777" w:rsidR="004B6DDA" w:rsidRDefault="004B6D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955DC9"/>
    <w:multiLevelType w:val="hybridMultilevel"/>
    <w:tmpl w:val="7C4879D2"/>
    <w:lvl w:ilvl="0" w:tplc="BDCE23B6">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7F00090E"/>
    <w:multiLevelType w:val="hybridMultilevel"/>
    <w:tmpl w:val="B812404C"/>
    <w:lvl w:ilvl="0" w:tplc="D2662332">
      <w:start w:val="1"/>
      <w:numFmt w:val="decimal"/>
      <w:lvlText w:val="%1."/>
      <w:lvlJc w:val="left"/>
      <w:pPr>
        <w:ind w:left="1108" w:hanging="360"/>
      </w:pPr>
      <w:rPr>
        <w:rFonts w:hint="default"/>
      </w:rPr>
    </w:lvl>
    <w:lvl w:ilvl="1" w:tplc="04270019" w:tentative="1">
      <w:start w:val="1"/>
      <w:numFmt w:val="lowerLetter"/>
      <w:lvlText w:val="%2."/>
      <w:lvlJc w:val="left"/>
      <w:pPr>
        <w:ind w:left="1828" w:hanging="360"/>
      </w:pPr>
    </w:lvl>
    <w:lvl w:ilvl="2" w:tplc="0427001B" w:tentative="1">
      <w:start w:val="1"/>
      <w:numFmt w:val="lowerRoman"/>
      <w:lvlText w:val="%3."/>
      <w:lvlJc w:val="right"/>
      <w:pPr>
        <w:ind w:left="2548" w:hanging="180"/>
      </w:pPr>
    </w:lvl>
    <w:lvl w:ilvl="3" w:tplc="0427000F" w:tentative="1">
      <w:start w:val="1"/>
      <w:numFmt w:val="decimal"/>
      <w:lvlText w:val="%4."/>
      <w:lvlJc w:val="left"/>
      <w:pPr>
        <w:ind w:left="3268" w:hanging="360"/>
      </w:pPr>
    </w:lvl>
    <w:lvl w:ilvl="4" w:tplc="04270019" w:tentative="1">
      <w:start w:val="1"/>
      <w:numFmt w:val="lowerLetter"/>
      <w:lvlText w:val="%5."/>
      <w:lvlJc w:val="left"/>
      <w:pPr>
        <w:ind w:left="3988" w:hanging="360"/>
      </w:pPr>
    </w:lvl>
    <w:lvl w:ilvl="5" w:tplc="0427001B" w:tentative="1">
      <w:start w:val="1"/>
      <w:numFmt w:val="lowerRoman"/>
      <w:lvlText w:val="%6."/>
      <w:lvlJc w:val="right"/>
      <w:pPr>
        <w:ind w:left="4708" w:hanging="180"/>
      </w:pPr>
    </w:lvl>
    <w:lvl w:ilvl="6" w:tplc="0427000F" w:tentative="1">
      <w:start w:val="1"/>
      <w:numFmt w:val="decimal"/>
      <w:lvlText w:val="%7."/>
      <w:lvlJc w:val="left"/>
      <w:pPr>
        <w:ind w:left="5428" w:hanging="360"/>
      </w:pPr>
    </w:lvl>
    <w:lvl w:ilvl="7" w:tplc="04270019" w:tentative="1">
      <w:start w:val="1"/>
      <w:numFmt w:val="lowerLetter"/>
      <w:lvlText w:val="%8."/>
      <w:lvlJc w:val="left"/>
      <w:pPr>
        <w:ind w:left="6148" w:hanging="360"/>
      </w:pPr>
    </w:lvl>
    <w:lvl w:ilvl="8" w:tplc="0427001B" w:tentative="1">
      <w:start w:val="1"/>
      <w:numFmt w:val="lowerRoman"/>
      <w:lvlText w:val="%9."/>
      <w:lvlJc w:val="right"/>
      <w:pPr>
        <w:ind w:left="6868" w:hanging="180"/>
      </w:pPr>
    </w:lvl>
  </w:abstractNum>
  <w:num w:numId="1" w16cid:durableId="1664579239">
    <w:abstractNumId w:val="0"/>
  </w:num>
  <w:num w:numId="2" w16cid:durableId="11102030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7FA"/>
    <w:rsid w:val="00007B4E"/>
    <w:rsid w:val="000104A9"/>
    <w:rsid w:val="00010E5E"/>
    <w:rsid w:val="0001212C"/>
    <w:rsid w:val="000158E2"/>
    <w:rsid w:val="000216D8"/>
    <w:rsid w:val="000565B1"/>
    <w:rsid w:val="00057600"/>
    <w:rsid w:val="00065053"/>
    <w:rsid w:val="000664A4"/>
    <w:rsid w:val="00070304"/>
    <w:rsid w:val="00077A90"/>
    <w:rsid w:val="000811E9"/>
    <w:rsid w:val="00086821"/>
    <w:rsid w:val="00090A0A"/>
    <w:rsid w:val="00097CA2"/>
    <w:rsid w:val="000A4C51"/>
    <w:rsid w:val="000B14F2"/>
    <w:rsid w:val="000B309B"/>
    <w:rsid w:val="000C3BFB"/>
    <w:rsid w:val="000C42D8"/>
    <w:rsid w:val="000C67DB"/>
    <w:rsid w:val="000E64CD"/>
    <w:rsid w:val="0010397D"/>
    <w:rsid w:val="00104273"/>
    <w:rsid w:val="00106BA5"/>
    <w:rsid w:val="001171C2"/>
    <w:rsid w:val="00130767"/>
    <w:rsid w:val="00133DAD"/>
    <w:rsid w:val="00142935"/>
    <w:rsid w:val="00143178"/>
    <w:rsid w:val="001503C2"/>
    <w:rsid w:val="00162F86"/>
    <w:rsid w:val="00172DAC"/>
    <w:rsid w:val="00174E57"/>
    <w:rsid w:val="00185209"/>
    <w:rsid w:val="00193A19"/>
    <w:rsid w:val="001961AE"/>
    <w:rsid w:val="00196B57"/>
    <w:rsid w:val="001A48B4"/>
    <w:rsid w:val="001A7E44"/>
    <w:rsid w:val="001B672E"/>
    <w:rsid w:val="001C04E6"/>
    <w:rsid w:val="001D0C45"/>
    <w:rsid w:val="001D5AF4"/>
    <w:rsid w:val="001F4A94"/>
    <w:rsid w:val="0021479A"/>
    <w:rsid w:val="00217640"/>
    <w:rsid w:val="00217701"/>
    <w:rsid w:val="00221EF6"/>
    <w:rsid w:val="00224428"/>
    <w:rsid w:val="00231AF3"/>
    <w:rsid w:val="00234A03"/>
    <w:rsid w:val="00240B85"/>
    <w:rsid w:val="00241ED9"/>
    <w:rsid w:val="00242687"/>
    <w:rsid w:val="00243B50"/>
    <w:rsid w:val="00247D50"/>
    <w:rsid w:val="00270B6B"/>
    <w:rsid w:val="00282CFB"/>
    <w:rsid w:val="00283BED"/>
    <w:rsid w:val="00285973"/>
    <w:rsid w:val="00286662"/>
    <w:rsid w:val="002868FE"/>
    <w:rsid w:val="00287DC8"/>
    <w:rsid w:val="00291141"/>
    <w:rsid w:val="002A1157"/>
    <w:rsid w:val="002A332B"/>
    <w:rsid w:val="002C37B7"/>
    <w:rsid w:val="002C564D"/>
    <w:rsid w:val="002C7806"/>
    <w:rsid w:val="002D34C1"/>
    <w:rsid w:val="002D3ECB"/>
    <w:rsid w:val="002D4FC1"/>
    <w:rsid w:val="002D5504"/>
    <w:rsid w:val="002F5136"/>
    <w:rsid w:val="002F5BBE"/>
    <w:rsid w:val="002F7C30"/>
    <w:rsid w:val="003021F8"/>
    <w:rsid w:val="00306B00"/>
    <w:rsid w:val="00320B36"/>
    <w:rsid w:val="0032228B"/>
    <w:rsid w:val="00333CCB"/>
    <w:rsid w:val="00337664"/>
    <w:rsid w:val="00350002"/>
    <w:rsid w:val="00357FDB"/>
    <w:rsid w:val="0036695D"/>
    <w:rsid w:val="00376C79"/>
    <w:rsid w:val="00382385"/>
    <w:rsid w:val="00394456"/>
    <w:rsid w:val="00394A02"/>
    <w:rsid w:val="00395878"/>
    <w:rsid w:val="003B61ED"/>
    <w:rsid w:val="003C29FF"/>
    <w:rsid w:val="003C52DA"/>
    <w:rsid w:val="003C6C0A"/>
    <w:rsid w:val="003D1B85"/>
    <w:rsid w:val="003D50D2"/>
    <w:rsid w:val="003E4D8E"/>
    <w:rsid w:val="003E7CC2"/>
    <w:rsid w:val="003F0304"/>
    <w:rsid w:val="003F4E54"/>
    <w:rsid w:val="004104EB"/>
    <w:rsid w:val="00413FB8"/>
    <w:rsid w:val="0042569F"/>
    <w:rsid w:val="0044634C"/>
    <w:rsid w:val="0044676C"/>
    <w:rsid w:val="004558B4"/>
    <w:rsid w:val="0046617D"/>
    <w:rsid w:val="004762E2"/>
    <w:rsid w:val="00476AB2"/>
    <w:rsid w:val="00477E6A"/>
    <w:rsid w:val="004A16CC"/>
    <w:rsid w:val="004A1B69"/>
    <w:rsid w:val="004A3C07"/>
    <w:rsid w:val="004B6DDA"/>
    <w:rsid w:val="004C400F"/>
    <w:rsid w:val="004D1A79"/>
    <w:rsid w:val="004D360A"/>
    <w:rsid w:val="004E2388"/>
    <w:rsid w:val="004E23AF"/>
    <w:rsid w:val="004F70F4"/>
    <w:rsid w:val="00502B09"/>
    <w:rsid w:val="00505CFB"/>
    <w:rsid w:val="00506F99"/>
    <w:rsid w:val="00510C6B"/>
    <w:rsid w:val="0051176D"/>
    <w:rsid w:val="0051288D"/>
    <w:rsid w:val="00512FF5"/>
    <w:rsid w:val="00515B3D"/>
    <w:rsid w:val="00526DA6"/>
    <w:rsid w:val="00533D2B"/>
    <w:rsid w:val="00544574"/>
    <w:rsid w:val="0054720D"/>
    <w:rsid w:val="0055371A"/>
    <w:rsid w:val="00561103"/>
    <w:rsid w:val="005619DC"/>
    <w:rsid w:val="005644AE"/>
    <w:rsid w:val="005647D1"/>
    <w:rsid w:val="00576611"/>
    <w:rsid w:val="0057750E"/>
    <w:rsid w:val="00577E8C"/>
    <w:rsid w:val="005829F2"/>
    <w:rsid w:val="00582F68"/>
    <w:rsid w:val="005B3690"/>
    <w:rsid w:val="005B3FA3"/>
    <w:rsid w:val="005C2FEA"/>
    <w:rsid w:val="005C41CE"/>
    <w:rsid w:val="005D078D"/>
    <w:rsid w:val="005D2173"/>
    <w:rsid w:val="005D23D3"/>
    <w:rsid w:val="005F18C2"/>
    <w:rsid w:val="00614093"/>
    <w:rsid w:val="006153C1"/>
    <w:rsid w:val="006210F5"/>
    <w:rsid w:val="00622FD1"/>
    <w:rsid w:val="00630F36"/>
    <w:rsid w:val="00636795"/>
    <w:rsid w:val="0064216A"/>
    <w:rsid w:val="00645C62"/>
    <w:rsid w:val="006478F0"/>
    <w:rsid w:val="0066344C"/>
    <w:rsid w:val="0067047E"/>
    <w:rsid w:val="00670A3E"/>
    <w:rsid w:val="006810E4"/>
    <w:rsid w:val="00686A21"/>
    <w:rsid w:val="006909B0"/>
    <w:rsid w:val="006A2D7F"/>
    <w:rsid w:val="006B01DE"/>
    <w:rsid w:val="006D4F82"/>
    <w:rsid w:val="006E5C52"/>
    <w:rsid w:val="006E60F6"/>
    <w:rsid w:val="006F11EC"/>
    <w:rsid w:val="006F366C"/>
    <w:rsid w:val="00706FB0"/>
    <w:rsid w:val="0071276F"/>
    <w:rsid w:val="007146FF"/>
    <w:rsid w:val="00714F21"/>
    <w:rsid w:val="007200F1"/>
    <w:rsid w:val="00723310"/>
    <w:rsid w:val="0073058C"/>
    <w:rsid w:val="007358DB"/>
    <w:rsid w:val="007372CE"/>
    <w:rsid w:val="0075005E"/>
    <w:rsid w:val="007613E3"/>
    <w:rsid w:val="007628DD"/>
    <w:rsid w:val="0077651C"/>
    <w:rsid w:val="007904ED"/>
    <w:rsid w:val="00790A5B"/>
    <w:rsid w:val="00790EED"/>
    <w:rsid w:val="007A03FF"/>
    <w:rsid w:val="007A6284"/>
    <w:rsid w:val="007A6BDD"/>
    <w:rsid w:val="007B08C2"/>
    <w:rsid w:val="007C178B"/>
    <w:rsid w:val="007D063A"/>
    <w:rsid w:val="007D0AFA"/>
    <w:rsid w:val="007D442A"/>
    <w:rsid w:val="007E18CC"/>
    <w:rsid w:val="007E2C7B"/>
    <w:rsid w:val="007E4A20"/>
    <w:rsid w:val="007E53D1"/>
    <w:rsid w:val="007E6CC1"/>
    <w:rsid w:val="007F0984"/>
    <w:rsid w:val="008024A4"/>
    <w:rsid w:val="0080520F"/>
    <w:rsid w:val="00812798"/>
    <w:rsid w:val="00815AB5"/>
    <w:rsid w:val="00816ED7"/>
    <w:rsid w:val="00830445"/>
    <w:rsid w:val="00833AA4"/>
    <w:rsid w:val="00835D3D"/>
    <w:rsid w:val="0084084C"/>
    <w:rsid w:val="00842C8A"/>
    <w:rsid w:val="0085787C"/>
    <w:rsid w:val="00866609"/>
    <w:rsid w:val="00881AF0"/>
    <w:rsid w:val="0088227A"/>
    <w:rsid w:val="00887D65"/>
    <w:rsid w:val="008A5653"/>
    <w:rsid w:val="008B46E7"/>
    <w:rsid w:val="008C5B1A"/>
    <w:rsid w:val="008C7776"/>
    <w:rsid w:val="008E221D"/>
    <w:rsid w:val="008E5FB1"/>
    <w:rsid w:val="008F4219"/>
    <w:rsid w:val="008F5C8F"/>
    <w:rsid w:val="009129E8"/>
    <w:rsid w:val="00920C3A"/>
    <w:rsid w:val="0092542C"/>
    <w:rsid w:val="00931158"/>
    <w:rsid w:val="00934C7E"/>
    <w:rsid w:val="009502C9"/>
    <w:rsid w:val="00957C8E"/>
    <w:rsid w:val="00961F69"/>
    <w:rsid w:val="00973B6F"/>
    <w:rsid w:val="00990582"/>
    <w:rsid w:val="009911D5"/>
    <w:rsid w:val="0099359C"/>
    <w:rsid w:val="009A0C5B"/>
    <w:rsid w:val="009C01D9"/>
    <w:rsid w:val="009C3AF0"/>
    <w:rsid w:val="009C798D"/>
    <w:rsid w:val="009D535C"/>
    <w:rsid w:val="009F5A58"/>
    <w:rsid w:val="00A054DC"/>
    <w:rsid w:val="00A06E8F"/>
    <w:rsid w:val="00A13317"/>
    <w:rsid w:val="00A13619"/>
    <w:rsid w:val="00A23347"/>
    <w:rsid w:val="00A32055"/>
    <w:rsid w:val="00A56456"/>
    <w:rsid w:val="00A634FD"/>
    <w:rsid w:val="00A91FBB"/>
    <w:rsid w:val="00AB303F"/>
    <w:rsid w:val="00AC02F1"/>
    <w:rsid w:val="00AD2ED4"/>
    <w:rsid w:val="00AD345C"/>
    <w:rsid w:val="00AD6429"/>
    <w:rsid w:val="00AD6560"/>
    <w:rsid w:val="00AD6F30"/>
    <w:rsid w:val="00AE573D"/>
    <w:rsid w:val="00AF1368"/>
    <w:rsid w:val="00AF3969"/>
    <w:rsid w:val="00AF3B2B"/>
    <w:rsid w:val="00AF5D22"/>
    <w:rsid w:val="00AF7068"/>
    <w:rsid w:val="00B0414C"/>
    <w:rsid w:val="00B2300D"/>
    <w:rsid w:val="00B23AA4"/>
    <w:rsid w:val="00B32380"/>
    <w:rsid w:val="00B35D84"/>
    <w:rsid w:val="00B4498B"/>
    <w:rsid w:val="00B45B98"/>
    <w:rsid w:val="00B45FF6"/>
    <w:rsid w:val="00B469C5"/>
    <w:rsid w:val="00B514C0"/>
    <w:rsid w:val="00B55331"/>
    <w:rsid w:val="00B55AED"/>
    <w:rsid w:val="00B6250A"/>
    <w:rsid w:val="00B7180C"/>
    <w:rsid w:val="00B7182C"/>
    <w:rsid w:val="00B71C52"/>
    <w:rsid w:val="00B731D9"/>
    <w:rsid w:val="00B868B4"/>
    <w:rsid w:val="00BA32C1"/>
    <w:rsid w:val="00BA4AB9"/>
    <w:rsid w:val="00BA62DC"/>
    <w:rsid w:val="00BB2675"/>
    <w:rsid w:val="00BB3091"/>
    <w:rsid w:val="00BB56EA"/>
    <w:rsid w:val="00BD4CAD"/>
    <w:rsid w:val="00BE03CB"/>
    <w:rsid w:val="00BF1F52"/>
    <w:rsid w:val="00BF2CA5"/>
    <w:rsid w:val="00C0175D"/>
    <w:rsid w:val="00C0270C"/>
    <w:rsid w:val="00C04E7B"/>
    <w:rsid w:val="00C14D09"/>
    <w:rsid w:val="00C15EE5"/>
    <w:rsid w:val="00C161B2"/>
    <w:rsid w:val="00C164AD"/>
    <w:rsid w:val="00C3338E"/>
    <w:rsid w:val="00C36822"/>
    <w:rsid w:val="00C36A39"/>
    <w:rsid w:val="00C4342E"/>
    <w:rsid w:val="00C55A54"/>
    <w:rsid w:val="00C57E54"/>
    <w:rsid w:val="00C63809"/>
    <w:rsid w:val="00C80971"/>
    <w:rsid w:val="00C817FA"/>
    <w:rsid w:val="00CA2D7D"/>
    <w:rsid w:val="00CA4462"/>
    <w:rsid w:val="00CA7FAE"/>
    <w:rsid w:val="00CB294A"/>
    <w:rsid w:val="00CB7256"/>
    <w:rsid w:val="00CC1460"/>
    <w:rsid w:val="00CC5007"/>
    <w:rsid w:val="00CC671B"/>
    <w:rsid w:val="00CD0928"/>
    <w:rsid w:val="00CE1420"/>
    <w:rsid w:val="00CE16F8"/>
    <w:rsid w:val="00CE1CE6"/>
    <w:rsid w:val="00CE3B46"/>
    <w:rsid w:val="00CE5DF4"/>
    <w:rsid w:val="00D038A0"/>
    <w:rsid w:val="00D0611F"/>
    <w:rsid w:val="00D07732"/>
    <w:rsid w:val="00D16332"/>
    <w:rsid w:val="00D2478F"/>
    <w:rsid w:val="00D32BE0"/>
    <w:rsid w:val="00D34313"/>
    <w:rsid w:val="00D37019"/>
    <w:rsid w:val="00D40AE3"/>
    <w:rsid w:val="00D439A9"/>
    <w:rsid w:val="00D5541B"/>
    <w:rsid w:val="00D56B90"/>
    <w:rsid w:val="00D644D4"/>
    <w:rsid w:val="00D649A7"/>
    <w:rsid w:val="00D6607E"/>
    <w:rsid w:val="00D7086F"/>
    <w:rsid w:val="00D714A7"/>
    <w:rsid w:val="00DA3D82"/>
    <w:rsid w:val="00DA52B1"/>
    <w:rsid w:val="00DA7FD5"/>
    <w:rsid w:val="00DB667E"/>
    <w:rsid w:val="00DD5295"/>
    <w:rsid w:val="00DE0054"/>
    <w:rsid w:val="00DE5A99"/>
    <w:rsid w:val="00E128B6"/>
    <w:rsid w:val="00E1704B"/>
    <w:rsid w:val="00E23987"/>
    <w:rsid w:val="00E308BB"/>
    <w:rsid w:val="00E3336E"/>
    <w:rsid w:val="00E37C67"/>
    <w:rsid w:val="00E423FD"/>
    <w:rsid w:val="00E47465"/>
    <w:rsid w:val="00E60015"/>
    <w:rsid w:val="00E70151"/>
    <w:rsid w:val="00E85926"/>
    <w:rsid w:val="00E94F7F"/>
    <w:rsid w:val="00E97707"/>
    <w:rsid w:val="00EB1308"/>
    <w:rsid w:val="00EB27C3"/>
    <w:rsid w:val="00EC0BD3"/>
    <w:rsid w:val="00EC2D0B"/>
    <w:rsid w:val="00ED02C6"/>
    <w:rsid w:val="00ED1318"/>
    <w:rsid w:val="00ED76C9"/>
    <w:rsid w:val="00EE54C6"/>
    <w:rsid w:val="00EE5ADC"/>
    <w:rsid w:val="00EF4DD5"/>
    <w:rsid w:val="00F06EEB"/>
    <w:rsid w:val="00F56397"/>
    <w:rsid w:val="00F56BDC"/>
    <w:rsid w:val="00F6056C"/>
    <w:rsid w:val="00F6500D"/>
    <w:rsid w:val="00F81091"/>
    <w:rsid w:val="00F8347D"/>
    <w:rsid w:val="00F83AED"/>
    <w:rsid w:val="00F84B95"/>
    <w:rsid w:val="00F93591"/>
    <w:rsid w:val="00FA4839"/>
    <w:rsid w:val="00FA6449"/>
    <w:rsid w:val="00FC3956"/>
    <w:rsid w:val="00FC5813"/>
    <w:rsid w:val="00FD5035"/>
    <w:rsid w:val="00FE112C"/>
    <w:rsid w:val="00FE5EB3"/>
    <w:rsid w:val="00FF1EAC"/>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BC5BA9"/>
  <w15:chartTrackingRefBased/>
  <w15:docId w15:val="{A066E193-EDA7-4105-8F04-44142F651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193A19"/>
    <w:rPr>
      <w:sz w:val="24"/>
      <w:szCs w:val="24"/>
      <w:lang w:val="en-GB" w:eastAsia="en-US" w:bidi="ar-SA"/>
    </w:rPr>
  </w:style>
  <w:style w:type="paragraph" w:styleId="Antrat1">
    <w:name w:val="heading 1"/>
    <w:basedOn w:val="prastasis"/>
    <w:next w:val="prastasis"/>
    <w:link w:val="Antrat1Diagrama"/>
    <w:qFormat/>
    <w:rsid w:val="00C817FA"/>
    <w:pPr>
      <w:keepNext/>
      <w:jc w:val="center"/>
      <w:outlineLvl w:val="0"/>
    </w:pPr>
    <w:rPr>
      <w:b/>
      <w:bCs/>
      <w:lang w:val="lt-LT"/>
    </w:rPr>
  </w:style>
  <w:style w:type="paragraph" w:styleId="Antrat5">
    <w:name w:val="heading 5"/>
    <w:basedOn w:val="prastasis"/>
    <w:next w:val="prastasis"/>
    <w:link w:val="Antrat5Diagrama"/>
    <w:semiHidden/>
    <w:unhideWhenUsed/>
    <w:qFormat/>
    <w:rsid w:val="00F6500D"/>
    <w:pPr>
      <w:keepNext/>
      <w:keepLines/>
      <w:spacing w:before="40"/>
      <w:outlineLvl w:val="4"/>
    </w:pPr>
    <w:rPr>
      <w:rFonts w:asciiTheme="majorHAnsi" w:eastAsiaTheme="majorEastAsia" w:hAnsiTheme="majorHAnsi" w:cstheme="majorBidi"/>
      <w:color w:val="2E74B5"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0565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881AF0"/>
    <w:rPr>
      <w:rFonts w:ascii="Tahoma" w:hAnsi="Tahoma" w:cs="Tahoma"/>
      <w:sz w:val="16"/>
      <w:szCs w:val="16"/>
    </w:rPr>
  </w:style>
  <w:style w:type="paragraph" w:styleId="Dokumentostruktra">
    <w:name w:val="Document Map"/>
    <w:basedOn w:val="prastasis"/>
    <w:semiHidden/>
    <w:rsid w:val="002C37B7"/>
    <w:pPr>
      <w:shd w:val="clear" w:color="auto" w:fill="000080"/>
    </w:pPr>
    <w:rPr>
      <w:rFonts w:ascii="Tahoma" w:hAnsi="Tahoma" w:cs="Tahoma"/>
      <w:sz w:val="20"/>
      <w:szCs w:val="20"/>
    </w:rPr>
  </w:style>
  <w:style w:type="character" w:styleId="Grietas">
    <w:name w:val="Strong"/>
    <w:uiPriority w:val="22"/>
    <w:qFormat/>
    <w:rsid w:val="001961AE"/>
    <w:rPr>
      <w:b/>
      <w:bCs/>
    </w:rPr>
  </w:style>
  <w:style w:type="paragraph" w:customStyle="1" w:styleId="prastasistinklapis">
    <w:name w:val="Įprastasis (tinklapis)"/>
    <w:basedOn w:val="prastasis"/>
    <w:rsid w:val="001961AE"/>
    <w:pPr>
      <w:spacing w:before="100" w:beforeAutospacing="1" w:after="100" w:afterAutospacing="1"/>
    </w:pPr>
    <w:rPr>
      <w:lang w:val="lt-LT" w:eastAsia="lt-LT"/>
    </w:rPr>
  </w:style>
  <w:style w:type="paragraph" w:customStyle="1" w:styleId="DiagramaCharCharDiagramaCharCharDiagramaCharCharDiagrama">
    <w:name w:val="Diagrama Char Char Diagrama Char Char Diagrama Char Char Diagrama"/>
    <w:basedOn w:val="prastasis"/>
    <w:rsid w:val="00B514C0"/>
    <w:pPr>
      <w:spacing w:after="160" w:line="240" w:lineRule="exact"/>
    </w:pPr>
    <w:rPr>
      <w:rFonts w:ascii="Tahoma" w:hAnsi="Tahoma"/>
      <w:sz w:val="20"/>
      <w:szCs w:val="20"/>
      <w:lang w:val="en-US"/>
    </w:rPr>
  </w:style>
  <w:style w:type="paragraph" w:styleId="Antrats">
    <w:name w:val="header"/>
    <w:basedOn w:val="prastasis"/>
    <w:link w:val="AntratsDiagrama"/>
    <w:uiPriority w:val="99"/>
    <w:rsid w:val="00B514C0"/>
    <w:pPr>
      <w:tabs>
        <w:tab w:val="center" w:pos="4153"/>
        <w:tab w:val="right" w:pos="8306"/>
      </w:tabs>
    </w:pPr>
    <w:rPr>
      <w:rFonts w:ascii="TimesLT" w:hAnsi="TimesLT"/>
      <w:szCs w:val="20"/>
      <w:lang w:val="lt-LT"/>
    </w:rPr>
  </w:style>
  <w:style w:type="character" w:customStyle="1" w:styleId="AntratsDiagrama">
    <w:name w:val="Antraštės Diagrama"/>
    <w:link w:val="Antrats"/>
    <w:uiPriority w:val="99"/>
    <w:rsid w:val="00B514C0"/>
    <w:rPr>
      <w:rFonts w:ascii="TimesLT" w:hAnsi="TimesLT"/>
      <w:sz w:val="24"/>
      <w:lang w:val="lt-LT" w:eastAsia="en-US" w:bidi="ar-SA"/>
    </w:rPr>
  </w:style>
  <w:style w:type="character" w:customStyle="1" w:styleId="CharChar4">
    <w:name w:val="Char Char4"/>
    <w:rsid w:val="003F0304"/>
    <w:rPr>
      <w:rFonts w:ascii="TimesLT" w:hAnsi="TimesLT"/>
      <w:sz w:val="24"/>
      <w:lang w:val="en-GB" w:eastAsia="en-US" w:bidi="ar-SA"/>
    </w:rPr>
  </w:style>
  <w:style w:type="character" w:customStyle="1" w:styleId="Antrat1Diagrama">
    <w:name w:val="Antraštė 1 Diagrama"/>
    <w:link w:val="Antrat1"/>
    <w:rsid w:val="00DA3D82"/>
    <w:rPr>
      <w:b/>
      <w:bCs/>
      <w:sz w:val="24"/>
      <w:szCs w:val="24"/>
      <w:lang w:eastAsia="en-US"/>
    </w:rPr>
  </w:style>
  <w:style w:type="character" w:customStyle="1" w:styleId="uficommentbody">
    <w:name w:val="uficommentbody"/>
    <w:basedOn w:val="Numatytasispastraiposriftas"/>
    <w:rsid w:val="00622FD1"/>
  </w:style>
  <w:style w:type="character" w:customStyle="1" w:styleId="Antrat5Diagrama">
    <w:name w:val="Antraštė 5 Diagrama"/>
    <w:basedOn w:val="Numatytasispastraiposriftas"/>
    <w:link w:val="Antrat5"/>
    <w:semiHidden/>
    <w:rsid w:val="00F6500D"/>
    <w:rPr>
      <w:rFonts w:asciiTheme="majorHAnsi" w:eastAsiaTheme="majorEastAsia" w:hAnsiTheme="majorHAnsi" w:cstheme="majorBidi"/>
      <w:color w:val="2E74B5" w:themeColor="accent1" w:themeShade="BF"/>
      <w:sz w:val="24"/>
      <w:szCs w:val="24"/>
      <w:lang w:val="en-GB" w:eastAsia="en-US" w:bidi="ar-SA"/>
    </w:rPr>
  </w:style>
  <w:style w:type="paragraph" w:styleId="Porat">
    <w:name w:val="footer"/>
    <w:basedOn w:val="prastasis"/>
    <w:link w:val="PoratDiagrama"/>
    <w:rsid w:val="004B6DDA"/>
    <w:pPr>
      <w:tabs>
        <w:tab w:val="center" w:pos="4819"/>
        <w:tab w:val="right" w:pos="9638"/>
      </w:tabs>
    </w:pPr>
  </w:style>
  <w:style w:type="character" w:customStyle="1" w:styleId="PoratDiagrama">
    <w:name w:val="Poraštė Diagrama"/>
    <w:basedOn w:val="Numatytasispastraiposriftas"/>
    <w:link w:val="Porat"/>
    <w:rsid w:val="004B6DDA"/>
    <w:rPr>
      <w:sz w:val="24"/>
      <w:szCs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127974">
      <w:bodyDiv w:val="1"/>
      <w:marLeft w:val="0"/>
      <w:marRight w:val="0"/>
      <w:marTop w:val="0"/>
      <w:marBottom w:val="0"/>
      <w:divBdr>
        <w:top w:val="none" w:sz="0" w:space="0" w:color="auto"/>
        <w:left w:val="none" w:sz="0" w:space="0" w:color="auto"/>
        <w:bottom w:val="none" w:sz="0" w:space="0" w:color="auto"/>
        <w:right w:val="none" w:sz="0" w:space="0" w:color="auto"/>
      </w:divBdr>
    </w:div>
    <w:div w:id="307056650">
      <w:bodyDiv w:val="1"/>
      <w:marLeft w:val="0"/>
      <w:marRight w:val="0"/>
      <w:marTop w:val="0"/>
      <w:marBottom w:val="0"/>
      <w:divBdr>
        <w:top w:val="none" w:sz="0" w:space="0" w:color="auto"/>
        <w:left w:val="none" w:sz="0" w:space="0" w:color="auto"/>
        <w:bottom w:val="none" w:sz="0" w:space="0" w:color="auto"/>
        <w:right w:val="none" w:sz="0" w:space="0" w:color="auto"/>
      </w:divBdr>
    </w:div>
    <w:div w:id="785008718">
      <w:bodyDiv w:val="1"/>
      <w:marLeft w:val="0"/>
      <w:marRight w:val="0"/>
      <w:marTop w:val="0"/>
      <w:marBottom w:val="0"/>
      <w:divBdr>
        <w:top w:val="none" w:sz="0" w:space="0" w:color="auto"/>
        <w:left w:val="none" w:sz="0" w:space="0" w:color="auto"/>
        <w:bottom w:val="none" w:sz="0" w:space="0" w:color="auto"/>
        <w:right w:val="none" w:sz="0" w:space="0" w:color="auto"/>
      </w:divBdr>
    </w:div>
    <w:div w:id="868110521">
      <w:bodyDiv w:val="1"/>
      <w:marLeft w:val="0"/>
      <w:marRight w:val="0"/>
      <w:marTop w:val="0"/>
      <w:marBottom w:val="0"/>
      <w:divBdr>
        <w:top w:val="none" w:sz="0" w:space="0" w:color="auto"/>
        <w:left w:val="none" w:sz="0" w:space="0" w:color="auto"/>
        <w:bottom w:val="none" w:sz="0" w:space="0" w:color="auto"/>
        <w:right w:val="none" w:sz="0" w:space="0" w:color="auto"/>
      </w:divBdr>
    </w:div>
    <w:div w:id="919339448">
      <w:bodyDiv w:val="1"/>
      <w:marLeft w:val="0"/>
      <w:marRight w:val="0"/>
      <w:marTop w:val="0"/>
      <w:marBottom w:val="0"/>
      <w:divBdr>
        <w:top w:val="none" w:sz="0" w:space="0" w:color="auto"/>
        <w:left w:val="none" w:sz="0" w:space="0" w:color="auto"/>
        <w:bottom w:val="none" w:sz="0" w:space="0" w:color="auto"/>
        <w:right w:val="none" w:sz="0" w:space="0" w:color="auto"/>
      </w:divBdr>
    </w:div>
    <w:div w:id="1598320178">
      <w:bodyDiv w:val="1"/>
      <w:marLeft w:val="0"/>
      <w:marRight w:val="0"/>
      <w:marTop w:val="0"/>
      <w:marBottom w:val="0"/>
      <w:divBdr>
        <w:top w:val="none" w:sz="0" w:space="0" w:color="auto"/>
        <w:left w:val="none" w:sz="0" w:space="0" w:color="auto"/>
        <w:bottom w:val="none" w:sz="0" w:space="0" w:color="auto"/>
        <w:right w:val="none" w:sz="0" w:space="0" w:color="auto"/>
      </w:divBdr>
    </w:div>
    <w:div w:id="1690109366">
      <w:bodyDiv w:val="1"/>
      <w:marLeft w:val="0"/>
      <w:marRight w:val="0"/>
      <w:marTop w:val="0"/>
      <w:marBottom w:val="0"/>
      <w:divBdr>
        <w:top w:val="none" w:sz="0" w:space="0" w:color="auto"/>
        <w:left w:val="none" w:sz="0" w:space="0" w:color="auto"/>
        <w:bottom w:val="none" w:sz="0" w:space="0" w:color="auto"/>
        <w:right w:val="none" w:sz="0" w:space="0" w:color="auto"/>
      </w:divBdr>
    </w:div>
    <w:div w:id="1736971860">
      <w:bodyDiv w:val="1"/>
      <w:marLeft w:val="0"/>
      <w:marRight w:val="0"/>
      <w:marTop w:val="0"/>
      <w:marBottom w:val="0"/>
      <w:divBdr>
        <w:top w:val="none" w:sz="0" w:space="0" w:color="auto"/>
        <w:left w:val="none" w:sz="0" w:space="0" w:color="auto"/>
        <w:bottom w:val="none" w:sz="0" w:space="0" w:color="auto"/>
        <w:right w:val="none" w:sz="0" w:space="0" w:color="auto"/>
      </w:divBdr>
    </w:div>
    <w:div w:id="1964530186">
      <w:bodyDiv w:val="1"/>
      <w:marLeft w:val="0"/>
      <w:marRight w:val="0"/>
      <w:marTop w:val="0"/>
      <w:marBottom w:val="0"/>
      <w:divBdr>
        <w:top w:val="none" w:sz="0" w:space="0" w:color="auto"/>
        <w:left w:val="none" w:sz="0" w:space="0" w:color="auto"/>
        <w:bottom w:val="none" w:sz="0" w:space="0" w:color="auto"/>
        <w:right w:val="none" w:sz="0" w:space="0" w:color="auto"/>
      </w:divBdr>
    </w:div>
    <w:div w:id="2059476501">
      <w:bodyDiv w:val="1"/>
      <w:marLeft w:val="0"/>
      <w:marRight w:val="0"/>
      <w:marTop w:val="0"/>
      <w:marBottom w:val="0"/>
      <w:divBdr>
        <w:top w:val="none" w:sz="0" w:space="0" w:color="auto"/>
        <w:left w:val="none" w:sz="0" w:space="0" w:color="auto"/>
        <w:bottom w:val="none" w:sz="0" w:space="0" w:color="auto"/>
        <w:right w:val="none" w:sz="0" w:space="0" w:color="auto"/>
      </w:divBdr>
    </w:div>
    <w:div w:id="2078238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CD691BA-E14F-4EAC-9E63-298F14719564}">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F0F868-0B44-445A-98EE-916B96E18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204</Words>
  <Characters>1588</Characters>
  <Application>Microsoft Office Word</Application>
  <DocSecurity>0</DocSecurity>
  <Lines>13</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adminas</Company>
  <LinksUpToDate>false</LinksUpToDate>
  <CharactersWithSpaces>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Vartotojas</cp:lastModifiedBy>
  <cp:revision>28</cp:revision>
  <cp:lastPrinted>2022-08-02T11:06:00Z</cp:lastPrinted>
  <dcterms:created xsi:type="dcterms:W3CDTF">2023-05-16T11:51:00Z</dcterms:created>
  <dcterms:modified xsi:type="dcterms:W3CDTF">2023-05-31T12:37:00Z</dcterms:modified>
</cp:coreProperties>
</file>