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B00A1" w14:textId="77777777" w:rsidR="002D4D23" w:rsidRPr="002E3C96" w:rsidRDefault="002D4D23" w:rsidP="007639D3">
      <w:pPr>
        <w:ind w:firstLine="5245"/>
        <w:rPr>
          <w:rFonts w:ascii="Times New Roman" w:hAnsi="Times New Roman" w:cs="Times New Roman"/>
        </w:rPr>
      </w:pPr>
      <w:r w:rsidRPr="002E3C96">
        <w:rPr>
          <w:rFonts w:ascii="Times New Roman" w:hAnsi="Times New Roman" w:cs="Times New Roman"/>
        </w:rPr>
        <w:t>PATVIRTINTA</w:t>
      </w:r>
    </w:p>
    <w:p w14:paraId="4053E4AC" w14:textId="77777777" w:rsidR="002D4D23" w:rsidRPr="002E3C96" w:rsidRDefault="002D4D23" w:rsidP="007639D3">
      <w:pPr>
        <w:ind w:firstLine="5245"/>
        <w:rPr>
          <w:rFonts w:ascii="Times New Roman" w:hAnsi="Times New Roman" w:cs="Times New Roman"/>
        </w:rPr>
      </w:pPr>
      <w:r w:rsidRPr="002E3C96">
        <w:rPr>
          <w:rFonts w:ascii="Times New Roman" w:hAnsi="Times New Roman" w:cs="Times New Roman"/>
        </w:rPr>
        <w:t>Šakių rajono savivaldybės</w:t>
      </w:r>
    </w:p>
    <w:p w14:paraId="6D787F8F" w14:textId="77777777" w:rsidR="002D4D23" w:rsidRPr="002E3C96" w:rsidRDefault="002D4D23" w:rsidP="007639D3">
      <w:pPr>
        <w:ind w:firstLine="5245"/>
        <w:rPr>
          <w:rFonts w:ascii="Times New Roman" w:hAnsi="Times New Roman" w:cs="Times New Roman"/>
        </w:rPr>
      </w:pPr>
      <w:r w:rsidRPr="002E3C96">
        <w:rPr>
          <w:rFonts w:ascii="Times New Roman" w:hAnsi="Times New Roman" w:cs="Times New Roman"/>
        </w:rPr>
        <w:t>administracijos direktoriaus</w:t>
      </w:r>
    </w:p>
    <w:p w14:paraId="3D7834A4" w14:textId="0BA53789" w:rsidR="008F2936" w:rsidRDefault="00666003" w:rsidP="007639D3">
      <w:pPr>
        <w:tabs>
          <w:tab w:val="left" w:pos="6804"/>
        </w:tabs>
        <w:ind w:left="851" w:firstLine="4394"/>
        <w:rPr>
          <w:rFonts w:ascii="Times New Roman" w:hAnsi="Times New Roman" w:cs="Times New Roman"/>
        </w:rPr>
      </w:pPr>
      <w:r>
        <w:rPr>
          <w:rFonts w:ascii="Times New Roman" w:hAnsi="Times New Roman" w:cs="Times New Roman"/>
        </w:rPr>
        <w:t>2023 m.                         d. įsakymu Nr. AT-</w:t>
      </w:r>
    </w:p>
    <w:p w14:paraId="4102155A" w14:textId="77777777" w:rsidR="007639D3" w:rsidRPr="002E3C96" w:rsidRDefault="007639D3" w:rsidP="007639D3">
      <w:pPr>
        <w:tabs>
          <w:tab w:val="left" w:pos="6804"/>
        </w:tabs>
        <w:ind w:left="851" w:firstLine="4394"/>
        <w:rPr>
          <w:rFonts w:ascii="Times New Roman" w:hAnsi="Times New Roman" w:cs="Times New Roman"/>
          <w:b/>
          <w:bCs/>
          <w:i/>
          <w:iCs/>
        </w:rPr>
      </w:pPr>
    </w:p>
    <w:p w14:paraId="478857A3" w14:textId="77777777" w:rsidR="002D4D23" w:rsidRPr="002E3C96" w:rsidRDefault="002D4D23" w:rsidP="00DB6BDC">
      <w:pPr>
        <w:tabs>
          <w:tab w:val="left" w:pos="6804"/>
        </w:tabs>
        <w:jc w:val="center"/>
        <w:rPr>
          <w:rFonts w:ascii="Times New Roman" w:hAnsi="Times New Roman" w:cs="Times New Roman"/>
          <w:b/>
          <w:bCs/>
        </w:rPr>
      </w:pPr>
      <w:r w:rsidRPr="002E3C96">
        <w:rPr>
          <w:rFonts w:ascii="Times New Roman" w:hAnsi="Times New Roman" w:cs="Times New Roman"/>
          <w:b/>
          <w:bCs/>
        </w:rPr>
        <w:t>ŠAKIŲ RAJONO SAVIVALDYBĖS ADMINISTRACIJOS</w:t>
      </w:r>
    </w:p>
    <w:p w14:paraId="5496DCCF" w14:textId="77777777" w:rsidR="002D4D23" w:rsidRPr="002E3C96" w:rsidRDefault="002D4D23" w:rsidP="00DB6BDC">
      <w:pPr>
        <w:tabs>
          <w:tab w:val="left" w:pos="6804"/>
        </w:tabs>
        <w:jc w:val="center"/>
        <w:rPr>
          <w:rFonts w:ascii="Times New Roman" w:hAnsi="Times New Roman" w:cs="Times New Roman"/>
        </w:rPr>
      </w:pPr>
      <w:r w:rsidRPr="002E3C96">
        <w:rPr>
          <w:rFonts w:ascii="Times New Roman" w:hAnsi="Times New Roman" w:cs="Times New Roman"/>
          <w:b/>
          <w:bCs/>
        </w:rPr>
        <w:t>PLOKŠČIŲ SENIŪNIJA</w:t>
      </w:r>
    </w:p>
    <w:p w14:paraId="3AA1CDD0" w14:textId="77777777" w:rsidR="002D4D23" w:rsidRPr="002E3C96" w:rsidRDefault="002D4D23" w:rsidP="00DB6BDC">
      <w:pPr>
        <w:tabs>
          <w:tab w:val="left" w:pos="6804"/>
        </w:tabs>
        <w:jc w:val="center"/>
        <w:rPr>
          <w:rFonts w:ascii="Times New Roman" w:hAnsi="Times New Roman" w:cs="Times New Roman"/>
        </w:rPr>
      </w:pPr>
    </w:p>
    <w:p w14:paraId="6C616B84" w14:textId="77777777" w:rsidR="002D4D23" w:rsidRPr="002E3C96" w:rsidRDefault="002D4D23" w:rsidP="00DB6BDC">
      <w:pPr>
        <w:rPr>
          <w:rFonts w:ascii="Times New Roman" w:hAnsi="Times New Roman" w:cs="Times New Roman"/>
          <w:b/>
          <w:bCs/>
        </w:rPr>
      </w:pPr>
    </w:p>
    <w:p w14:paraId="7066A7AD" w14:textId="795B6B13" w:rsidR="002D4D23" w:rsidRPr="002E3C96" w:rsidRDefault="00F128F1" w:rsidP="00DB6BDC">
      <w:pPr>
        <w:jc w:val="center"/>
        <w:rPr>
          <w:rFonts w:ascii="Times New Roman" w:hAnsi="Times New Roman" w:cs="Times New Roman"/>
          <w:b/>
          <w:bCs/>
        </w:rPr>
      </w:pPr>
      <w:r>
        <w:rPr>
          <w:rFonts w:ascii="Times New Roman" w:hAnsi="Times New Roman" w:cs="Times New Roman"/>
          <w:b/>
          <w:bCs/>
        </w:rPr>
        <w:t>2023</w:t>
      </w:r>
      <w:r w:rsidR="002D4D23" w:rsidRPr="002E3C96">
        <w:rPr>
          <w:rFonts w:ascii="Times New Roman" w:hAnsi="Times New Roman" w:cs="Times New Roman"/>
          <w:b/>
          <w:bCs/>
        </w:rPr>
        <w:t>-ŲJŲ METŲ VEIKLOS PLANAS</w:t>
      </w:r>
    </w:p>
    <w:p w14:paraId="2D3B9A73" w14:textId="77777777" w:rsidR="002D4D23" w:rsidRPr="002E3C96" w:rsidRDefault="002D4D23" w:rsidP="00DB6BDC">
      <w:pPr>
        <w:jc w:val="center"/>
        <w:rPr>
          <w:rFonts w:ascii="Times New Roman" w:hAnsi="Times New Roman" w:cs="Times New Roman"/>
          <w:b/>
          <w:bCs/>
        </w:rPr>
      </w:pPr>
    </w:p>
    <w:p w14:paraId="62A0F854" w14:textId="77777777"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Seniūnija yra Šakių rajono savivaldybės administracijos struktūrinis teritorinis padalinys, veikiantis tam tikroje savivaldybės teritorijos dalyje. Seniūnijos aptarnaujamos teritorijos ribas savo sprendimu nustato savivaldybės Taryba.</w:t>
      </w:r>
    </w:p>
    <w:p w14:paraId="5463A474" w14:textId="77777777" w:rsidR="002D4D23" w:rsidRPr="002E3C96" w:rsidRDefault="002D4D23" w:rsidP="00D739D4">
      <w:pPr>
        <w:ind w:firstLine="720"/>
        <w:jc w:val="both"/>
        <w:rPr>
          <w:rFonts w:ascii="Times New Roman" w:hAnsi="Times New Roman" w:cs="Times New Roman"/>
          <w:b/>
          <w:bCs/>
        </w:rPr>
      </w:pPr>
    </w:p>
    <w:p w14:paraId="0DA8CC3D" w14:textId="7D4AC895"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b/>
          <w:bCs/>
        </w:rPr>
        <w:t>PLOKŠČIŲ SENIŪNIJOS MISIJA</w:t>
      </w:r>
      <w:r w:rsidR="00FE7F9D">
        <w:rPr>
          <w:rFonts w:ascii="Times New Roman" w:hAnsi="Times New Roman" w:cs="Times New Roman"/>
          <w:b/>
          <w:bCs/>
        </w:rPr>
        <w:t xml:space="preserve"> </w:t>
      </w:r>
      <w:r w:rsidR="00FE7F9D">
        <w:rPr>
          <w:rFonts w:ascii="Times New Roman" w:hAnsi="Times New Roman" w:cs="Times New Roman"/>
        </w:rPr>
        <w:t xml:space="preserve">– </w:t>
      </w:r>
      <w:r w:rsidRPr="002E3C96">
        <w:rPr>
          <w:rFonts w:ascii="Times New Roman" w:hAnsi="Times New Roman" w:cs="Times New Roman"/>
        </w:rPr>
        <w:t>savo administraciniame padalinyje padėti įgyvendinti Vietos savivaldos įstatyme administracijai pavestus uždavinius, organizuoti ir užtikrinti efektyvų savarankiškų ir valstybės deleguotų funkcijų valdymą, bendradarbiauti su esamomis bendruomenėmis, apibendrinti seniūnijos gyventojų pastabas, pasiūlymus ir siekti juos įgyvendinti.</w:t>
      </w:r>
    </w:p>
    <w:p w14:paraId="1FAFE853" w14:textId="77777777" w:rsidR="002D4D23" w:rsidRPr="002E3C96" w:rsidRDefault="002D4D23" w:rsidP="00D739D4">
      <w:pPr>
        <w:ind w:firstLine="720"/>
        <w:rPr>
          <w:rFonts w:ascii="Times New Roman" w:hAnsi="Times New Roman" w:cs="Times New Roman"/>
        </w:rPr>
      </w:pPr>
      <w:r w:rsidRPr="002E3C96">
        <w:rPr>
          <w:rFonts w:ascii="Times New Roman" w:hAnsi="Times New Roman" w:cs="Times New Roman"/>
        </w:rPr>
        <w:tab/>
      </w:r>
    </w:p>
    <w:p w14:paraId="3A70796A" w14:textId="49B986A4"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b/>
          <w:bCs/>
        </w:rPr>
        <w:t>PLOKŠČIŲ SENIŪNIJOS VIZIJA</w:t>
      </w:r>
      <w:r w:rsidR="00FE7F9D">
        <w:rPr>
          <w:rFonts w:ascii="Times New Roman" w:hAnsi="Times New Roman" w:cs="Times New Roman"/>
          <w:b/>
          <w:bCs/>
        </w:rPr>
        <w:t xml:space="preserve"> </w:t>
      </w:r>
      <w:r w:rsidR="00FE7F9D">
        <w:rPr>
          <w:rFonts w:ascii="Times New Roman" w:hAnsi="Times New Roman" w:cs="Times New Roman"/>
        </w:rPr>
        <w:t>– u</w:t>
      </w:r>
      <w:r w:rsidRPr="002E3C96">
        <w:rPr>
          <w:rFonts w:ascii="Times New Roman" w:hAnsi="Times New Roman" w:cs="Times New Roman"/>
        </w:rPr>
        <w:t>žtikrinti savivaldos plėtrą, sukurti sveiką, švarią, saugią gyvenamąją aplinką, pagerinti gyvenimo kokybę kiekvienam bendruomenės nariui, efektyviai išnaudoti visus turimus gamtos resursus kaimo turizmo vystymui, pritraukti investicijas siekiant sukurti palankias sąlygas verslui.</w:t>
      </w:r>
    </w:p>
    <w:p w14:paraId="07EEB95E" w14:textId="77777777" w:rsidR="002D4D23" w:rsidRPr="002E3C96" w:rsidRDefault="002D4D23" w:rsidP="00D739D4">
      <w:pPr>
        <w:ind w:firstLine="720"/>
        <w:jc w:val="both"/>
        <w:rPr>
          <w:rFonts w:ascii="Times New Roman" w:hAnsi="Times New Roman" w:cs="Times New Roman"/>
        </w:rPr>
      </w:pPr>
    </w:p>
    <w:p w14:paraId="6C4A072A" w14:textId="77777777" w:rsidR="002D4D23" w:rsidRPr="002E3C96" w:rsidRDefault="002D4D23" w:rsidP="00D739D4">
      <w:pPr>
        <w:ind w:firstLine="720"/>
        <w:jc w:val="both"/>
        <w:rPr>
          <w:rFonts w:ascii="Times New Roman" w:hAnsi="Times New Roman" w:cs="Times New Roman"/>
          <w:b/>
          <w:bCs/>
        </w:rPr>
      </w:pPr>
      <w:r w:rsidRPr="002E3C96">
        <w:rPr>
          <w:rFonts w:ascii="Times New Roman" w:hAnsi="Times New Roman" w:cs="Times New Roman"/>
          <w:b/>
          <w:bCs/>
        </w:rPr>
        <w:t>STRATEGINIAI TIKSLAI IR UŽDAVINIAI</w:t>
      </w:r>
    </w:p>
    <w:p w14:paraId="6F01C30D" w14:textId="77777777"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 xml:space="preserve">Atsižvelgiant į Šakių rajono savivaldybės prioritetines kryptis, </w:t>
      </w:r>
      <w:r w:rsidRPr="002E3C96">
        <w:rPr>
          <w:rFonts w:ascii="Times New Roman" w:hAnsi="Times New Roman" w:cs="Times New Roman"/>
          <w:b/>
          <w:bCs/>
        </w:rPr>
        <w:t>Plokščių seniūnijos iškelti tikslai yra:</w:t>
      </w:r>
    </w:p>
    <w:p w14:paraId="31A4C009" w14:textId="77777777" w:rsidR="002D4D23" w:rsidRPr="002E3C96" w:rsidRDefault="002D4D23" w:rsidP="00D739D4">
      <w:pPr>
        <w:numPr>
          <w:ilvl w:val="0"/>
          <w:numId w:val="24"/>
        </w:numPr>
        <w:ind w:left="0" w:firstLine="720"/>
        <w:jc w:val="both"/>
        <w:rPr>
          <w:rFonts w:ascii="Times New Roman" w:hAnsi="Times New Roman" w:cs="Times New Roman"/>
        </w:rPr>
      </w:pPr>
      <w:r w:rsidRPr="002E3C96">
        <w:rPr>
          <w:rFonts w:ascii="Times New Roman" w:hAnsi="Times New Roman" w:cs="Times New Roman"/>
        </w:rPr>
        <w:t>šiuolaikiškos susisiekimo sistemos plėtra;</w:t>
      </w:r>
    </w:p>
    <w:p w14:paraId="1867EBEB" w14:textId="77777777" w:rsidR="002D4D23" w:rsidRPr="002E3C96" w:rsidRDefault="002D4D23" w:rsidP="00D739D4">
      <w:pPr>
        <w:numPr>
          <w:ilvl w:val="0"/>
          <w:numId w:val="24"/>
        </w:numPr>
        <w:ind w:left="0" w:firstLine="720"/>
        <w:jc w:val="both"/>
        <w:rPr>
          <w:rFonts w:ascii="Times New Roman" w:hAnsi="Times New Roman" w:cs="Times New Roman"/>
        </w:rPr>
      </w:pPr>
      <w:r w:rsidRPr="002E3C96">
        <w:rPr>
          <w:rFonts w:ascii="Times New Roman" w:hAnsi="Times New Roman" w:cs="Times New Roman"/>
        </w:rPr>
        <w:t>socialinių paslaugų aprėpties didinimas;</w:t>
      </w:r>
    </w:p>
    <w:p w14:paraId="65D25742" w14:textId="77777777" w:rsidR="002D4D23" w:rsidRPr="002E3C96" w:rsidRDefault="002D4D23" w:rsidP="00D739D4">
      <w:pPr>
        <w:numPr>
          <w:ilvl w:val="0"/>
          <w:numId w:val="24"/>
        </w:numPr>
        <w:ind w:left="0" w:firstLine="720"/>
        <w:jc w:val="both"/>
        <w:rPr>
          <w:rFonts w:ascii="Times New Roman" w:hAnsi="Times New Roman" w:cs="Times New Roman"/>
        </w:rPr>
      </w:pPr>
      <w:r w:rsidRPr="002E3C96">
        <w:rPr>
          <w:rFonts w:ascii="Times New Roman" w:hAnsi="Times New Roman" w:cs="Times New Roman"/>
        </w:rPr>
        <w:t>darnaus išteklių naudojimo skatinimas;</w:t>
      </w:r>
    </w:p>
    <w:p w14:paraId="516A645B" w14:textId="77777777" w:rsidR="002D4D23" w:rsidRPr="002E3C96" w:rsidRDefault="002D4D23" w:rsidP="00D739D4">
      <w:pPr>
        <w:numPr>
          <w:ilvl w:val="0"/>
          <w:numId w:val="24"/>
        </w:numPr>
        <w:ind w:left="0" w:firstLine="720"/>
        <w:jc w:val="both"/>
        <w:rPr>
          <w:rFonts w:ascii="Times New Roman" w:hAnsi="Times New Roman" w:cs="Times New Roman"/>
        </w:rPr>
      </w:pPr>
      <w:r w:rsidRPr="002E3C96">
        <w:rPr>
          <w:rFonts w:ascii="Times New Roman" w:hAnsi="Times New Roman" w:cs="Times New Roman"/>
        </w:rPr>
        <w:t>gyventojų užimtumo didinimas;</w:t>
      </w:r>
    </w:p>
    <w:p w14:paraId="7998C7AE" w14:textId="77777777" w:rsidR="002D4D23" w:rsidRPr="002E3C96" w:rsidRDefault="002D4D23" w:rsidP="00D739D4">
      <w:pPr>
        <w:numPr>
          <w:ilvl w:val="0"/>
          <w:numId w:val="24"/>
        </w:numPr>
        <w:ind w:left="0" w:firstLine="720"/>
        <w:jc w:val="both"/>
        <w:rPr>
          <w:rFonts w:ascii="Times New Roman" w:hAnsi="Times New Roman" w:cs="Times New Roman"/>
        </w:rPr>
      </w:pPr>
      <w:r w:rsidRPr="002E3C96">
        <w:rPr>
          <w:rFonts w:ascii="Times New Roman" w:hAnsi="Times New Roman" w:cs="Times New Roman"/>
        </w:rPr>
        <w:t>efektyvaus viešojo valdymo sistemos sukūrimas.</w:t>
      </w:r>
    </w:p>
    <w:p w14:paraId="75314921" w14:textId="77777777" w:rsidR="002D4D23" w:rsidRPr="002E3C96" w:rsidRDefault="002D4D23" w:rsidP="00D739D4">
      <w:pPr>
        <w:ind w:firstLine="720"/>
        <w:jc w:val="both"/>
        <w:rPr>
          <w:rFonts w:ascii="Times New Roman" w:hAnsi="Times New Roman" w:cs="Times New Roman"/>
        </w:rPr>
      </w:pPr>
    </w:p>
    <w:p w14:paraId="7ECF7EFB" w14:textId="77777777" w:rsidR="002D4D23" w:rsidRPr="002E3C96" w:rsidRDefault="002D4D23" w:rsidP="00D739D4">
      <w:pPr>
        <w:ind w:firstLine="720"/>
        <w:rPr>
          <w:rFonts w:ascii="Times New Roman" w:hAnsi="Times New Roman" w:cs="Times New Roman"/>
          <w:b/>
          <w:bCs/>
        </w:rPr>
      </w:pPr>
      <w:r w:rsidRPr="002E3C96">
        <w:rPr>
          <w:rFonts w:ascii="Times New Roman" w:hAnsi="Times New Roman" w:cs="Times New Roman"/>
          <w:b/>
          <w:bCs/>
        </w:rPr>
        <w:t>Šakių rajono savivaldybės administracijos Plokščių seniūnijos uždaviniai yra:</w:t>
      </w:r>
    </w:p>
    <w:p w14:paraId="79475718" w14:textId="77777777" w:rsidR="002D4D23" w:rsidRPr="002E3C96" w:rsidRDefault="002D4D23" w:rsidP="00D739D4">
      <w:pPr>
        <w:numPr>
          <w:ilvl w:val="0"/>
          <w:numId w:val="25"/>
        </w:numPr>
        <w:ind w:left="0" w:firstLine="720"/>
        <w:rPr>
          <w:rFonts w:ascii="Times New Roman" w:hAnsi="Times New Roman" w:cs="Times New Roman"/>
        </w:rPr>
      </w:pPr>
      <w:r w:rsidRPr="002E3C96">
        <w:rPr>
          <w:rFonts w:ascii="Times New Roman" w:hAnsi="Times New Roman" w:cs="Times New Roman"/>
        </w:rPr>
        <w:t>modernizuoti ir plėtoti savivaldybės vietinės reikšmės kelius, gatves ir kitas susisiekimo komunikacijas;</w:t>
      </w:r>
    </w:p>
    <w:p w14:paraId="40E533EC" w14:textId="77777777" w:rsidR="002D4D23" w:rsidRPr="002E3C96" w:rsidRDefault="002D4D23" w:rsidP="00D739D4">
      <w:pPr>
        <w:numPr>
          <w:ilvl w:val="0"/>
          <w:numId w:val="25"/>
        </w:numPr>
        <w:ind w:left="0" w:firstLine="720"/>
        <w:rPr>
          <w:rFonts w:ascii="Times New Roman" w:hAnsi="Times New Roman" w:cs="Times New Roman"/>
          <w:strike/>
        </w:rPr>
      </w:pPr>
      <w:r w:rsidRPr="002E3C96">
        <w:rPr>
          <w:rFonts w:ascii="Times New Roman" w:hAnsi="Times New Roman" w:cs="Times New Roman"/>
        </w:rPr>
        <w:t>finansinės pagalbos rajono gyventojams teikimas ir didinimas;</w:t>
      </w:r>
    </w:p>
    <w:p w14:paraId="3405B67B" w14:textId="4A1E0699" w:rsidR="002D4D23" w:rsidRDefault="002D4D23" w:rsidP="00D739D4">
      <w:pPr>
        <w:numPr>
          <w:ilvl w:val="0"/>
          <w:numId w:val="25"/>
        </w:numPr>
        <w:ind w:left="0" w:firstLine="720"/>
        <w:rPr>
          <w:rFonts w:ascii="Times New Roman" w:hAnsi="Times New Roman" w:cs="Times New Roman"/>
        </w:rPr>
      </w:pPr>
      <w:r w:rsidRPr="002E3C96">
        <w:rPr>
          <w:rFonts w:ascii="Times New Roman" w:hAnsi="Times New Roman" w:cs="Times New Roman"/>
        </w:rPr>
        <w:t>kompleksiškai plėtoti ir puoselėti rekreacines teritorijas, želdynus bei kitas viešąsias erdves, pritaikant jas gyventojų bei verslo poreikiams;</w:t>
      </w:r>
    </w:p>
    <w:p w14:paraId="7CF0000F" w14:textId="6D7D6295" w:rsidR="00665A8A" w:rsidRPr="007E6AE8" w:rsidRDefault="00665A8A" w:rsidP="00D739D4">
      <w:pPr>
        <w:numPr>
          <w:ilvl w:val="0"/>
          <w:numId w:val="25"/>
        </w:numPr>
        <w:ind w:left="0" w:firstLine="720"/>
        <w:rPr>
          <w:rFonts w:ascii="Times New Roman" w:hAnsi="Times New Roman" w:cs="Times New Roman"/>
        </w:rPr>
      </w:pPr>
      <w:r w:rsidRPr="007E6AE8">
        <w:rPr>
          <w:rFonts w:ascii="Times New Roman" w:hAnsi="Times New Roman" w:cs="Times New Roman"/>
        </w:rPr>
        <w:t>užtikrinti efektyvų savivaldybės funkcijų vykdymą;</w:t>
      </w:r>
    </w:p>
    <w:p w14:paraId="387D618E" w14:textId="22560C70" w:rsidR="006446C2" w:rsidRPr="002E3C96" w:rsidRDefault="006446C2" w:rsidP="006446C2">
      <w:pPr>
        <w:numPr>
          <w:ilvl w:val="0"/>
          <w:numId w:val="25"/>
        </w:numPr>
        <w:ind w:left="0" w:firstLine="720"/>
        <w:rPr>
          <w:rFonts w:ascii="Times New Roman" w:hAnsi="Times New Roman" w:cs="Times New Roman"/>
        </w:rPr>
      </w:pPr>
      <w:r w:rsidRPr="002E3C96">
        <w:rPr>
          <w:rFonts w:ascii="Times New Roman" w:hAnsi="Times New Roman" w:cs="Times New Roman"/>
        </w:rPr>
        <w:t xml:space="preserve">vykdyti </w:t>
      </w:r>
      <w:r>
        <w:rPr>
          <w:rFonts w:ascii="Times New Roman" w:hAnsi="Times New Roman" w:cs="Times New Roman"/>
        </w:rPr>
        <w:t>administracinės naštos mažinimą;</w:t>
      </w:r>
    </w:p>
    <w:p w14:paraId="456994A2" w14:textId="47E6FA8C" w:rsidR="006446C2" w:rsidRPr="006446C2" w:rsidRDefault="006446C2" w:rsidP="006446C2">
      <w:pPr>
        <w:numPr>
          <w:ilvl w:val="0"/>
          <w:numId w:val="25"/>
        </w:numPr>
        <w:ind w:left="0" w:firstLine="720"/>
        <w:rPr>
          <w:rFonts w:ascii="Times New Roman" w:hAnsi="Times New Roman" w:cs="Times New Roman"/>
        </w:rPr>
      </w:pPr>
      <w:r w:rsidRPr="002E3C96">
        <w:rPr>
          <w:rFonts w:ascii="Times New Roman" w:hAnsi="Times New Roman" w:cs="Times New Roman"/>
        </w:rPr>
        <w:t>organiz</w:t>
      </w:r>
      <w:r>
        <w:rPr>
          <w:rFonts w:ascii="Times New Roman" w:hAnsi="Times New Roman" w:cs="Times New Roman"/>
        </w:rPr>
        <w:t>uoti užimtumo didinimo programą.</w:t>
      </w:r>
    </w:p>
    <w:p w14:paraId="6A23F692" w14:textId="77777777" w:rsidR="002D4D23" w:rsidRPr="002E3C96" w:rsidRDefault="002D4D23" w:rsidP="00D739D4">
      <w:pPr>
        <w:ind w:firstLine="720"/>
        <w:jc w:val="both"/>
        <w:rPr>
          <w:rFonts w:ascii="Times New Roman" w:hAnsi="Times New Roman" w:cs="Times New Roman"/>
        </w:rPr>
      </w:pPr>
    </w:p>
    <w:p w14:paraId="00B72DDD" w14:textId="77777777" w:rsidR="002D4D23" w:rsidRPr="002E3C96" w:rsidRDefault="00D739D4" w:rsidP="00D739D4">
      <w:pPr>
        <w:ind w:firstLine="720"/>
        <w:jc w:val="both"/>
        <w:rPr>
          <w:rFonts w:ascii="Times New Roman" w:hAnsi="Times New Roman" w:cs="Times New Roman"/>
        </w:rPr>
      </w:pPr>
      <w:r w:rsidRPr="002E3C96">
        <w:rPr>
          <w:rFonts w:ascii="Times New Roman" w:hAnsi="Times New Roman" w:cs="Times New Roman"/>
        </w:rPr>
        <w:t>Šakių rajono savivaldybės 2018–</w:t>
      </w:r>
      <w:r w:rsidR="002D4D23" w:rsidRPr="002E3C96">
        <w:rPr>
          <w:rFonts w:ascii="Times New Roman" w:hAnsi="Times New Roman" w:cs="Times New Roman"/>
        </w:rPr>
        <w:t>2024 metų strateginiame plėtros plane nustatytos prioritetinės plėtros kryptys: tvariam ekonominiam augimui palanki aplinka; veikli, atvira, saugi, sveika ir tobulėjanti visuomenė; savitas, patrauklus ir ambicingas zanavykų kraštas.</w:t>
      </w:r>
    </w:p>
    <w:p w14:paraId="0E671D34" w14:textId="53D3DE92" w:rsidR="002D4D23" w:rsidRPr="002E3C96" w:rsidRDefault="00F128F1" w:rsidP="00D739D4">
      <w:pPr>
        <w:ind w:firstLine="720"/>
        <w:jc w:val="both"/>
        <w:rPr>
          <w:rFonts w:ascii="Times New Roman" w:hAnsi="Times New Roman" w:cs="Times New Roman"/>
        </w:rPr>
      </w:pPr>
      <w:r>
        <w:rPr>
          <w:rFonts w:ascii="Times New Roman" w:hAnsi="Times New Roman" w:cs="Times New Roman"/>
        </w:rPr>
        <w:t>Šakių rajono savivaldybės 2023–2025</w:t>
      </w:r>
      <w:r w:rsidR="002D4D23" w:rsidRPr="002E3C96">
        <w:rPr>
          <w:rFonts w:ascii="Times New Roman" w:hAnsi="Times New Roman" w:cs="Times New Roman"/>
        </w:rPr>
        <w:t xml:space="preserve"> metų strateginis veiklos planas rengtas vadovaujantis strateginiame plėtros plane nustatytais prioritetais, tikslais, uždaviniais ir priemonėmis bei strateginio veiklos plano pasiekimais vertinami tais pačiais rodikliais, kaip ir strateginiame plėtros plane. Strateginio veiklos plano tikslų pasiekimai ir programų įgyvendinimas prisidės prie strateginiame plėtros plane nustatytų tikslų, uždavinių ir priemonių įgyvendinimo. Strateginiai plėtros plano tikslai </w:t>
      </w:r>
      <w:r w:rsidR="002D4D23" w:rsidRPr="002E3C96">
        <w:rPr>
          <w:rFonts w:ascii="Times New Roman" w:hAnsi="Times New Roman" w:cs="Times New Roman"/>
        </w:rPr>
        <w:lastRenderedPageBreak/>
        <w:t>yra šie: kurti tvariam ekonominiam augimui palankią aplinką; formuoti veiklią, atvirą, saugią, sveiką ir tobulėjančią visuomenę; puoselėti savitą, patrauklų ir ambicingą Zanavykų kraštą.</w:t>
      </w:r>
    </w:p>
    <w:p w14:paraId="24D803EC" w14:textId="77777777" w:rsidR="002D4D23" w:rsidRPr="002E3C96" w:rsidRDefault="002D4D23" w:rsidP="00D739D4">
      <w:pPr>
        <w:ind w:firstLine="720"/>
        <w:jc w:val="both"/>
        <w:rPr>
          <w:rFonts w:ascii="Times New Roman" w:hAnsi="Times New Roman" w:cs="Times New Roman"/>
        </w:rPr>
      </w:pPr>
    </w:p>
    <w:p w14:paraId="0E1B4446" w14:textId="77777777" w:rsidR="002D4D23" w:rsidRPr="002E3C96" w:rsidRDefault="002D4D23" w:rsidP="00D739D4">
      <w:pPr>
        <w:ind w:firstLine="720"/>
        <w:rPr>
          <w:rFonts w:ascii="Times New Roman" w:hAnsi="Times New Roman" w:cs="Times New Roman"/>
          <w:b/>
          <w:bCs/>
        </w:rPr>
      </w:pPr>
      <w:r w:rsidRPr="002E3C96">
        <w:rPr>
          <w:rFonts w:ascii="Times New Roman" w:hAnsi="Times New Roman" w:cs="Times New Roman"/>
          <w:b/>
          <w:bCs/>
        </w:rPr>
        <w:t>STRATEGINĮ (-IUS) TIKSLĄ (-US) ĮGYVENDINANČIOS PROGRAMOS</w:t>
      </w:r>
    </w:p>
    <w:p w14:paraId="4716F0DB" w14:textId="77777777" w:rsidR="002D4D23" w:rsidRPr="002E3C96" w:rsidRDefault="002D4D23" w:rsidP="00D739D4">
      <w:pPr>
        <w:ind w:firstLine="720"/>
        <w:jc w:val="both"/>
        <w:rPr>
          <w:rFonts w:ascii="Times New Roman" w:hAnsi="Times New Roman" w:cs="Times New Roman"/>
        </w:rPr>
      </w:pPr>
    </w:p>
    <w:p w14:paraId="5622E553" w14:textId="55A5B853"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Šakių rajono savivaldybės administracijos Plokščių seniūnija, vykdydama savo veiklą, prisideda prie Šakių rajo</w:t>
      </w:r>
      <w:r w:rsidR="00666003">
        <w:rPr>
          <w:rFonts w:ascii="Times New Roman" w:hAnsi="Times New Roman" w:cs="Times New Roman"/>
        </w:rPr>
        <w:t>no savivaldybės strateginio 2023</w:t>
      </w:r>
      <w:r w:rsidR="00D739D4" w:rsidRPr="002E3C96">
        <w:rPr>
          <w:rFonts w:ascii="Times New Roman" w:hAnsi="Times New Roman" w:cs="Times New Roman"/>
        </w:rPr>
        <w:t>–</w:t>
      </w:r>
      <w:r w:rsidR="00666003">
        <w:rPr>
          <w:rFonts w:ascii="Times New Roman" w:hAnsi="Times New Roman" w:cs="Times New Roman"/>
        </w:rPr>
        <w:t>2025</w:t>
      </w:r>
      <w:r w:rsidRPr="002E3C96">
        <w:rPr>
          <w:rFonts w:ascii="Times New Roman" w:hAnsi="Times New Roman" w:cs="Times New Roman"/>
        </w:rPr>
        <w:t xml:space="preserve"> metų veiklos plano šių programų įgyvendinimo:</w:t>
      </w:r>
    </w:p>
    <w:p w14:paraId="13C4888E" w14:textId="77777777"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1. Valdymo programa (kodas 07);</w:t>
      </w:r>
    </w:p>
    <w:p w14:paraId="75B77C89" w14:textId="77777777"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2. Ūkio plėtros programa (kodas 12);</w:t>
      </w:r>
    </w:p>
    <w:p w14:paraId="1B318284" w14:textId="77777777"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3. Socialinės ir sveikatos apsaugos programa (kodas 13).</w:t>
      </w:r>
    </w:p>
    <w:p w14:paraId="5568C769" w14:textId="77777777" w:rsidR="002D4D23" w:rsidRPr="002E3C96" w:rsidRDefault="002D4D23" w:rsidP="00DB6BDC">
      <w:pPr>
        <w:jc w:val="both"/>
        <w:rPr>
          <w:rFonts w:ascii="Times New Roman" w:hAnsi="Times New Roman" w:cs="Times New Roman"/>
        </w:rPr>
      </w:pPr>
    </w:p>
    <w:p w14:paraId="2FB6EF99" w14:textId="77777777" w:rsidR="002D4D23" w:rsidRPr="002E3C96" w:rsidRDefault="002D4D23" w:rsidP="00086899">
      <w:pPr>
        <w:jc w:val="center"/>
        <w:rPr>
          <w:rFonts w:ascii="Times New Roman" w:hAnsi="Times New Roman" w:cs="Times New Roman"/>
          <w:b/>
          <w:bCs/>
        </w:rPr>
      </w:pPr>
      <w:r w:rsidRPr="002E3C96">
        <w:rPr>
          <w:rFonts w:ascii="Times New Roman" w:hAnsi="Times New Roman" w:cs="Times New Roman"/>
          <w:b/>
          <w:bCs/>
        </w:rPr>
        <w:t>VEIKLOS APŽVALGA PAGAL SENIŪNIJOS METINĮ VEIKLOS PLANĄ</w:t>
      </w:r>
    </w:p>
    <w:p w14:paraId="18127C01" w14:textId="77777777" w:rsidR="002D4D23" w:rsidRPr="002E3C96" w:rsidRDefault="002D4D23" w:rsidP="00DB6BDC">
      <w:pPr>
        <w:jc w:val="center"/>
        <w:rPr>
          <w:rFonts w:ascii="Times New Roman" w:hAnsi="Times New Roman" w:cs="Times New Roman"/>
          <w:b/>
          <w:bCs/>
        </w:rPr>
      </w:pPr>
    </w:p>
    <w:p w14:paraId="182BE76A" w14:textId="77777777" w:rsidR="002D4D23" w:rsidRDefault="002D4D23" w:rsidP="00D739D4">
      <w:pPr>
        <w:ind w:firstLine="720"/>
        <w:jc w:val="both"/>
        <w:rPr>
          <w:rFonts w:ascii="Times New Roman" w:hAnsi="Times New Roman" w:cs="Times New Roman"/>
        </w:rPr>
      </w:pPr>
      <w:r w:rsidRPr="002E3C96">
        <w:rPr>
          <w:rFonts w:ascii="Times New Roman" w:hAnsi="Times New Roman" w:cs="Times New Roman"/>
        </w:rPr>
        <w:t>Seniūnijos funkcijos: seniūnas savivaldybės mero ar administracijos direktoriaus pavedimu rengia ir teikia tarybos sprendimų, mero potvarkių arba administracijos direktoriaus įsakymų projektus seniūnijos klausimais, sprendžia socialinės globos klausimus, rūpinasi kultūros - istorijos paminklų priežiūra, renka jo kompetencijai priskirtus statistikos duomenis, išduoda įvairias pažymas seniūnijos gyventojams, vykdo gyventojų deklaravimo funkcijas, organizuoja seniūnijos gyventojų sueigas, organizuoja kapinių priežiūrą, išduoda leidimus laidoti, atlieka įstatymų nustatyta tvarka notarinius veiksmus. Seniūnija rūpinasi vietinės reikšmės kelių būkle, nustatyta tvarka teikia valstybės ir savivaldybės institucijoms statistines žinias ir ataskaitas, atlieka kitas tarybos sprendimu, mero potvarkiu ar administracijos direktoriaus įsakymus deleguotas funkcijas.</w:t>
      </w:r>
    </w:p>
    <w:p w14:paraId="06CAABFA" w14:textId="7AA1A69F" w:rsidR="00F128F1" w:rsidRPr="002E3C96" w:rsidRDefault="00F128F1" w:rsidP="00D739D4">
      <w:pPr>
        <w:ind w:firstLine="720"/>
        <w:jc w:val="both"/>
        <w:rPr>
          <w:rFonts w:ascii="Times New Roman" w:hAnsi="Times New Roman" w:cs="Times New Roman"/>
        </w:rPr>
      </w:pPr>
      <w:r>
        <w:rPr>
          <w:rFonts w:ascii="Times New Roman" w:hAnsi="Times New Roman" w:cs="Times New Roman"/>
        </w:rPr>
        <w:t>Seniūnijoje 2023 m. sausio 1 d. duomenimis gyveno 786 gyventojai.</w:t>
      </w:r>
    </w:p>
    <w:p w14:paraId="6759980F" w14:textId="77777777"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 xml:space="preserve">2009 m. spalio 29 d. Šakių rajono savivaldybės tarybos sprendimu Nr. T-354 „Dėl rajono savivaldybės administracijos seniūnijų aptarnaujamų teritorijų gyvenamųjų vietovių ar jų dalių suskirstymo į </w:t>
      </w:r>
      <w:proofErr w:type="spellStart"/>
      <w:r w:rsidRPr="002E3C96">
        <w:rPr>
          <w:rFonts w:ascii="Times New Roman" w:hAnsi="Times New Roman" w:cs="Times New Roman"/>
        </w:rPr>
        <w:t>seniūnaitijas</w:t>
      </w:r>
      <w:proofErr w:type="spellEnd"/>
      <w:r w:rsidRPr="002E3C96">
        <w:rPr>
          <w:rFonts w:ascii="Times New Roman" w:hAnsi="Times New Roman" w:cs="Times New Roman"/>
        </w:rPr>
        <w:t xml:space="preserve">“, Plokščių seniūnijoje patvirtintos trys </w:t>
      </w:r>
      <w:proofErr w:type="spellStart"/>
      <w:r w:rsidRPr="002E3C96">
        <w:rPr>
          <w:rFonts w:ascii="Times New Roman" w:hAnsi="Times New Roman" w:cs="Times New Roman"/>
        </w:rPr>
        <w:t>seniūnaitijos</w:t>
      </w:r>
      <w:proofErr w:type="spellEnd"/>
      <w:r w:rsidRPr="002E3C96">
        <w:rPr>
          <w:rFonts w:ascii="Times New Roman" w:hAnsi="Times New Roman" w:cs="Times New Roman"/>
        </w:rPr>
        <w:t xml:space="preserve">: Plokščių, </w:t>
      </w:r>
      <w:proofErr w:type="spellStart"/>
      <w:r w:rsidRPr="002E3C96">
        <w:rPr>
          <w:rFonts w:ascii="Times New Roman" w:hAnsi="Times New Roman" w:cs="Times New Roman"/>
        </w:rPr>
        <w:t>Voniškių</w:t>
      </w:r>
      <w:proofErr w:type="spellEnd"/>
      <w:r w:rsidRPr="002E3C96">
        <w:rPr>
          <w:rFonts w:ascii="Times New Roman" w:hAnsi="Times New Roman" w:cs="Times New Roman"/>
        </w:rPr>
        <w:t>, Kubilių.</w:t>
      </w:r>
    </w:p>
    <w:p w14:paraId="732B6D62" w14:textId="77777777" w:rsidR="002D4D23" w:rsidRPr="002E3C96" w:rsidRDefault="002D4D23" w:rsidP="00DB6BDC">
      <w:pPr>
        <w:jc w:val="center"/>
        <w:rPr>
          <w:rFonts w:ascii="Times New Roman" w:hAnsi="Times New Roman" w:cs="Times New Roman"/>
          <w:b/>
          <w:bCs/>
        </w:rPr>
      </w:pPr>
      <w:r w:rsidRPr="002E3C96">
        <w:rPr>
          <w:rFonts w:ascii="Times New Roman" w:hAnsi="Times New Roman" w:cs="Times New Roman"/>
          <w:b/>
          <w:bCs/>
        </w:rPr>
        <w:t>DUOMENYS APIE SENIŪNIJĄ</w:t>
      </w:r>
    </w:p>
    <w:p w14:paraId="6410450E" w14:textId="77777777" w:rsidR="002D4D23" w:rsidRPr="002E3C96" w:rsidRDefault="002D4D23" w:rsidP="00DB6BDC">
      <w:pPr>
        <w:jc w:val="center"/>
        <w:rPr>
          <w:rFonts w:ascii="Times New Roman" w:hAnsi="Times New Roman"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252"/>
        <w:gridCol w:w="1277"/>
        <w:gridCol w:w="1417"/>
      </w:tblGrid>
      <w:tr w:rsidR="002E3C96" w:rsidRPr="002E3C96" w14:paraId="229269EA" w14:textId="77777777">
        <w:trPr>
          <w:jc w:val="center"/>
        </w:trPr>
        <w:tc>
          <w:tcPr>
            <w:tcW w:w="562" w:type="dxa"/>
          </w:tcPr>
          <w:p w14:paraId="5F361F0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1.</w:t>
            </w:r>
          </w:p>
        </w:tc>
        <w:tc>
          <w:tcPr>
            <w:tcW w:w="4252" w:type="dxa"/>
          </w:tcPr>
          <w:p w14:paraId="3A51FDF4"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Seniūnijos plotas</w:t>
            </w:r>
          </w:p>
        </w:tc>
        <w:tc>
          <w:tcPr>
            <w:tcW w:w="1277" w:type="dxa"/>
          </w:tcPr>
          <w:p w14:paraId="7688575F"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ha</w:t>
            </w:r>
          </w:p>
        </w:tc>
        <w:tc>
          <w:tcPr>
            <w:tcW w:w="1417" w:type="dxa"/>
          </w:tcPr>
          <w:p w14:paraId="678CE0A1"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9766,5</w:t>
            </w:r>
          </w:p>
        </w:tc>
      </w:tr>
      <w:tr w:rsidR="002E3C96" w:rsidRPr="002E3C96" w14:paraId="655DA162" w14:textId="77777777">
        <w:trPr>
          <w:jc w:val="center"/>
        </w:trPr>
        <w:tc>
          <w:tcPr>
            <w:tcW w:w="562" w:type="dxa"/>
          </w:tcPr>
          <w:p w14:paraId="65F5FF49"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2.</w:t>
            </w:r>
          </w:p>
        </w:tc>
        <w:tc>
          <w:tcPr>
            <w:tcW w:w="4252" w:type="dxa"/>
          </w:tcPr>
          <w:p w14:paraId="294F8616"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Bendras kelių ir gatvių ilgis</w:t>
            </w:r>
          </w:p>
        </w:tc>
        <w:tc>
          <w:tcPr>
            <w:tcW w:w="1277" w:type="dxa"/>
          </w:tcPr>
          <w:p w14:paraId="6AD7C96A"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km</w:t>
            </w:r>
          </w:p>
        </w:tc>
        <w:tc>
          <w:tcPr>
            <w:tcW w:w="1417" w:type="dxa"/>
          </w:tcPr>
          <w:p w14:paraId="7356D606" w14:textId="6769A8FA" w:rsidR="002D4D23" w:rsidRPr="002E3C96" w:rsidRDefault="00F128F1" w:rsidP="00DB6BDC">
            <w:pPr>
              <w:jc w:val="center"/>
              <w:rPr>
                <w:rFonts w:ascii="Times New Roman" w:hAnsi="Times New Roman" w:cs="Times New Roman"/>
                <w:lang w:eastAsia="lt-LT"/>
              </w:rPr>
            </w:pPr>
            <w:r>
              <w:rPr>
                <w:rFonts w:ascii="Times New Roman" w:hAnsi="Times New Roman" w:cs="Times New Roman"/>
                <w:lang w:eastAsia="lt-LT"/>
              </w:rPr>
              <w:t>78</w:t>
            </w:r>
          </w:p>
        </w:tc>
      </w:tr>
      <w:tr w:rsidR="002E3C96" w:rsidRPr="002E3C96" w14:paraId="4D077ED8" w14:textId="77777777">
        <w:trPr>
          <w:jc w:val="center"/>
        </w:trPr>
        <w:tc>
          <w:tcPr>
            <w:tcW w:w="562" w:type="dxa"/>
          </w:tcPr>
          <w:p w14:paraId="54051A85"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3.</w:t>
            </w:r>
          </w:p>
        </w:tc>
        <w:tc>
          <w:tcPr>
            <w:tcW w:w="4252" w:type="dxa"/>
          </w:tcPr>
          <w:p w14:paraId="62D74C10"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Gatvių skaičius</w:t>
            </w:r>
          </w:p>
        </w:tc>
        <w:tc>
          <w:tcPr>
            <w:tcW w:w="1277" w:type="dxa"/>
          </w:tcPr>
          <w:p w14:paraId="788DE34B"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sk.</w:t>
            </w:r>
          </w:p>
        </w:tc>
        <w:tc>
          <w:tcPr>
            <w:tcW w:w="1417" w:type="dxa"/>
          </w:tcPr>
          <w:p w14:paraId="76559A25"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19</w:t>
            </w:r>
          </w:p>
        </w:tc>
      </w:tr>
      <w:tr w:rsidR="002E3C96" w:rsidRPr="002E3C96" w14:paraId="05BB78A2" w14:textId="77777777">
        <w:trPr>
          <w:jc w:val="center"/>
        </w:trPr>
        <w:tc>
          <w:tcPr>
            <w:tcW w:w="562" w:type="dxa"/>
          </w:tcPr>
          <w:p w14:paraId="3399F29F"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4.</w:t>
            </w:r>
          </w:p>
        </w:tc>
        <w:tc>
          <w:tcPr>
            <w:tcW w:w="4252" w:type="dxa"/>
          </w:tcPr>
          <w:p w14:paraId="33FD828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 xml:space="preserve">Valomų gatvių ir šaligatvių plotas </w:t>
            </w:r>
          </w:p>
        </w:tc>
        <w:tc>
          <w:tcPr>
            <w:tcW w:w="1277" w:type="dxa"/>
          </w:tcPr>
          <w:p w14:paraId="1F8604F6"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km</w:t>
            </w:r>
          </w:p>
        </w:tc>
        <w:tc>
          <w:tcPr>
            <w:tcW w:w="1417" w:type="dxa"/>
          </w:tcPr>
          <w:p w14:paraId="73790B82"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16,8</w:t>
            </w:r>
          </w:p>
        </w:tc>
      </w:tr>
      <w:tr w:rsidR="002E3C96" w:rsidRPr="002E3C96" w14:paraId="3BA3A675" w14:textId="77777777">
        <w:trPr>
          <w:jc w:val="center"/>
        </w:trPr>
        <w:tc>
          <w:tcPr>
            <w:tcW w:w="562" w:type="dxa"/>
          </w:tcPr>
          <w:p w14:paraId="040FA2D1"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5.</w:t>
            </w:r>
          </w:p>
        </w:tc>
        <w:tc>
          <w:tcPr>
            <w:tcW w:w="4252" w:type="dxa"/>
          </w:tcPr>
          <w:p w14:paraId="66E5D5B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Tvarkomų kapinių skaičius</w:t>
            </w:r>
          </w:p>
        </w:tc>
        <w:tc>
          <w:tcPr>
            <w:tcW w:w="1277" w:type="dxa"/>
          </w:tcPr>
          <w:p w14:paraId="1A4574C7"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sk.</w:t>
            </w:r>
          </w:p>
        </w:tc>
        <w:tc>
          <w:tcPr>
            <w:tcW w:w="1417" w:type="dxa"/>
          </w:tcPr>
          <w:p w14:paraId="759DA3D9"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3</w:t>
            </w:r>
          </w:p>
        </w:tc>
      </w:tr>
      <w:tr w:rsidR="002E3C96" w:rsidRPr="002E3C96" w14:paraId="7CBE1785" w14:textId="77777777">
        <w:trPr>
          <w:jc w:val="center"/>
        </w:trPr>
        <w:tc>
          <w:tcPr>
            <w:tcW w:w="562" w:type="dxa"/>
          </w:tcPr>
          <w:p w14:paraId="10359C44"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6.</w:t>
            </w:r>
          </w:p>
        </w:tc>
        <w:tc>
          <w:tcPr>
            <w:tcW w:w="4252" w:type="dxa"/>
          </w:tcPr>
          <w:p w14:paraId="73B8944C"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Kapinių teritorijų plotas</w:t>
            </w:r>
          </w:p>
        </w:tc>
        <w:tc>
          <w:tcPr>
            <w:tcW w:w="1277" w:type="dxa"/>
          </w:tcPr>
          <w:p w14:paraId="0B1E1F46"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ha</w:t>
            </w:r>
          </w:p>
        </w:tc>
        <w:tc>
          <w:tcPr>
            <w:tcW w:w="1417" w:type="dxa"/>
          </w:tcPr>
          <w:p w14:paraId="1DA2770E"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3,47</w:t>
            </w:r>
          </w:p>
        </w:tc>
      </w:tr>
      <w:tr w:rsidR="002E3C96" w:rsidRPr="002E3C96" w14:paraId="5B18B0AA" w14:textId="77777777">
        <w:trPr>
          <w:jc w:val="center"/>
        </w:trPr>
        <w:tc>
          <w:tcPr>
            <w:tcW w:w="562" w:type="dxa"/>
          </w:tcPr>
          <w:p w14:paraId="23993571"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7.</w:t>
            </w:r>
          </w:p>
        </w:tc>
        <w:tc>
          <w:tcPr>
            <w:tcW w:w="4252" w:type="dxa"/>
          </w:tcPr>
          <w:p w14:paraId="47A3E7B9"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Seniūnijos prižiūrimų želdinių plotas</w:t>
            </w:r>
          </w:p>
        </w:tc>
        <w:tc>
          <w:tcPr>
            <w:tcW w:w="1277" w:type="dxa"/>
          </w:tcPr>
          <w:p w14:paraId="75FD7C78"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ha</w:t>
            </w:r>
          </w:p>
        </w:tc>
        <w:tc>
          <w:tcPr>
            <w:tcW w:w="1417" w:type="dxa"/>
          </w:tcPr>
          <w:p w14:paraId="189D06C0" w14:textId="043DC40A" w:rsidR="002D4D23" w:rsidRPr="002E3C96" w:rsidRDefault="00F128F1" w:rsidP="00DB6BDC">
            <w:pPr>
              <w:jc w:val="center"/>
              <w:rPr>
                <w:rFonts w:ascii="Times New Roman" w:hAnsi="Times New Roman" w:cs="Times New Roman"/>
                <w:lang w:eastAsia="lt-LT"/>
              </w:rPr>
            </w:pPr>
            <w:r>
              <w:rPr>
                <w:rFonts w:ascii="Times New Roman" w:hAnsi="Times New Roman" w:cs="Times New Roman"/>
                <w:lang w:eastAsia="lt-LT"/>
              </w:rPr>
              <w:t>39,8</w:t>
            </w:r>
          </w:p>
        </w:tc>
      </w:tr>
      <w:tr w:rsidR="002E3C96" w:rsidRPr="002E3C96" w14:paraId="53BE4BE9" w14:textId="77777777">
        <w:trPr>
          <w:jc w:val="center"/>
        </w:trPr>
        <w:tc>
          <w:tcPr>
            <w:tcW w:w="562" w:type="dxa"/>
          </w:tcPr>
          <w:p w14:paraId="5D3E5D72"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8.</w:t>
            </w:r>
          </w:p>
        </w:tc>
        <w:tc>
          <w:tcPr>
            <w:tcW w:w="4252" w:type="dxa"/>
          </w:tcPr>
          <w:p w14:paraId="3C93C9A3"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Socialiai remtinų asmenų skaičius</w:t>
            </w:r>
          </w:p>
        </w:tc>
        <w:tc>
          <w:tcPr>
            <w:tcW w:w="1277" w:type="dxa"/>
          </w:tcPr>
          <w:p w14:paraId="0CAB4949"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vnt.</w:t>
            </w:r>
          </w:p>
        </w:tc>
        <w:tc>
          <w:tcPr>
            <w:tcW w:w="1417" w:type="dxa"/>
          </w:tcPr>
          <w:p w14:paraId="22272B8C"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81</w:t>
            </w:r>
          </w:p>
        </w:tc>
      </w:tr>
      <w:tr w:rsidR="002E3C96" w:rsidRPr="002E3C96" w14:paraId="2C31BE67" w14:textId="77777777">
        <w:trPr>
          <w:jc w:val="center"/>
        </w:trPr>
        <w:tc>
          <w:tcPr>
            <w:tcW w:w="562" w:type="dxa"/>
          </w:tcPr>
          <w:p w14:paraId="4673105F"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9.</w:t>
            </w:r>
          </w:p>
        </w:tc>
        <w:tc>
          <w:tcPr>
            <w:tcW w:w="4252" w:type="dxa"/>
          </w:tcPr>
          <w:p w14:paraId="4747E779"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Apšviečiamos gatvės</w:t>
            </w:r>
          </w:p>
        </w:tc>
        <w:tc>
          <w:tcPr>
            <w:tcW w:w="1277" w:type="dxa"/>
          </w:tcPr>
          <w:p w14:paraId="2C87FA6E"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val.</w:t>
            </w:r>
          </w:p>
        </w:tc>
        <w:tc>
          <w:tcPr>
            <w:tcW w:w="1417" w:type="dxa"/>
          </w:tcPr>
          <w:p w14:paraId="779F0FE5"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1092</w:t>
            </w:r>
          </w:p>
        </w:tc>
      </w:tr>
      <w:tr w:rsidR="002D4D23" w:rsidRPr="002E3C96" w14:paraId="5BFAE15C" w14:textId="77777777">
        <w:trPr>
          <w:jc w:val="center"/>
        </w:trPr>
        <w:tc>
          <w:tcPr>
            <w:tcW w:w="562" w:type="dxa"/>
          </w:tcPr>
          <w:p w14:paraId="0B6232CA"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10.</w:t>
            </w:r>
          </w:p>
        </w:tc>
        <w:tc>
          <w:tcPr>
            <w:tcW w:w="4252" w:type="dxa"/>
          </w:tcPr>
          <w:p w14:paraId="514319CB" w14:textId="77777777" w:rsidR="002D4D23" w:rsidRPr="002E3C96" w:rsidRDefault="002D4D23" w:rsidP="00DB6BDC">
            <w:pPr>
              <w:rPr>
                <w:rFonts w:ascii="Times New Roman" w:hAnsi="Times New Roman" w:cs="Times New Roman"/>
                <w:lang w:eastAsia="lt-LT"/>
              </w:rPr>
            </w:pPr>
            <w:r w:rsidRPr="002E3C96">
              <w:rPr>
                <w:rFonts w:ascii="Times New Roman" w:hAnsi="Times New Roman" w:cs="Times New Roman"/>
                <w:lang w:eastAsia="lt-LT"/>
              </w:rPr>
              <w:t>Lankytinų vietų seniūnijoje skaičius</w:t>
            </w:r>
          </w:p>
        </w:tc>
        <w:tc>
          <w:tcPr>
            <w:tcW w:w="1277" w:type="dxa"/>
          </w:tcPr>
          <w:p w14:paraId="1641533F"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vnt.</w:t>
            </w:r>
          </w:p>
        </w:tc>
        <w:tc>
          <w:tcPr>
            <w:tcW w:w="1417" w:type="dxa"/>
          </w:tcPr>
          <w:p w14:paraId="63234AD6" w14:textId="77777777" w:rsidR="002D4D23" w:rsidRPr="002E3C96" w:rsidRDefault="002D4D23" w:rsidP="00DB6BDC">
            <w:pPr>
              <w:jc w:val="center"/>
              <w:rPr>
                <w:rFonts w:ascii="Times New Roman" w:hAnsi="Times New Roman" w:cs="Times New Roman"/>
                <w:lang w:eastAsia="lt-LT"/>
              </w:rPr>
            </w:pPr>
            <w:r w:rsidRPr="002E3C96">
              <w:rPr>
                <w:rFonts w:ascii="Times New Roman" w:hAnsi="Times New Roman" w:cs="Times New Roman"/>
                <w:lang w:eastAsia="lt-LT"/>
              </w:rPr>
              <w:t>9</w:t>
            </w:r>
          </w:p>
        </w:tc>
      </w:tr>
    </w:tbl>
    <w:p w14:paraId="42A47CA9" w14:textId="77777777" w:rsidR="002D4D23" w:rsidRPr="002E3C96" w:rsidRDefault="002D4D23" w:rsidP="00DB6BDC">
      <w:pPr>
        <w:rPr>
          <w:rFonts w:ascii="Times New Roman" w:hAnsi="Times New Roman" w:cs="Times New Roman"/>
          <w:b/>
          <w:bCs/>
        </w:rPr>
      </w:pPr>
    </w:p>
    <w:p w14:paraId="3B4F2AFF" w14:textId="139E256A" w:rsidR="002D4D23" w:rsidRPr="002E3C96" w:rsidRDefault="002D4D23" w:rsidP="00DB6BDC">
      <w:pPr>
        <w:jc w:val="center"/>
        <w:rPr>
          <w:rFonts w:ascii="Times New Roman" w:hAnsi="Times New Roman" w:cs="Times New Roman"/>
          <w:b/>
          <w:bCs/>
        </w:rPr>
      </w:pPr>
      <w:r w:rsidRPr="002E3C96">
        <w:rPr>
          <w:rFonts w:ascii="Times New Roman" w:hAnsi="Times New Roman" w:cs="Times New Roman"/>
          <w:b/>
          <w:bCs/>
        </w:rPr>
        <w:t>PLA</w:t>
      </w:r>
      <w:r w:rsidR="00666003">
        <w:rPr>
          <w:rFonts w:ascii="Times New Roman" w:hAnsi="Times New Roman" w:cs="Times New Roman"/>
          <w:b/>
          <w:bCs/>
        </w:rPr>
        <w:t>NUOJAMI PLOKŠČIŲ SENIŪNIJOS 2023</w:t>
      </w:r>
      <w:r w:rsidRPr="002E3C96">
        <w:rPr>
          <w:rFonts w:ascii="Times New Roman" w:hAnsi="Times New Roman" w:cs="Times New Roman"/>
          <w:b/>
          <w:bCs/>
        </w:rPr>
        <w:t xml:space="preserve"> METŲ VEIKLOS PLANO REZULTATAI</w:t>
      </w:r>
    </w:p>
    <w:p w14:paraId="67315D0A" w14:textId="77777777" w:rsidR="002D4D23" w:rsidRPr="002E3C96" w:rsidRDefault="002D4D23" w:rsidP="00DB6BDC">
      <w:pPr>
        <w:rPr>
          <w:rFonts w:ascii="Times New Roman" w:hAnsi="Times New Roman" w:cs="Times New Roman"/>
        </w:rPr>
      </w:pPr>
    </w:p>
    <w:p w14:paraId="6BCB31C1" w14:textId="32C82852" w:rsidR="002D4D23" w:rsidRPr="002E3C96" w:rsidRDefault="002D4D23" w:rsidP="00041D32">
      <w:pPr>
        <w:ind w:firstLine="720"/>
        <w:jc w:val="both"/>
        <w:rPr>
          <w:rFonts w:ascii="Times New Roman" w:hAnsi="Times New Roman" w:cs="Times New Roman"/>
        </w:rPr>
      </w:pPr>
      <w:r w:rsidRPr="002E3C96">
        <w:rPr>
          <w:rFonts w:ascii="Times New Roman" w:hAnsi="Times New Roman" w:cs="Times New Roman"/>
        </w:rPr>
        <w:t>Įgyve</w:t>
      </w:r>
      <w:r w:rsidR="00F128F1">
        <w:rPr>
          <w:rFonts w:ascii="Times New Roman" w:hAnsi="Times New Roman" w:cs="Times New Roman"/>
        </w:rPr>
        <w:t>ndinant Plokščių seniūnijos 2023</w:t>
      </w:r>
      <w:r w:rsidRPr="002E3C96">
        <w:rPr>
          <w:rFonts w:ascii="Times New Roman" w:hAnsi="Times New Roman" w:cs="Times New Roman"/>
        </w:rPr>
        <w:t xml:space="preserve"> metų veiklos planą bus siekiama prisidėti prie Šakių rajono savivaldybės 2018</w:t>
      </w:r>
      <w:r w:rsidR="00D739D4" w:rsidRPr="002E3C96">
        <w:rPr>
          <w:rFonts w:ascii="Times New Roman" w:hAnsi="Times New Roman" w:cs="Times New Roman"/>
        </w:rPr>
        <w:t>–</w:t>
      </w:r>
      <w:r w:rsidRPr="002E3C96">
        <w:rPr>
          <w:rFonts w:ascii="Times New Roman" w:hAnsi="Times New Roman" w:cs="Times New Roman"/>
        </w:rPr>
        <w:t>2024 metų strateginiame plėtros plane numatytų prioritetų įgyvendinimo:</w:t>
      </w:r>
    </w:p>
    <w:p w14:paraId="6D40B33E" w14:textId="77777777" w:rsidR="002D4D23" w:rsidRPr="002E3C96" w:rsidRDefault="002D4D23" w:rsidP="00041D32">
      <w:pPr>
        <w:numPr>
          <w:ilvl w:val="0"/>
          <w:numId w:val="27"/>
        </w:numPr>
        <w:ind w:left="0" w:firstLine="720"/>
        <w:jc w:val="both"/>
        <w:rPr>
          <w:rFonts w:ascii="Times New Roman" w:hAnsi="Times New Roman" w:cs="Times New Roman"/>
        </w:rPr>
      </w:pPr>
      <w:r w:rsidRPr="002E3C96">
        <w:rPr>
          <w:rFonts w:ascii="Times New Roman" w:hAnsi="Times New Roman" w:cs="Times New Roman"/>
        </w:rPr>
        <w:t>tvariam ekonominiam augimui palanki aplinka;</w:t>
      </w:r>
    </w:p>
    <w:p w14:paraId="662954B9" w14:textId="77777777" w:rsidR="002D4D23" w:rsidRPr="002E3C96" w:rsidRDefault="002D4D23" w:rsidP="00041D32">
      <w:pPr>
        <w:numPr>
          <w:ilvl w:val="0"/>
          <w:numId w:val="27"/>
        </w:numPr>
        <w:ind w:left="0" w:firstLine="720"/>
        <w:jc w:val="both"/>
        <w:rPr>
          <w:rFonts w:ascii="Times New Roman" w:hAnsi="Times New Roman" w:cs="Times New Roman"/>
        </w:rPr>
      </w:pPr>
      <w:r w:rsidRPr="002E3C96">
        <w:rPr>
          <w:rFonts w:ascii="Times New Roman" w:hAnsi="Times New Roman" w:cs="Times New Roman"/>
        </w:rPr>
        <w:t>veikli, atvira, saugi, sveika ir tobulėjanti visuomenė;</w:t>
      </w:r>
    </w:p>
    <w:p w14:paraId="5AA41925" w14:textId="77777777" w:rsidR="002D4D23" w:rsidRPr="002E3C96" w:rsidRDefault="002D4D23" w:rsidP="00041D32">
      <w:pPr>
        <w:numPr>
          <w:ilvl w:val="0"/>
          <w:numId w:val="27"/>
        </w:numPr>
        <w:ind w:left="0" w:firstLine="720"/>
        <w:jc w:val="both"/>
        <w:rPr>
          <w:rFonts w:ascii="Times New Roman" w:hAnsi="Times New Roman" w:cs="Times New Roman"/>
        </w:rPr>
      </w:pPr>
      <w:r w:rsidRPr="002E3C96">
        <w:rPr>
          <w:rFonts w:ascii="Times New Roman" w:hAnsi="Times New Roman" w:cs="Times New Roman"/>
        </w:rPr>
        <w:t>savitas, patrauklus ir ambicingas Zanavykų kraštas.</w:t>
      </w:r>
    </w:p>
    <w:p w14:paraId="64657568" w14:textId="77777777" w:rsidR="002D4D23" w:rsidRPr="002E3C96" w:rsidRDefault="002D4D23" w:rsidP="00041D32">
      <w:pPr>
        <w:ind w:firstLine="720"/>
        <w:jc w:val="both"/>
        <w:rPr>
          <w:rFonts w:ascii="Times New Roman" w:hAnsi="Times New Roman" w:cs="Times New Roman"/>
          <w:b/>
          <w:bCs/>
        </w:rPr>
      </w:pPr>
    </w:p>
    <w:p w14:paraId="2356163D" w14:textId="77777777" w:rsidR="002D4D23" w:rsidRPr="002E3C96" w:rsidRDefault="002D4D23" w:rsidP="00041D32">
      <w:pPr>
        <w:ind w:firstLine="720"/>
        <w:jc w:val="both"/>
        <w:rPr>
          <w:rFonts w:ascii="Times New Roman" w:hAnsi="Times New Roman" w:cs="Times New Roman"/>
          <w:b/>
          <w:bCs/>
        </w:rPr>
      </w:pPr>
    </w:p>
    <w:p w14:paraId="389FD483" w14:textId="77777777" w:rsidR="002D4D23" w:rsidRDefault="002D4D23" w:rsidP="00DB6BDC">
      <w:pPr>
        <w:jc w:val="both"/>
        <w:rPr>
          <w:rFonts w:ascii="Times New Roman" w:hAnsi="Times New Roman" w:cs="Times New Roman"/>
          <w:b/>
          <w:bCs/>
        </w:rPr>
      </w:pPr>
    </w:p>
    <w:p w14:paraId="66A881D3" w14:textId="77777777" w:rsidR="00AC3EC1" w:rsidRPr="002E3C96" w:rsidRDefault="00AC3EC1" w:rsidP="00DB6BDC">
      <w:pPr>
        <w:jc w:val="both"/>
        <w:rPr>
          <w:rFonts w:ascii="Times New Roman" w:hAnsi="Times New Roman" w:cs="Times New Roman"/>
          <w:b/>
          <w:bCs/>
        </w:rPr>
      </w:pPr>
    </w:p>
    <w:p w14:paraId="69896C7E" w14:textId="77777777" w:rsidR="002D4D23" w:rsidRPr="002E3C96" w:rsidRDefault="002D4D23" w:rsidP="00DB6BDC">
      <w:pPr>
        <w:jc w:val="both"/>
        <w:rPr>
          <w:rFonts w:ascii="Times New Roman" w:hAnsi="Times New Roman" w:cs="Times New Roman"/>
          <w:b/>
          <w:bCs/>
        </w:rPr>
      </w:pPr>
    </w:p>
    <w:p w14:paraId="58140CBE" w14:textId="77777777" w:rsidR="002D4D23" w:rsidRPr="002E3C96" w:rsidRDefault="002D4D23" w:rsidP="00D739D4">
      <w:pPr>
        <w:ind w:firstLine="720"/>
        <w:jc w:val="both"/>
        <w:rPr>
          <w:rFonts w:ascii="Times New Roman" w:hAnsi="Times New Roman" w:cs="Times New Roman"/>
          <w:b/>
          <w:bCs/>
        </w:rPr>
      </w:pPr>
      <w:r w:rsidRPr="002E3C96">
        <w:rPr>
          <w:rFonts w:ascii="Times New Roman" w:hAnsi="Times New Roman" w:cs="Times New Roman"/>
          <w:b/>
          <w:bCs/>
        </w:rPr>
        <w:t>Plokščių seniūnija įgyvendina:</w:t>
      </w:r>
    </w:p>
    <w:p w14:paraId="1439AF3D" w14:textId="66A87D5B" w:rsidR="00D739D4"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Šakių rajo</w:t>
      </w:r>
      <w:r w:rsidR="00F128F1">
        <w:rPr>
          <w:rFonts w:ascii="Times New Roman" w:hAnsi="Times New Roman" w:cs="Times New Roman"/>
        </w:rPr>
        <w:t>no savivaldybės strateginio 2023</w:t>
      </w:r>
      <w:r w:rsidR="00D739D4" w:rsidRPr="002E3C96">
        <w:rPr>
          <w:rFonts w:ascii="Times New Roman" w:hAnsi="Times New Roman" w:cs="Times New Roman"/>
        </w:rPr>
        <w:t>–</w:t>
      </w:r>
      <w:r w:rsidR="00F128F1">
        <w:rPr>
          <w:rFonts w:ascii="Times New Roman" w:hAnsi="Times New Roman" w:cs="Times New Roman"/>
        </w:rPr>
        <w:t>2025</w:t>
      </w:r>
      <w:r w:rsidRPr="002E3C96">
        <w:rPr>
          <w:rFonts w:ascii="Times New Roman" w:hAnsi="Times New Roman" w:cs="Times New Roman"/>
        </w:rPr>
        <w:t xml:space="preserve"> metų veiklos plano programos kodas </w:t>
      </w:r>
    </w:p>
    <w:p w14:paraId="04048550" w14:textId="2C075927"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12 „Ūkio plėtros programa“ tikslo „Šiuolaikiškos susisiekimo sistemos plėtra“ seniūnijos uždavinio „Modernizuoti ir plėtoti savivaldybės vietinės reikšmės kelius, gatves ir kitas susisiekimo komunikacijas“ priemonę „Vietinės re</w:t>
      </w:r>
      <w:r w:rsidR="00666003">
        <w:rPr>
          <w:rFonts w:ascii="Times New Roman" w:hAnsi="Times New Roman" w:cs="Times New Roman"/>
        </w:rPr>
        <w:t xml:space="preserve">ikšmės kelių </w:t>
      </w:r>
      <w:r w:rsidR="00F128F1">
        <w:rPr>
          <w:rFonts w:ascii="Times New Roman" w:hAnsi="Times New Roman" w:cs="Times New Roman"/>
        </w:rPr>
        <w:t xml:space="preserve"> priežiūra, žiemos tarnyba Plokščių seniūnijoje</w:t>
      </w:r>
      <w:r w:rsidRPr="002E3C96">
        <w:rPr>
          <w:rFonts w:ascii="Times New Roman" w:hAnsi="Times New Roman" w:cs="Times New Roman"/>
        </w:rPr>
        <w:t xml:space="preserve">“. Įgyvendinant šią priemonę bus </w:t>
      </w:r>
      <w:r w:rsidR="000043D7">
        <w:rPr>
          <w:rFonts w:ascii="Times New Roman" w:hAnsi="Times New Roman" w:cs="Times New Roman"/>
        </w:rPr>
        <w:t xml:space="preserve">greideriu </w:t>
      </w:r>
      <w:r w:rsidRPr="002E3C96">
        <w:rPr>
          <w:rFonts w:ascii="Times New Roman" w:hAnsi="Times New Roman" w:cs="Times New Roman"/>
        </w:rPr>
        <w:t>lyginami, žvyruojami seniūnijos kelia</w:t>
      </w:r>
      <w:r w:rsidR="00F128F1">
        <w:rPr>
          <w:rFonts w:ascii="Times New Roman" w:hAnsi="Times New Roman" w:cs="Times New Roman"/>
        </w:rPr>
        <w:t>i, planuojama prižiūrėti apie 78</w:t>
      </w:r>
      <w:r w:rsidRPr="002E3C96">
        <w:rPr>
          <w:rFonts w:ascii="Times New Roman" w:hAnsi="Times New Roman" w:cs="Times New Roman"/>
        </w:rPr>
        <w:t xml:space="preserve"> kilometrus seniūnijai priskirtų kelių ir gatvių. Sniego valymas </w:t>
      </w:r>
      <w:r w:rsidR="000043D7">
        <w:rPr>
          <w:rFonts w:ascii="Times New Roman" w:hAnsi="Times New Roman" w:cs="Times New Roman"/>
        </w:rPr>
        <w:t xml:space="preserve">nuo </w:t>
      </w:r>
      <w:r w:rsidRPr="002E3C96">
        <w:rPr>
          <w:rFonts w:ascii="Times New Roman" w:hAnsi="Times New Roman" w:cs="Times New Roman"/>
        </w:rPr>
        <w:t xml:space="preserve">seniūnijos teritorijoje esančių kelių ir gyvenviečių gatvių bus atliekamas pagal poreikį. Bus vykdomas kelio duobių remontas, </w:t>
      </w:r>
      <w:r w:rsidR="000043D7">
        <w:rPr>
          <w:rFonts w:ascii="Times New Roman" w:hAnsi="Times New Roman" w:cs="Times New Roman"/>
        </w:rPr>
        <w:t>tam</w:t>
      </w:r>
      <w:r w:rsidRPr="002E3C96">
        <w:rPr>
          <w:rFonts w:ascii="Times New Roman" w:hAnsi="Times New Roman" w:cs="Times New Roman"/>
        </w:rPr>
        <w:t xml:space="preserve"> </w:t>
      </w:r>
      <w:r w:rsidR="000043D7">
        <w:rPr>
          <w:rFonts w:ascii="Times New Roman" w:hAnsi="Times New Roman" w:cs="Times New Roman"/>
        </w:rPr>
        <w:t>skirta</w:t>
      </w:r>
      <w:r w:rsidRPr="002E3C96">
        <w:rPr>
          <w:rFonts w:ascii="Times New Roman" w:hAnsi="Times New Roman" w:cs="Times New Roman"/>
        </w:rPr>
        <w:t xml:space="preserve"> 562</w:t>
      </w:r>
      <w:r w:rsidR="00D739D4" w:rsidRPr="002E3C96">
        <w:rPr>
          <w:rFonts w:ascii="Times New Roman" w:hAnsi="Times New Roman" w:cs="Times New Roman"/>
        </w:rPr>
        <w:t xml:space="preserve"> </w:t>
      </w:r>
      <w:r w:rsidRPr="002E3C96">
        <w:rPr>
          <w:rFonts w:ascii="Times New Roman" w:hAnsi="Times New Roman" w:cs="Times New Roman"/>
        </w:rPr>
        <w:t>m</w:t>
      </w:r>
      <w:r w:rsidRPr="002E3C96">
        <w:rPr>
          <w:rFonts w:ascii="Times New Roman" w:hAnsi="Times New Roman" w:cs="Times New Roman"/>
          <w:vertAlign w:val="superscript"/>
        </w:rPr>
        <w:t xml:space="preserve">3 </w:t>
      </w:r>
      <w:r w:rsidRPr="002E3C96">
        <w:rPr>
          <w:rFonts w:ascii="Times New Roman" w:hAnsi="Times New Roman" w:cs="Times New Roman"/>
        </w:rPr>
        <w:t>žvyro.</w:t>
      </w:r>
    </w:p>
    <w:p w14:paraId="3C7B12D9" w14:textId="6D644F15"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Šakių rajo</w:t>
      </w:r>
      <w:r w:rsidR="00A749BC">
        <w:rPr>
          <w:rFonts w:ascii="Times New Roman" w:hAnsi="Times New Roman" w:cs="Times New Roman"/>
        </w:rPr>
        <w:t>no savivaldybės strateginio 2023</w:t>
      </w:r>
      <w:r w:rsidR="00D739D4" w:rsidRPr="002E3C96">
        <w:rPr>
          <w:rFonts w:ascii="Times New Roman" w:hAnsi="Times New Roman" w:cs="Times New Roman"/>
        </w:rPr>
        <w:t>–</w:t>
      </w:r>
      <w:r w:rsidR="00A749BC">
        <w:rPr>
          <w:rFonts w:ascii="Times New Roman" w:hAnsi="Times New Roman" w:cs="Times New Roman"/>
        </w:rPr>
        <w:t>2025</w:t>
      </w:r>
      <w:r w:rsidRPr="002E3C96">
        <w:rPr>
          <w:rFonts w:ascii="Times New Roman" w:hAnsi="Times New Roman" w:cs="Times New Roman"/>
        </w:rPr>
        <w:t xml:space="preserve"> metų veiklos plano programos kodas</w:t>
      </w:r>
      <w:r w:rsidR="00D739D4" w:rsidRPr="002E3C96">
        <w:rPr>
          <w:rFonts w:ascii="Times New Roman" w:hAnsi="Times New Roman" w:cs="Times New Roman"/>
        </w:rPr>
        <w:t xml:space="preserve"> </w:t>
      </w:r>
      <w:r w:rsidRPr="002E3C96">
        <w:rPr>
          <w:rFonts w:ascii="Times New Roman" w:hAnsi="Times New Roman" w:cs="Times New Roman"/>
        </w:rPr>
        <w:t>12 „Ūkio plėtros programa“ tikslo „Darnaus išteklių naudojimo skatinimas“ seniūnijos uždavinio „Kompleksiškai plėtoti ir puoselėti rekreacines teritorijas, želdynus</w:t>
      </w:r>
      <w:r w:rsidR="00F128F1">
        <w:rPr>
          <w:rFonts w:ascii="Times New Roman" w:hAnsi="Times New Roman" w:cs="Times New Roman"/>
        </w:rPr>
        <w:t>, tvenkinius</w:t>
      </w:r>
      <w:r w:rsidRPr="002E3C96">
        <w:rPr>
          <w:rFonts w:ascii="Times New Roman" w:hAnsi="Times New Roman" w:cs="Times New Roman"/>
        </w:rPr>
        <w:t xml:space="preserve"> bei kitas viešąsias erdves, pritaikant jas gyventojų bei verslo poreikiams“ paga</w:t>
      </w:r>
      <w:r w:rsidR="000C0060">
        <w:rPr>
          <w:rFonts w:ascii="Times New Roman" w:hAnsi="Times New Roman" w:cs="Times New Roman"/>
        </w:rPr>
        <w:t>l p</w:t>
      </w:r>
      <w:r w:rsidR="00666003">
        <w:rPr>
          <w:rFonts w:ascii="Times New Roman" w:hAnsi="Times New Roman" w:cs="Times New Roman"/>
        </w:rPr>
        <w:t>riemonę „Aplinkotvarkos darbai P</w:t>
      </w:r>
      <w:r w:rsidR="000C0060">
        <w:rPr>
          <w:rFonts w:ascii="Times New Roman" w:hAnsi="Times New Roman" w:cs="Times New Roman"/>
        </w:rPr>
        <w:t>lokščių</w:t>
      </w:r>
      <w:r w:rsidRPr="002E3C96">
        <w:rPr>
          <w:rFonts w:ascii="Times New Roman" w:hAnsi="Times New Roman" w:cs="Times New Roman"/>
        </w:rPr>
        <w:t xml:space="preserve"> seniūnijoje“ </w:t>
      </w:r>
      <w:r w:rsidR="000043D7">
        <w:rPr>
          <w:rFonts w:ascii="Times New Roman" w:hAnsi="Times New Roman" w:cs="Times New Roman"/>
        </w:rPr>
        <w:t xml:space="preserve">– </w:t>
      </w:r>
      <w:r w:rsidRPr="002E3C96">
        <w:rPr>
          <w:rFonts w:ascii="Times New Roman" w:hAnsi="Times New Roman" w:cs="Times New Roman"/>
        </w:rPr>
        <w:t>planuojama pagerinti apšvietimą seniūnijos teritorijoje, įsigyjant naujus, ekonomiškesnius šviestuvus, atnaujinant gatvių apšvietimo prietaisų (laikrodžių) valdymą. Seniūnijos teritorijoje bus atliekami šaligatvių, gatvių priežiūros ir valymo darbai</w:t>
      </w:r>
      <w:r w:rsidR="000043D7">
        <w:rPr>
          <w:rFonts w:ascii="Times New Roman" w:hAnsi="Times New Roman" w:cs="Times New Roman"/>
        </w:rPr>
        <w:t>, ž</w:t>
      </w:r>
      <w:r w:rsidRPr="002E3C96">
        <w:rPr>
          <w:rFonts w:ascii="Times New Roman" w:hAnsi="Times New Roman" w:cs="Times New Roman"/>
        </w:rPr>
        <w:t xml:space="preserve">eldinių plotai  prižiūrimi ir tvarkomi pagal poreikį. </w:t>
      </w:r>
      <w:r w:rsidR="000043D7">
        <w:rPr>
          <w:rFonts w:ascii="Times New Roman" w:hAnsi="Times New Roman" w:cs="Times New Roman"/>
        </w:rPr>
        <w:t xml:space="preserve">Bus organizuojama </w:t>
      </w:r>
      <w:r w:rsidRPr="002E3C96">
        <w:rPr>
          <w:rFonts w:ascii="Times New Roman" w:hAnsi="Times New Roman" w:cs="Times New Roman"/>
        </w:rPr>
        <w:t xml:space="preserve">saugomų bei turinčių išliekamąją vertę objektų tvarkymo pagalbiniai darbai, teritorijos aplink visuomeninius pastatus priežiūra. Mokamas darbo užmokestis ir socialinis draudimas aplinkos </w:t>
      </w:r>
      <w:r w:rsidR="000043D7">
        <w:rPr>
          <w:rFonts w:ascii="Times New Roman" w:hAnsi="Times New Roman" w:cs="Times New Roman"/>
        </w:rPr>
        <w:t xml:space="preserve">priežiūros </w:t>
      </w:r>
      <w:r w:rsidRPr="002E3C96">
        <w:rPr>
          <w:rFonts w:ascii="Times New Roman" w:hAnsi="Times New Roman" w:cs="Times New Roman"/>
        </w:rPr>
        <w:t>darbuotojams.</w:t>
      </w:r>
    </w:p>
    <w:p w14:paraId="588EDEEE" w14:textId="3211CA32"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Šakių rajo</w:t>
      </w:r>
      <w:r w:rsidR="00A749BC">
        <w:rPr>
          <w:rFonts w:ascii="Times New Roman" w:hAnsi="Times New Roman" w:cs="Times New Roman"/>
        </w:rPr>
        <w:t>no savivaldybės strateginio 2023</w:t>
      </w:r>
      <w:r w:rsidR="00D739D4" w:rsidRPr="002E3C96">
        <w:rPr>
          <w:rFonts w:ascii="Times New Roman" w:hAnsi="Times New Roman" w:cs="Times New Roman"/>
        </w:rPr>
        <w:t>–</w:t>
      </w:r>
      <w:r w:rsidR="00A749BC">
        <w:rPr>
          <w:rFonts w:ascii="Times New Roman" w:hAnsi="Times New Roman" w:cs="Times New Roman"/>
        </w:rPr>
        <w:t>2025</w:t>
      </w:r>
      <w:r w:rsidRPr="002E3C96">
        <w:rPr>
          <w:rFonts w:ascii="Times New Roman" w:hAnsi="Times New Roman" w:cs="Times New Roman"/>
        </w:rPr>
        <w:t xml:space="preserve"> metų veiklos plano programos kodas13 „Socialinės ir sveikatos apsaugos programa“ tikslo ir „Socialinių paslaugų aprėpties didinimas“ seniūnijos uždavinio „Finansinės pagalbos rajono gyventojams teikimas ir d</w:t>
      </w:r>
      <w:r w:rsidR="000C0060">
        <w:rPr>
          <w:rFonts w:ascii="Times New Roman" w:hAnsi="Times New Roman" w:cs="Times New Roman"/>
        </w:rPr>
        <w:t>idinimas“ pagal priemonę „Užtikrinti finansinės pagalbos teikimą Plokščių seniūnijo</w:t>
      </w:r>
      <w:r w:rsidR="00666003">
        <w:rPr>
          <w:rFonts w:ascii="Times New Roman" w:hAnsi="Times New Roman" w:cs="Times New Roman"/>
        </w:rPr>
        <w:t>s gyventojams (išmokos mokėjimams</w:t>
      </w:r>
      <w:r w:rsidR="000C0060">
        <w:rPr>
          <w:rFonts w:ascii="Times New Roman" w:hAnsi="Times New Roman" w:cs="Times New Roman"/>
        </w:rPr>
        <w:t xml:space="preserve"> ir kt.)</w:t>
      </w:r>
      <w:r w:rsidRPr="002E3C96">
        <w:rPr>
          <w:rFonts w:ascii="Times New Roman" w:hAnsi="Times New Roman" w:cs="Times New Roman"/>
        </w:rPr>
        <w:t>“. Visuomenei naudingai veiklai atlikti bus pasitelkiam</w:t>
      </w:r>
      <w:r w:rsidR="000043D7">
        <w:rPr>
          <w:rFonts w:ascii="Times New Roman" w:hAnsi="Times New Roman" w:cs="Times New Roman"/>
        </w:rPr>
        <w:t>i</w:t>
      </w:r>
      <w:r w:rsidRPr="002E3C96">
        <w:rPr>
          <w:rFonts w:ascii="Times New Roman" w:hAnsi="Times New Roman" w:cs="Times New Roman"/>
        </w:rPr>
        <w:t xml:space="preserve"> seniūnijos gyventoj</w:t>
      </w:r>
      <w:r w:rsidR="000043D7">
        <w:rPr>
          <w:rFonts w:ascii="Times New Roman" w:hAnsi="Times New Roman" w:cs="Times New Roman"/>
        </w:rPr>
        <w:t>ai</w:t>
      </w:r>
      <w:r w:rsidRPr="002E3C96">
        <w:rPr>
          <w:rFonts w:ascii="Times New Roman" w:hAnsi="Times New Roman" w:cs="Times New Roman"/>
        </w:rPr>
        <w:t>, kurie atliks įvairius aplinkos priežiūros darbus. Bus tinkamai organizuojamas vienkartinių pašalpų skyrimas</w:t>
      </w:r>
      <w:r w:rsidR="000043D7">
        <w:rPr>
          <w:rFonts w:ascii="Times New Roman" w:hAnsi="Times New Roman" w:cs="Times New Roman"/>
        </w:rPr>
        <w:t>,</w:t>
      </w:r>
      <w:r w:rsidRPr="002E3C96">
        <w:rPr>
          <w:rFonts w:ascii="Times New Roman" w:hAnsi="Times New Roman" w:cs="Times New Roman"/>
        </w:rPr>
        <w:t xml:space="preserve"> administruojama seniūnijos socialinių būstų nuoma, prižiūrimos ir administruojamos tarnybinės gyvenamosios patalpos ir negyvenamos patalpos.</w:t>
      </w:r>
    </w:p>
    <w:p w14:paraId="7C0B30F7" w14:textId="373E3EA5"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Šakių rajono savivaldybės strateginio 20</w:t>
      </w:r>
      <w:r w:rsidR="00A749BC">
        <w:rPr>
          <w:rFonts w:ascii="Times New Roman" w:hAnsi="Times New Roman" w:cs="Times New Roman"/>
        </w:rPr>
        <w:t>23</w:t>
      </w:r>
      <w:r w:rsidR="00D739D4" w:rsidRPr="002E3C96">
        <w:rPr>
          <w:rFonts w:ascii="Times New Roman" w:hAnsi="Times New Roman" w:cs="Times New Roman"/>
        </w:rPr>
        <w:t>–</w:t>
      </w:r>
      <w:r w:rsidR="00A749BC">
        <w:rPr>
          <w:rFonts w:ascii="Times New Roman" w:hAnsi="Times New Roman" w:cs="Times New Roman"/>
        </w:rPr>
        <w:t>2025</w:t>
      </w:r>
      <w:r w:rsidRPr="002E3C96">
        <w:rPr>
          <w:rFonts w:ascii="Times New Roman" w:hAnsi="Times New Roman" w:cs="Times New Roman"/>
        </w:rPr>
        <w:t xml:space="preserve"> metų veiklos plano programos kodas 13 „Socialinės ir sveikatos apsaugos programa“ tikslo „Gyventojų užimtumo didinimas“ seniūnijos uždavinio „Organizuoti užimtumo didinimo programą“ priemonę</w:t>
      </w:r>
      <w:r w:rsidR="000C0060">
        <w:rPr>
          <w:rFonts w:ascii="Times New Roman" w:hAnsi="Times New Roman" w:cs="Times New Roman"/>
        </w:rPr>
        <w:t xml:space="preserve"> “</w:t>
      </w:r>
      <w:r w:rsidRPr="002E3C96">
        <w:rPr>
          <w:rFonts w:ascii="Times New Roman" w:hAnsi="Times New Roman" w:cs="Times New Roman"/>
        </w:rPr>
        <w:t xml:space="preserve"> </w:t>
      </w:r>
      <w:r w:rsidR="00225CA8">
        <w:rPr>
          <w:rFonts w:ascii="Times New Roman" w:hAnsi="Times New Roman" w:cs="Times New Roman"/>
        </w:rPr>
        <w:t>Į</w:t>
      </w:r>
      <w:r w:rsidRPr="002E3C96">
        <w:rPr>
          <w:rFonts w:ascii="Times New Roman" w:hAnsi="Times New Roman" w:cs="Times New Roman"/>
        </w:rPr>
        <w:t>gyvendinti užimtumo didinimo programą</w:t>
      </w:r>
      <w:r w:rsidR="00091736">
        <w:rPr>
          <w:rFonts w:ascii="Times New Roman" w:hAnsi="Times New Roman" w:cs="Times New Roman"/>
        </w:rPr>
        <w:t xml:space="preserve"> seniūnijoje</w:t>
      </w:r>
      <w:r w:rsidR="000C0060">
        <w:rPr>
          <w:rFonts w:ascii="Times New Roman" w:hAnsi="Times New Roman" w:cs="Times New Roman"/>
        </w:rPr>
        <w:t>“</w:t>
      </w:r>
      <w:r w:rsidRPr="002E3C96">
        <w:rPr>
          <w:rFonts w:ascii="Times New Roman" w:hAnsi="Times New Roman" w:cs="Times New Roman"/>
        </w:rPr>
        <w:t>. Įgyvendinant šią priemonę bus vykdoma Plokščių seniūnijos gatvių, pakelių, takų tvarkymas, šaligatvių ir vietinės reikšmės kelių pakraščių priežiūra</w:t>
      </w:r>
      <w:r w:rsidR="000043D7">
        <w:rPr>
          <w:rFonts w:ascii="Times New Roman" w:hAnsi="Times New Roman" w:cs="Times New Roman"/>
        </w:rPr>
        <w:t>, pjaunama ž</w:t>
      </w:r>
      <w:r w:rsidRPr="002E3C96">
        <w:rPr>
          <w:rFonts w:ascii="Times New Roman" w:hAnsi="Times New Roman" w:cs="Times New Roman"/>
        </w:rPr>
        <w:t>olės</w:t>
      </w:r>
      <w:r w:rsidR="000043D7">
        <w:rPr>
          <w:rFonts w:ascii="Times New Roman" w:hAnsi="Times New Roman" w:cs="Times New Roman"/>
        </w:rPr>
        <w:t xml:space="preserve">, genimi </w:t>
      </w:r>
      <w:r w:rsidRPr="002E3C96">
        <w:rPr>
          <w:rFonts w:ascii="Times New Roman" w:hAnsi="Times New Roman" w:cs="Times New Roman"/>
        </w:rPr>
        <w:t xml:space="preserve"> medži</w:t>
      </w:r>
      <w:r w:rsidR="000043D7">
        <w:rPr>
          <w:rFonts w:ascii="Times New Roman" w:hAnsi="Times New Roman" w:cs="Times New Roman"/>
        </w:rPr>
        <w:t>ai, prižiūrimi</w:t>
      </w:r>
      <w:r w:rsidRPr="002E3C96">
        <w:rPr>
          <w:rFonts w:ascii="Times New Roman" w:hAnsi="Times New Roman" w:cs="Times New Roman"/>
        </w:rPr>
        <w:t xml:space="preserve"> želdini</w:t>
      </w:r>
      <w:r w:rsidR="000043D7">
        <w:rPr>
          <w:rFonts w:ascii="Times New Roman" w:hAnsi="Times New Roman" w:cs="Times New Roman"/>
        </w:rPr>
        <w:t>ai.</w:t>
      </w:r>
      <w:r w:rsidRPr="002E3C96">
        <w:rPr>
          <w:rFonts w:ascii="Times New Roman" w:hAnsi="Times New Roman" w:cs="Times New Roman"/>
        </w:rPr>
        <w:t xml:space="preserve"> Planuojama įdarbinti pa</w:t>
      </w:r>
      <w:r w:rsidR="000C0060">
        <w:rPr>
          <w:rFonts w:ascii="Times New Roman" w:hAnsi="Times New Roman" w:cs="Times New Roman"/>
        </w:rPr>
        <w:t>gal užimtumo didinimo programą 1 žmogų</w:t>
      </w:r>
      <w:r w:rsidRPr="002E3C96">
        <w:rPr>
          <w:rFonts w:ascii="Times New Roman" w:hAnsi="Times New Roman" w:cs="Times New Roman"/>
        </w:rPr>
        <w:t>, ap</w:t>
      </w:r>
      <w:r w:rsidR="000C0060">
        <w:rPr>
          <w:rFonts w:ascii="Times New Roman" w:hAnsi="Times New Roman" w:cs="Times New Roman"/>
        </w:rPr>
        <w:t>rūpinant jį</w:t>
      </w:r>
      <w:r w:rsidRPr="002E3C96">
        <w:rPr>
          <w:rFonts w:ascii="Times New Roman" w:hAnsi="Times New Roman" w:cs="Times New Roman"/>
        </w:rPr>
        <w:t xml:space="preserve"> būtinomis darbo priemonėmis.</w:t>
      </w:r>
      <w:r w:rsidRPr="002E3C96">
        <w:rPr>
          <w:rFonts w:ascii="Times New Roman" w:hAnsi="Times New Roman" w:cs="Times New Roman"/>
        </w:rPr>
        <w:tab/>
      </w:r>
    </w:p>
    <w:p w14:paraId="54627222" w14:textId="45EE6B2F"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Šakių rajo</w:t>
      </w:r>
      <w:r w:rsidR="001B0F18">
        <w:rPr>
          <w:rFonts w:ascii="Times New Roman" w:hAnsi="Times New Roman" w:cs="Times New Roman"/>
        </w:rPr>
        <w:t>no savivaldybės strateginio 2023</w:t>
      </w:r>
      <w:r w:rsidR="00D739D4" w:rsidRPr="002E3C96">
        <w:rPr>
          <w:rFonts w:ascii="Times New Roman" w:hAnsi="Times New Roman" w:cs="Times New Roman"/>
        </w:rPr>
        <w:t>–</w:t>
      </w:r>
      <w:r w:rsidR="001B0F18">
        <w:rPr>
          <w:rFonts w:ascii="Times New Roman" w:hAnsi="Times New Roman" w:cs="Times New Roman"/>
        </w:rPr>
        <w:t>2025</w:t>
      </w:r>
      <w:r w:rsidRPr="002E3C96">
        <w:rPr>
          <w:rFonts w:ascii="Times New Roman" w:hAnsi="Times New Roman" w:cs="Times New Roman"/>
        </w:rPr>
        <w:t xml:space="preserve"> metų veiklos plano programos kodas 07 „Valdymo programa“ seniūnijos tikslo „Efektyvaus viešojo valdymo sistemos sukūrimas“, uždavini</w:t>
      </w:r>
      <w:r w:rsidR="00A749BC">
        <w:rPr>
          <w:rFonts w:ascii="Times New Roman" w:hAnsi="Times New Roman" w:cs="Times New Roman"/>
        </w:rPr>
        <w:t>o „Užtikrinti efektyvų savivaldybės funkcijų vykdymą</w:t>
      </w:r>
      <w:r w:rsidRPr="002E3C96">
        <w:rPr>
          <w:rFonts w:ascii="Times New Roman" w:hAnsi="Times New Roman" w:cs="Times New Roman"/>
        </w:rPr>
        <w:t>“ vykd</w:t>
      </w:r>
      <w:r w:rsidR="00A749BC">
        <w:rPr>
          <w:rFonts w:ascii="Times New Roman" w:hAnsi="Times New Roman" w:cs="Times New Roman"/>
        </w:rPr>
        <w:t>ant priemonę „Užtikrinti savivaldybės administracijos Plokščių seniūnijos darbo funkcionalumą</w:t>
      </w:r>
      <w:r w:rsidRPr="002E3C96">
        <w:rPr>
          <w:rFonts w:ascii="Times New Roman" w:hAnsi="Times New Roman" w:cs="Times New Roman"/>
        </w:rPr>
        <w:t xml:space="preserve">“ </w:t>
      </w:r>
      <w:r w:rsidR="004B4EC9">
        <w:rPr>
          <w:rFonts w:ascii="Times New Roman" w:hAnsi="Times New Roman" w:cs="Times New Roman"/>
        </w:rPr>
        <w:t xml:space="preserve">– </w:t>
      </w:r>
      <w:r w:rsidR="00A749BC">
        <w:rPr>
          <w:rFonts w:ascii="Times New Roman" w:hAnsi="Times New Roman" w:cs="Times New Roman"/>
        </w:rPr>
        <w:t xml:space="preserve">bus </w:t>
      </w:r>
      <w:r w:rsidRPr="002E3C96">
        <w:rPr>
          <w:rFonts w:ascii="Times New Roman" w:hAnsi="Times New Roman" w:cs="Times New Roman"/>
        </w:rPr>
        <w:t>planuojamos seniūnijos išlaidos transportui, kanceliarinėms prekėms, komunalinėms paslaugoms ir išlaidos seniūnijos patalpų išlaikymui.</w:t>
      </w:r>
    </w:p>
    <w:p w14:paraId="5FC16CAC" w14:textId="0D26FF36"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Šakių rajono savivaldybės strategini</w:t>
      </w:r>
      <w:r w:rsidR="00AC3EC1">
        <w:rPr>
          <w:rFonts w:ascii="Times New Roman" w:hAnsi="Times New Roman" w:cs="Times New Roman"/>
        </w:rPr>
        <w:t xml:space="preserve">o </w:t>
      </w:r>
      <w:r w:rsidR="001B0F18">
        <w:rPr>
          <w:rFonts w:ascii="Times New Roman" w:hAnsi="Times New Roman" w:cs="Times New Roman"/>
        </w:rPr>
        <w:t>2023</w:t>
      </w:r>
      <w:r w:rsidR="0095570E" w:rsidRPr="002E3C96">
        <w:rPr>
          <w:rFonts w:ascii="Times New Roman" w:hAnsi="Times New Roman" w:cs="Times New Roman"/>
        </w:rPr>
        <w:t>–</w:t>
      </w:r>
      <w:r w:rsidR="001B0F18">
        <w:rPr>
          <w:rFonts w:ascii="Times New Roman" w:hAnsi="Times New Roman" w:cs="Times New Roman"/>
        </w:rPr>
        <w:t>2025</w:t>
      </w:r>
      <w:r w:rsidRPr="002E3C96">
        <w:rPr>
          <w:rFonts w:ascii="Times New Roman" w:hAnsi="Times New Roman" w:cs="Times New Roman"/>
        </w:rPr>
        <w:t xml:space="preserve"> metų veiklos plano programos kodas 07 „Valdymo program</w:t>
      </w:r>
      <w:r w:rsidR="000C0060">
        <w:rPr>
          <w:rFonts w:ascii="Times New Roman" w:hAnsi="Times New Roman" w:cs="Times New Roman"/>
        </w:rPr>
        <w:t>a</w:t>
      </w:r>
      <w:r w:rsidR="001B0F18">
        <w:rPr>
          <w:rFonts w:ascii="Times New Roman" w:hAnsi="Times New Roman" w:cs="Times New Roman"/>
        </w:rPr>
        <w:t xml:space="preserve"> tikslo „Efektyvaus viešojo valdymo sistemos sukūrimas“ </w:t>
      </w:r>
      <w:r w:rsidR="000C0060">
        <w:rPr>
          <w:rFonts w:ascii="Times New Roman" w:hAnsi="Times New Roman" w:cs="Times New Roman"/>
        </w:rPr>
        <w:t>seniūnijos uždavinio „</w:t>
      </w:r>
      <w:r w:rsidR="001B0F18">
        <w:rPr>
          <w:rFonts w:ascii="Times New Roman" w:hAnsi="Times New Roman" w:cs="Times New Roman"/>
        </w:rPr>
        <w:t>Vykdyti administracinės naštos mažinimą</w:t>
      </w:r>
      <w:r w:rsidR="000C0060">
        <w:rPr>
          <w:rFonts w:ascii="Times New Roman" w:hAnsi="Times New Roman" w:cs="Times New Roman"/>
        </w:rPr>
        <w:t>“ vykdant priemonę „</w:t>
      </w:r>
      <w:r w:rsidR="00091736">
        <w:rPr>
          <w:rFonts w:ascii="Times New Roman" w:hAnsi="Times New Roman" w:cs="Times New Roman"/>
        </w:rPr>
        <w:t>M</w:t>
      </w:r>
      <w:r w:rsidR="001B0F18">
        <w:rPr>
          <w:rFonts w:ascii="Times New Roman" w:hAnsi="Times New Roman" w:cs="Times New Roman"/>
        </w:rPr>
        <w:t>ažinant administracinę naštą, licencijas, leidimus ir pažymas išduoti per trumpesnį laiką, nelaukiant, kol sueis teisės aktuose nustatytas terminas</w:t>
      </w:r>
      <w:r w:rsidRPr="002E3C96">
        <w:rPr>
          <w:rFonts w:ascii="Times New Roman" w:hAnsi="Times New Roman" w:cs="Times New Roman"/>
        </w:rPr>
        <w:t xml:space="preserve">“ </w:t>
      </w:r>
      <w:r w:rsidR="004B4EC9">
        <w:rPr>
          <w:rFonts w:ascii="Times New Roman" w:hAnsi="Times New Roman" w:cs="Times New Roman"/>
        </w:rPr>
        <w:t xml:space="preserve">– </w:t>
      </w:r>
      <w:r w:rsidRPr="002E3C96">
        <w:rPr>
          <w:rFonts w:ascii="Times New Roman" w:hAnsi="Times New Roman" w:cs="Times New Roman"/>
        </w:rPr>
        <w:t>bus dirbama su gyvenamosios vietos deklaravimo sistema (MGVDIS), DVS programa (KONTORA), VIPIS viešųjų pirkimų sistema, su EAIS (Elektroninio archyvo informacine sistema), NTRDB (Nekilnojamojo turto registrų duomenų baze).</w:t>
      </w:r>
      <w:r w:rsidR="004B4EC9">
        <w:rPr>
          <w:rFonts w:ascii="Times New Roman" w:hAnsi="Times New Roman" w:cs="Times New Roman"/>
        </w:rPr>
        <w:t xml:space="preserve"> </w:t>
      </w:r>
      <w:r w:rsidRPr="002E3C96">
        <w:rPr>
          <w:rFonts w:ascii="Times New Roman" w:hAnsi="Times New Roman" w:cs="Times New Roman"/>
        </w:rPr>
        <w:t>Bus išduodamos pažymos juridiniams faktams patvirtinti ir nuolat vykdomas susirašinėjimas su įvairiomis institucijomis, įstaigos veiklos</w:t>
      </w:r>
      <w:r w:rsidR="009A63C6">
        <w:rPr>
          <w:rFonts w:ascii="Times New Roman" w:hAnsi="Times New Roman" w:cs="Times New Roman"/>
        </w:rPr>
        <w:t xml:space="preserve"> klausimais. Išduodami</w:t>
      </w:r>
      <w:r w:rsidRPr="002E3C96">
        <w:rPr>
          <w:rFonts w:ascii="Times New Roman" w:hAnsi="Times New Roman" w:cs="Times New Roman"/>
        </w:rPr>
        <w:t xml:space="preserve"> laidojimo leidimai. </w:t>
      </w:r>
      <w:r w:rsidR="007373AE" w:rsidRPr="00CA0853">
        <w:rPr>
          <w:rFonts w:ascii="Times New Roman" w:hAnsi="Times New Roman" w:cs="Times New Roman"/>
        </w:rPr>
        <w:t>Išduodamos rekomendacijos gauti leidim</w:t>
      </w:r>
      <w:r w:rsidR="004B4EC9">
        <w:rPr>
          <w:rFonts w:ascii="Times New Roman" w:hAnsi="Times New Roman" w:cs="Times New Roman"/>
        </w:rPr>
        <w:t>ą</w:t>
      </w:r>
      <w:r w:rsidR="007373AE" w:rsidRPr="00CA0853">
        <w:rPr>
          <w:rFonts w:ascii="Times New Roman" w:hAnsi="Times New Roman" w:cs="Times New Roman"/>
        </w:rPr>
        <w:t xml:space="preserve"> saugotinų medžių ir krūmų kirtimo, persodinimo ar kitokio pašalinimo, genėjimo darbams. </w:t>
      </w:r>
      <w:r w:rsidRPr="00CA0853">
        <w:rPr>
          <w:rFonts w:ascii="Times New Roman" w:hAnsi="Times New Roman" w:cs="Times New Roman"/>
        </w:rPr>
        <w:t>Nuolat bus vykdomos gyvenamosios vietos deklaravimo</w:t>
      </w:r>
      <w:r w:rsidRPr="002E3C96">
        <w:rPr>
          <w:rFonts w:ascii="Times New Roman" w:hAnsi="Times New Roman" w:cs="Times New Roman"/>
        </w:rPr>
        <w:t xml:space="preserve"> funkcijos: faktinę gyvenamąją vietą pavirtinančių </w:t>
      </w:r>
      <w:r w:rsidRPr="002E3C96">
        <w:rPr>
          <w:rFonts w:ascii="Times New Roman" w:hAnsi="Times New Roman" w:cs="Times New Roman"/>
        </w:rPr>
        <w:lastRenderedPageBreak/>
        <w:t>pažymų išdavimas, priimami prašymai dėl gyvenamosios vietos adreso keitimo, tikslinimo, naikinimo, atitinkamų sprendimų priėmimas, gyvenamosios vietos neturinčių asmenų apskaita.</w:t>
      </w:r>
    </w:p>
    <w:p w14:paraId="1A72F906" w14:textId="2C195FEF"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Įgyvendinant programose numatytą tikslą „Efektyvaus viešojo valdymo sistemos sukūrimas“, seniūnijos darbuotojai kartu su seniūnijos teritorijos gyvenamųjų vietovių atstovais-seniūnaičiais, bendruomenių pirmininkais aktyviai dalyvaus savivaldybės institucijose ir savivaldybės teritorijoje veikiančiose valstybinėse įstaigose rengiant sprendimus bei vykdant jų įgyvendinimą.</w:t>
      </w:r>
    </w:p>
    <w:p w14:paraId="47C81C4B" w14:textId="5A9CC14D" w:rsidR="002D4D23" w:rsidRPr="002E3C96" w:rsidRDefault="001B0F18" w:rsidP="00D739D4">
      <w:pPr>
        <w:ind w:firstLine="720"/>
        <w:jc w:val="both"/>
        <w:rPr>
          <w:rFonts w:ascii="Times New Roman" w:hAnsi="Times New Roman" w:cs="Times New Roman"/>
        </w:rPr>
      </w:pPr>
      <w:r>
        <w:rPr>
          <w:rFonts w:ascii="Times New Roman" w:hAnsi="Times New Roman" w:cs="Times New Roman"/>
        </w:rPr>
        <w:t>Įgyvendinant 2023</w:t>
      </w:r>
      <w:r w:rsidR="002D4D23" w:rsidRPr="002E3C96">
        <w:rPr>
          <w:rFonts w:ascii="Times New Roman" w:hAnsi="Times New Roman" w:cs="Times New Roman"/>
        </w:rPr>
        <w:t xml:space="preserve"> </w:t>
      </w:r>
      <w:r>
        <w:rPr>
          <w:rFonts w:ascii="Times New Roman" w:hAnsi="Times New Roman" w:cs="Times New Roman"/>
        </w:rPr>
        <w:t>metų</w:t>
      </w:r>
      <w:r w:rsidR="002E3C96" w:rsidRPr="002E3C96">
        <w:rPr>
          <w:rFonts w:ascii="Times New Roman" w:hAnsi="Times New Roman" w:cs="Times New Roman"/>
        </w:rPr>
        <w:t xml:space="preserve"> </w:t>
      </w:r>
      <w:r w:rsidR="002D4D23" w:rsidRPr="002E3C96">
        <w:rPr>
          <w:rFonts w:ascii="Times New Roman" w:hAnsi="Times New Roman" w:cs="Times New Roman"/>
        </w:rPr>
        <w:t>planą bus užtikrinamas priskirtos teritorijos visuomenės viešųjų poreikių ir interesų tenkinimas ir seniūnijos funkcijų vykdymas. Seniūnija įsipareigoja laik</w:t>
      </w:r>
      <w:r w:rsidR="004B4EC9">
        <w:rPr>
          <w:rFonts w:ascii="Times New Roman" w:hAnsi="Times New Roman" w:cs="Times New Roman"/>
        </w:rPr>
        <w:t>u</w:t>
      </w:r>
      <w:r w:rsidR="002D4D23" w:rsidRPr="002E3C96">
        <w:rPr>
          <w:rFonts w:ascii="Times New Roman" w:hAnsi="Times New Roman" w:cs="Times New Roman"/>
        </w:rPr>
        <w:t xml:space="preserve"> planuoti ir efektyviai naudoti finansinius, žmogiškuosius bei materialinius išteklius, apibendrinti statistinius praeitų metų veiklos duomenis ir pateikti juos veiklos ataskaitoje administracijos direktoriui. </w:t>
      </w:r>
    </w:p>
    <w:p w14:paraId="62F23D2A" w14:textId="77777777"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b/>
          <w:bCs/>
        </w:rPr>
        <w:t>Seniūnijos funkcijos:</w:t>
      </w:r>
    </w:p>
    <w:p w14:paraId="02215EE3"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neviršydama savo įgaliojimų, seniūnijos teritorijoje organizuoja ir kontroliuoja savivaldybės institucijų sprendimų įgyvendinimą arba pati juos įgyvendina;</w:t>
      </w:r>
    </w:p>
    <w:p w14:paraId="5541C9C9" w14:textId="7120A5EC"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prireikus įvertina atskirų šeimų (asmenų) gyvenimo sąlygas bei poreikius ir pateikia savivaldybės administracijai siūlymus dėl socialinės paramos toms šeimoms (asmenims) reikalingumo ir paramos būdų</w:t>
      </w:r>
      <w:r w:rsidR="00162385">
        <w:rPr>
          <w:rFonts w:ascii="Times New Roman" w:hAnsi="Times New Roman" w:cs="Times New Roman"/>
        </w:rPr>
        <w:t>;</w:t>
      </w:r>
    </w:p>
    <w:p w14:paraId="57E6FB03"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dalyvauja organizuojant civilinę saugą;</w:t>
      </w:r>
    </w:p>
    <w:p w14:paraId="53388E83"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dalyvauja rengiant ir įgyvendinant gyventojų užimtumo programas seniūnijos aptarnaujamoje teritorijoje;</w:t>
      </w:r>
    </w:p>
    <w:p w14:paraId="3BC00B0F"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nustatyta tvarka dalyvauja rengiant gyventojų apklausas;</w:t>
      </w:r>
    </w:p>
    <w:p w14:paraId="517525A0"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dalyvauja kuriant ir įgyvendinant informacinės visuomenės plėtros programas;</w:t>
      </w:r>
    </w:p>
    <w:p w14:paraId="1631498A"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organizuoja viešuosius, užimtumo didinimo ir visuomenei naudingus darbus;</w:t>
      </w:r>
    </w:p>
    <w:p w14:paraId="7BDEE183"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organizuoja ir (arba) kontroliuoja savivaldybės kelių, bendrojo naudojimo teritorijų, kapinių, želdinių, gatvių, šaligatvių valymą ir priežiūrą, gatvių ir kitų viešų vietų apšvietimą;</w:t>
      </w:r>
    </w:p>
    <w:p w14:paraId="307E4924"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nustatyta tvarka organizuoja socialinės paramos teikimą ir pašalpų mokėjimą;</w:t>
      </w:r>
    </w:p>
    <w:p w14:paraId="77C8A8F1"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tvarko priskirtus registrus ir nustatyta tvarka teikia duomenis;</w:t>
      </w:r>
    </w:p>
    <w:p w14:paraId="68060E99" w14:textId="77777777"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tvarko gyvenamosios vietos deklaravimo duomenų ir gyvenamosios vietos neturinčių asmenų apskaitą;</w:t>
      </w:r>
    </w:p>
    <w:p w14:paraId="4B6AF6E5" w14:textId="1F9AC05D" w:rsidR="002D4D23" w:rsidRPr="002E3C96" w:rsidRDefault="009A63C6" w:rsidP="00D739D4">
      <w:pPr>
        <w:numPr>
          <w:ilvl w:val="0"/>
          <w:numId w:val="18"/>
        </w:numPr>
        <w:ind w:left="0" w:firstLine="720"/>
        <w:jc w:val="both"/>
        <w:rPr>
          <w:rFonts w:ascii="Times New Roman" w:hAnsi="Times New Roman" w:cs="Times New Roman"/>
        </w:rPr>
      </w:pPr>
      <w:r>
        <w:rPr>
          <w:rFonts w:ascii="Times New Roman" w:hAnsi="Times New Roman" w:cs="Times New Roman"/>
        </w:rPr>
        <w:t xml:space="preserve">išduoda </w:t>
      </w:r>
      <w:r w:rsidR="005A64EF">
        <w:rPr>
          <w:rFonts w:ascii="Times New Roman" w:hAnsi="Times New Roman" w:cs="Times New Roman"/>
        </w:rPr>
        <w:t xml:space="preserve">leidimus </w:t>
      </w:r>
      <w:r>
        <w:rPr>
          <w:rFonts w:ascii="Times New Roman" w:hAnsi="Times New Roman" w:cs="Times New Roman"/>
        </w:rPr>
        <w:t>laido</w:t>
      </w:r>
      <w:r w:rsidR="005A64EF">
        <w:rPr>
          <w:rFonts w:ascii="Times New Roman" w:hAnsi="Times New Roman" w:cs="Times New Roman"/>
        </w:rPr>
        <w:t>ti</w:t>
      </w:r>
      <w:r w:rsidR="002D4D23" w:rsidRPr="002E3C96">
        <w:rPr>
          <w:rFonts w:ascii="Times New Roman" w:hAnsi="Times New Roman" w:cs="Times New Roman"/>
        </w:rPr>
        <w:t>;</w:t>
      </w:r>
    </w:p>
    <w:p w14:paraId="618E9DEF" w14:textId="620BC1AC"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atlieka notarini</w:t>
      </w:r>
      <w:r w:rsidR="005A64EF">
        <w:rPr>
          <w:rFonts w:ascii="Times New Roman" w:hAnsi="Times New Roman" w:cs="Times New Roman"/>
        </w:rPr>
        <w:t>us</w:t>
      </w:r>
      <w:r w:rsidRPr="002E3C96">
        <w:rPr>
          <w:rFonts w:ascii="Times New Roman" w:hAnsi="Times New Roman" w:cs="Times New Roman"/>
        </w:rPr>
        <w:t xml:space="preserve"> veiksm</w:t>
      </w:r>
      <w:r w:rsidR="005A64EF">
        <w:rPr>
          <w:rFonts w:ascii="Times New Roman" w:hAnsi="Times New Roman" w:cs="Times New Roman"/>
        </w:rPr>
        <w:t>us</w:t>
      </w:r>
      <w:r w:rsidRPr="002E3C96">
        <w:rPr>
          <w:rFonts w:ascii="Times New Roman" w:hAnsi="Times New Roman" w:cs="Times New Roman"/>
        </w:rPr>
        <w:t>;</w:t>
      </w:r>
    </w:p>
    <w:p w14:paraId="374DC57F" w14:textId="3CFC2D72" w:rsidR="002D4D23" w:rsidRPr="002E3C96" w:rsidRDefault="005A64EF" w:rsidP="00D739D4">
      <w:pPr>
        <w:numPr>
          <w:ilvl w:val="0"/>
          <w:numId w:val="18"/>
        </w:numPr>
        <w:ind w:left="0" w:firstLine="720"/>
        <w:jc w:val="both"/>
        <w:rPr>
          <w:rFonts w:ascii="Times New Roman" w:hAnsi="Times New Roman" w:cs="Times New Roman"/>
        </w:rPr>
      </w:pPr>
      <w:r>
        <w:rPr>
          <w:rFonts w:ascii="Times New Roman" w:hAnsi="Times New Roman" w:cs="Times New Roman"/>
        </w:rPr>
        <w:t xml:space="preserve">laiku tvarko </w:t>
      </w:r>
      <w:r w:rsidR="002D4D23" w:rsidRPr="002E3C96">
        <w:rPr>
          <w:rFonts w:ascii="Times New Roman" w:hAnsi="Times New Roman" w:cs="Times New Roman"/>
        </w:rPr>
        <w:t>archyvini</w:t>
      </w:r>
      <w:r>
        <w:rPr>
          <w:rFonts w:ascii="Times New Roman" w:hAnsi="Times New Roman" w:cs="Times New Roman"/>
        </w:rPr>
        <w:t>us</w:t>
      </w:r>
      <w:r w:rsidR="002D4D23" w:rsidRPr="002E3C96">
        <w:rPr>
          <w:rFonts w:ascii="Times New Roman" w:hAnsi="Times New Roman" w:cs="Times New Roman"/>
        </w:rPr>
        <w:t xml:space="preserve"> duomen</w:t>
      </w:r>
      <w:r>
        <w:rPr>
          <w:rFonts w:ascii="Times New Roman" w:hAnsi="Times New Roman" w:cs="Times New Roman"/>
        </w:rPr>
        <w:t>is</w:t>
      </w:r>
      <w:r w:rsidR="002D4D23" w:rsidRPr="002E3C96">
        <w:rPr>
          <w:rFonts w:ascii="Times New Roman" w:hAnsi="Times New Roman" w:cs="Times New Roman"/>
        </w:rPr>
        <w:t>;</w:t>
      </w:r>
    </w:p>
    <w:p w14:paraId="3D9E73A7" w14:textId="4A202DDE" w:rsidR="002D4D23" w:rsidRPr="002E3C96" w:rsidRDefault="002D4D23" w:rsidP="00D739D4">
      <w:pPr>
        <w:numPr>
          <w:ilvl w:val="0"/>
          <w:numId w:val="18"/>
        </w:numPr>
        <w:ind w:left="0" w:firstLine="720"/>
        <w:jc w:val="both"/>
        <w:rPr>
          <w:rFonts w:ascii="Times New Roman" w:hAnsi="Times New Roman" w:cs="Times New Roman"/>
        </w:rPr>
      </w:pPr>
      <w:r w:rsidRPr="002E3C96">
        <w:rPr>
          <w:rFonts w:ascii="Times New Roman" w:hAnsi="Times New Roman" w:cs="Times New Roman"/>
        </w:rPr>
        <w:t>išduoda pažym</w:t>
      </w:r>
      <w:r w:rsidR="005A64EF">
        <w:rPr>
          <w:rFonts w:ascii="Times New Roman" w:hAnsi="Times New Roman" w:cs="Times New Roman"/>
        </w:rPr>
        <w:t>a</w:t>
      </w:r>
      <w:r w:rsidRPr="002E3C96">
        <w:rPr>
          <w:rFonts w:ascii="Times New Roman" w:hAnsi="Times New Roman" w:cs="Times New Roman"/>
        </w:rPr>
        <w:t>s juridiniams faktams patvirtinti ir kit</w:t>
      </w:r>
      <w:r w:rsidR="005A64EF">
        <w:rPr>
          <w:rFonts w:ascii="Times New Roman" w:hAnsi="Times New Roman" w:cs="Times New Roman"/>
        </w:rPr>
        <w:t>us</w:t>
      </w:r>
      <w:r w:rsidRPr="002E3C96">
        <w:rPr>
          <w:rFonts w:ascii="Times New Roman" w:hAnsi="Times New Roman" w:cs="Times New Roman"/>
        </w:rPr>
        <w:t xml:space="preserve"> dokument</w:t>
      </w:r>
      <w:r w:rsidR="005A64EF">
        <w:rPr>
          <w:rFonts w:ascii="Times New Roman" w:hAnsi="Times New Roman" w:cs="Times New Roman"/>
        </w:rPr>
        <w:t>us</w:t>
      </w:r>
      <w:r w:rsidRPr="002E3C96">
        <w:rPr>
          <w:rFonts w:ascii="Times New Roman" w:hAnsi="Times New Roman" w:cs="Times New Roman"/>
        </w:rPr>
        <w:t>.</w:t>
      </w:r>
    </w:p>
    <w:p w14:paraId="02C79155" w14:textId="5DDCBF94" w:rsidR="002D4D23" w:rsidRPr="002E3C96" w:rsidRDefault="002D4D23" w:rsidP="00D739D4">
      <w:pPr>
        <w:ind w:firstLine="720"/>
        <w:jc w:val="both"/>
        <w:rPr>
          <w:rFonts w:ascii="Times New Roman" w:hAnsi="Times New Roman" w:cs="Times New Roman"/>
        </w:rPr>
      </w:pPr>
      <w:r w:rsidRPr="002E3C96">
        <w:rPr>
          <w:rFonts w:ascii="Times New Roman" w:hAnsi="Times New Roman" w:cs="Times New Roman"/>
        </w:rPr>
        <w:t>Įgyve</w:t>
      </w:r>
      <w:r w:rsidR="001B0F18">
        <w:rPr>
          <w:rFonts w:ascii="Times New Roman" w:hAnsi="Times New Roman" w:cs="Times New Roman"/>
        </w:rPr>
        <w:t>ndinant Plokščių seniūnijos 2023</w:t>
      </w:r>
      <w:r w:rsidRPr="002E3C96">
        <w:rPr>
          <w:rFonts w:ascii="Times New Roman" w:hAnsi="Times New Roman" w:cs="Times New Roman"/>
        </w:rPr>
        <w:t xml:space="preserve"> </w:t>
      </w:r>
      <w:r w:rsidR="001B0F18">
        <w:rPr>
          <w:rFonts w:ascii="Times New Roman" w:hAnsi="Times New Roman" w:cs="Times New Roman"/>
        </w:rPr>
        <w:t>metų</w:t>
      </w:r>
      <w:r w:rsidR="002E3C96" w:rsidRPr="002E3C96">
        <w:rPr>
          <w:rFonts w:ascii="Times New Roman" w:hAnsi="Times New Roman" w:cs="Times New Roman"/>
        </w:rPr>
        <w:t xml:space="preserve"> </w:t>
      </w:r>
      <w:r w:rsidRPr="002E3C96">
        <w:rPr>
          <w:rFonts w:ascii="Times New Roman" w:hAnsi="Times New Roman" w:cs="Times New Roman"/>
        </w:rPr>
        <w:t>veiklos plane iškeltus uždavinius ir tikslus, vykdant savarankiškas ir valstybės deleguotas funkcijas, seniūnijos gyventojai bus aptarnaujami laiku ir kokybiškai</w:t>
      </w:r>
      <w:r w:rsidR="004B4EC9">
        <w:rPr>
          <w:rFonts w:ascii="Times New Roman" w:hAnsi="Times New Roman" w:cs="Times New Roman"/>
        </w:rPr>
        <w:t>, jiems bus</w:t>
      </w:r>
      <w:r w:rsidR="005A64EF">
        <w:rPr>
          <w:rFonts w:ascii="Times New Roman" w:hAnsi="Times New Roman" w:cs="Times New Roman"/>
        </w:rPr>
        <w:t xml:space="preserve"> s</w:t>
      </w:r>
      <w:r w:rsidRPr="002E3C96">
        <w:rPr>
          <w:rFonts w:ascii="Times New Roman" w:hAnsi="Times New Roman" w:cs="Times New Roman"/>
        </w:rPr>
        <w:t>uteikiama reikalinga informacija, išduodamos pažymos, teikiama reikalinga socialinė pagalba, aptarnaujami žemės ūkio subjektai, deklaruojama gyvenamoji vieta ir kitos funkcijos. Kuriama saugi ir švari aplinka bendruomenės nariams.</w:t>
      </w:r>
    </w:p>
    <w:p w14:paraId="3D1F1E2E" w14:textId="77777777" w:rsidR="002D4D23" w:rsidRPr="002E3C96" w:rsidRDefault="002D4D23" w:rsidP="00D739D4">
      <w:pPr>
        <w:ind w:firstLine="720"/>
        <w:jc w:val="both"/>
        <w:rPr>
          <w:rFonts w:ascii="Times New Roman" w:hAnsi="Times New Roman" w:cs="Times New Roman"/>
        </w:rPr>
      </w:pPr>
    </w:p>
    <w:p w14:paraId="6DD59C4F" w14:textId="77777777" w:rsidR="002D4D23" w:rsidRPr="002E3C96" w:rsidRDefault="002D4D23" w:rsidP="00DB6BDC">
      <w:pPr>
        <w:rPr>
          <w:rFonts w:ascii="Times New Roman" w:hAnsi="Times New Roman" w:cs="Times New Roman"/>
        </w:rPr>
      </w:pPr>
    </w:p>
    <w:p w14:paraId="36DA6C20" w14:textId="77777777" w:rsidR="002D4D23" w:rsidRDefault="002D4D23" w:rsidP="00DB6BDC">
      <w:pPr>
        <w:rPr>
          <w:rFonts w:ascii="Times New Roman" w:hAnsi="Times New Roman" w:cs="Times New Roman"/>
        </w:rPr>
      </w:pPr>
    </w:p>
    <w:p w14:paraId="7472D0FA" w14:textId="77777777" w:rsidR="00AC3EC1" w:rsidRPr="002E3C96" w:rsidRDefault="00AC3EC1" w:rsidP="00DB6BDC">
      <w:pPr>
        <w:rPr>
          <w:rFonts w:ascii="Times New Roman" w:hAnsi="Times New Roman" w:cs="Times New Roman"/>
        </w:rPr>
      </w:pPr>
    </w:p>
    <w:p w14:paraId="73C8005A" w14:textId="0F30B2A4" w:rsidR="002D4D23" w:rsidRPr="002E3C96" w:rsidRDefault="001B0F18" w:rsidP="00DB6BDC">
      <w:pPr>
        <w:rPr>
          <w:rFonts w:ascii="Times New Roman" w:hAnsi="Times New Roman" w:cs="Times New Roman"/>
        </w:rPr>
      </w:pPr>
      <w:r>
        <w:rPr>
          <w:rFonts w:ascii="Times New Roman" w:hAnsi="Times New Roman" w:cs="Times New Roman"/>
        </w:rPr>
        <w:t>Seniūnas                                                                                                        Danas Bendoraitis</w:t>
      </w:r>
    </w:p>
    <w:p w14:paraId="5AC26E83" w14:textId="77777777" w:rsidR="002D4D23" w:rsidRPr="002E3C96" w:rsidRDefault="002D4D23" w:rsidP="00DB6BDC">
      <w:pPr>
        <w:rPr>
          <w:rFonts w:ascii="Times New Roman" w:hAnsi="Times New Roman" w:cs="Times New Roman"/>
        </w:rPr>
      </w:pPr>
    </w:p>
    <w:p w14:paraId="278BE053" w14:textId="77777777" w:rsidR="002D4D23" w:rsidRDefault="002D4D23" w:rsidP="00DB6BDC">
      <w:pPr>
        <w:rPr>
          <w:rFonts w:ascii="Times New Roman" w:hAnsi="Times New Roman" w:cs="Times New Roman"/>
        </w:rPr>
      </w:pPr>
    </w:p>
    <w:p w14:paraId="3C299F34" w14:textId="77777777" w:rsidR="00AC3EC1" w:rsidRPr="002E3C96" w:rsidRDefault="00AC3EC1" w:rsidP="00DB6BDC">
      <w:pPr>
        <w:rPr>
          <w:rFonts w:ascii="Times New Roman" w:hAnsi="Times New Roman" w:cs="Times New Roman"/>
        </w:rPr>
      </w:pPr>
    </w:p>
    <w:p w14:paraId="23CD5992" w14:textId="77777777" w:rsidR="002D4D23" w:rsidRPr="002E3C96" w:rsidRDefault="002D4D23" w:rsidP="00DB6BDC">
      <w:pPr>
        <w:rPr>
          <w:rFonts w:ascii="Times New Roman" w:hAnsi="Times New Roman" w:cs="Times New Roman"/>
        </w:rPr>
      </w:pPr>
    </w:p>
    <w:p w14:paraId="17F1FB0D" w14:textId="62BE2E61" w:rsidR="002D4D23" w:rsidRPr="002E3C96" w:rsidRDefault="002D4D23" w:rsidP="00DB6BDC">
      <w:pPr>
        <w:rPr>
          <w:rFonts w:ascii="Times New Roman" w:hAnsi="Times New Roman" w:cs="Times New Roman"/>
        </w:rPr>
      </w:pPr>
      <w:r w:rsidRPr="002E3C96">
        <w:rPr>
          <w:rFonts w:ascii="Times New Roman" w:hAnsi="Times New Roman" w:cs="Times New Roman"/>
        </w:rPr>
        <w:t>Parengė</w:t>
      </w:r>
    </w:p>
    <w:p w14:paraId="3938E05D" w14:textId="77777777" w:rsidR="002D4D23" w:rsidRPr="002E3C96" w:rsidRDefault="002D4D23" w:rsidP="00DB6BDC">
      <w:pPr>
        <w:rPr>
          <w:rFonts w:ascii="Times New Roman" w:hAnsi="Times New Roman" w:cs="Times New Roman"/>
        </w:rPr>
      </w:pPr>
    </w:p>
    <w:p w14:paraId="560423EE" w14:textId="77777777" w:rsidR="002D4D23" w:rsidRPr="002E3C96" w:rsidRDefault="002D4D23" w:rsidP="00DB6BDC">
      <w:pPr>
        <w:rPr>
          <w:rFonts w:ascii="Times New Roman" w:hAnsi="Times New Roman" w:cs="Times New Roman"/>
        </w:rPr>
      </w:pPr>
      <w:r w:rsidRPr="002E3C96">
        <w:rPr>
          <w:rFonts w:ascii="Times New Roman" w:hAnsi="Times New Roman" w:cs="Times New Roman"/>
        </w:rPr>
        <w:t>Specialistė</w:t>
      </w:r>
    </w:p>
    <w:p w14:paraId="77E33A9F" w14:textId="77777777" w:rsidR="002D4D23" w:rsidRPr="002E3C96" w:rsidRDefault="002D4D23" w:rsidP="00DB6BDC">
      <w:pPr>
        <w:rPr>
          <w:rFonts w:ascii="Times New Roman" w:hAnsi="Times New Roman" w:cs="Times New Roman"/>
        </w:rPr>
      </w:pPr>
      <w:r w:rsidRPr="002E3C96">
        <w:rPr>
          <w:rFonts w:ascii="Times New Roman" w:hAnsi="Times New Roman" w:cs="Times New Roman"/>
        </w:rPr>
        <w:t xml:space="preserve">Ingrida </w:t>
      </w:r>
      <w:proofErr w:type="spellStart"/>
      <w:r w:rsidRPr="002E3C96">
        <w:rPr>
          <w:rFonts w:ascii="Times New Roman" w:hAnsi="Times New Roman" w:cs="Times New Roman"/>
        </w:rPr>
        <w:t>Bendikienė</w:t>
      </w:r>
      <w:proofErr w:type="spellEnd"/>
    </w:p>
    <w:sectPr w:rsidR="002D4D23" w:rsidRPr="002E3C96" w:rsidSect="00294E54">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96874" w14:textId="77777777" w:rsidR="00FE79AA" w:rsidRDefault="00FE79AA">
      <w:r>
        <w:separator/>
      </w:r>
    </w:p>
  </w:endnote>
  <w:endnote w:type="continuationSeparator" w:id="0">
    <w:p w14:paraId="5B318912" w14:textId="77777777" w:rsidR="00FE79AA" w:rsidRDefault="00FE7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DokChampa">
    <w:altName w:val="Times New Roman"/>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9E502" w14:textId="77777777" w:rsidR="002D4D23" w:rsidRPr="00BF0020" w:rsidRDefault="002D4D23" w:rsidP="00314C55">
    <w:pPr>
      <w:pStyle w:val="Porat"/>
      <w:ind w:right="360"/>
      <w:jc w:val="right"/>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EBD4F" w14:textId="77777777" w:rsidR="00FE79AA" w:rsidRDefault="00FE79AA">
      <w:r>
        <w:separator/>
      </w:r>
    </w:p>
  </w:footnote>
  <w:footnote w:type="continuationSeparator" w:id="0">
    <w:p w14:paraId="3B4C969E" w14:textId="77777777" w:rsidR="00FE79AA" w:rsidRDefault="00FE79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7DFE" w14:textId="77777777" w:rsidR="002D4D23" w:rsidRDefault="002D4D23">
    <w:pPr>
      <w:pStyle w:val="Antrats"/>
      <w:jc w:val="center"/>
    </w:pPr>
    <w:r>
      <w:rPr>
        <w:noProof/>
      </w:rPr>
      <w:fldChar w:fldCharType="begin"/>
    </w:r>
    <w:r>
      <w:rPr>
        <w:noProof/>
      </w:rPr>
      <w:instrText>PAGE   \* MERGEFORMAT</w:instrText>
    </w:r>
    <w:r>
      <w:rPr>
        <w:noProof/>
      </w:rPr>
      <w:fldChar w:fldCharType="separate"/>
    </w:r>
    <w:r w:rsidR="006446C2">
      <w:rPr>
        <w:noProof/>
      </w:rPr>
      <w:t>4</w:t>
    </w:r>
    <w:r>
      <w:rPr>
        <w:noProof/>
      </w:rPr>
      <w:fldChar w:fldCharType="end"/>
    </w:r>
  </w:p>
  <w:p w14:paraId="326A5908" w14:textId="77777777" w:rsidR="002D4D23" w:rsidRDefault="002D4D2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038A71B0"/>
    <w:multiLevelType w:val="hybridMultilevel"/>
    <w:tmpl w:val="19449346"/>
    <w:lvl w:ilvl="0" w:tplc="C4D472FE">
      <w:start w:val="1"/>
      <w:numFmt w:val="upperRoman"/>
      <w:lvlText w:val="%1."/>
      <w:lvlJc w:val="left"/>
      <w:pPr>
        <w:tabs>
          <w:tab w:val="num" w:pos="1080"/>
        </w:tabs>
        <w:ind w:left="1080" w:hanging="72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D0937B9"/>
    <w:multiLevelType w:val="hybridMultilevel"/>
    <w:tmpl w:val="C8ECC254"/>
    <w:lvl w:ilvl="0" w:tplc="0427000D">
      <w:start w:val="1"/>
      <w:numFmt w:val="bullet"/>
      <w:lvlText w:val=""/>
      <w:lvlJc w:val="left"/>
      <w:pPr>
        <w:tabs>
          <w:tab w:val="num" w:pos="720"/>
        </w:tabs>
        <w:ind w:left="720" w:hanging="360"/>
      </w:pPr>
      <w:rPr>
        <w:rFonts w:ascii="Wingdings" w:hAnsi="Wingdings" w:cs="Wingdings"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D121A4B"/>
    <w:multiLevelType w:val="hybridMultilevel"/>
    <w:tmpl w:val="EA94F654"/>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5" w15:restartNumberingAfterBreak="0">
    <w:nsid w:val="1E3F2009"/>
    <w:multiLevelType w:val="hybridMultilevel"/>
    <w:tmpl w:val="54DAA08E"/>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0FD3D6A"/>
    <w:multiLevelType w:val="hybridMultilevel"/>
    <w:tmpl w:val="ACC2321E"/>
    <w:lvl w:ilvl="0" w:tplc="4D86762A">
      <w:start w:val="12"/>
      <w:numFmt w:val="bullet"/>
      <w:lvlText w:val="-"/>
      <w:lvlJc w:val="left"/>
      <w:pPr>
        <w:ind w:left="1200" w:hanging="360"/>
      </w:pPr>
      <w:rPr>
        <w:rFonts w:ascii="Times New Roman" w:eastAsia="Times New Roman" w:hAnsi="Times New Roman" w:hint="default"/>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cs="Wingdings" w:hint="default"/>
      </w:rPr>
    </w:lvl>
    <w:lvl w:ilvl="3" w:tplc="04090001">
      <w:start w:val="1"/>
      <w:numFmt w:val="bullet"/>
      <w:lvlText w:val=""/>
      <w:lvlJc w:val="left"/>
      <w:pPr>
        <w:ind w:left="3360" w:hanging="360"/>
      </w:pPr>
      <w:rPr>
        <w:rFonts w:ascii="Symbol" w:hAnsi="Symbol" w:cs="Symbol" w:hint="default"/>
      </w:rPr>
    </w:lvl>
    <w:lvl w:ilvl="4" w:tplc="04090003">
      <w:start w:val="1"/>
      <w:numFmt w:val="bullet"/>
      <w:lvlText w:val="o"/>
      <w:lvlJc w:val="left"/>
      <w:pPr>
        <w:ind w:left="4080" w:hanging="360"/>
      </w:pPr>
      <w:rPr>
        <w:rFonts w:ascii="Courier New" w:hAnsi="Courier New" w:cs="Courier New" w:hint="default"/>
      </w:rPr>
    </w:lvl>
    <w:lvl w:ilvl="5" w:tplc="04090005">
      <w:start w:val="1"/>
      <w:numFmt w:val="bullet"/>
      <w:lvlText w:val=""/>
      <w:lvlJc w:val="left"/>
      <w:pPr>
        <w:ind w:left="4800" w:hanging="360"/>
      </w:pPr>
      <w:rPr>
        <w:rFonts w:ascii="Wingdings" w:hAnsi="Wingdings" w:cs="Wingdings" w:hint="default"/>
      </w:rPr>
    </w:lvl>
    <w:lvl w:ilvl="6" w:tplc="04090001">
      <w:start w:val="1"/>
      <w:numFmt w:val="bullet"/>
      <w:lvlText w:val=""/>
      <w:lvlJc w:val="left"/>
      <w:pPr>
        <w:ind w:left="5520" w:hanging="360"/>
      </w:pPr>
      <w:rPr>
        <w:rFonts w:ascii="Symbol" w:hAnsi="Symbol" w:cs="Symbol" w:hint="default"/>
      </w:rPr>
    </w:lvl>
    <w:lvl w:ilvl="7" w:tplc="04090003">
      <w:start w:val="1"/>
      <w:numFmt w:val="bullet"/>
      <w:lvlText w:val="o"/>
      <w:lvlJc w:val="left"/>
      <w:pPr>
        <w:ind w:left="6240" w:hanging="360"/>
      </w:pPr>
      <w:rPr>
        <w:rFonts w:ascii="Courier New" w:hAnsi="Courier New" w:cs="Courier New" w:hint="default"/>
      </w:rPr>
    </w:lvl>
    <w:lvl w:ilvl="8" w:tplc="04090005">
      <w:start w:val="1"/>
      <w:numFmt w:val="bullet"/>
      <w:lvlText w:val=""/>
      <w:lvlJc w:val="left"/>
      <w:pPr>
        <w:ind w:left="6960" w:hanging="360"/>
      </w:pPr>
      <w:rPr>
        <w:rFonts w:ascii="Wingdings" w:hAnsi="Wingdings" w:cs="Wingdings" w:hint="default"/>
      </w:rPr>
    </w:lvl>
  </w:abstractNum>
  <w:abstractNum w:abstractNumId="7" w15:restartNumberingAfterBreak="0">
    <w:nsid w:val="2FBC0994"/>
    <w:multiLevelType w:val="hybridMultilevel"/>
    <w:tmpl w:val="628AA946"/>
    <w:lvl w:ilvl="0" w:tplc="4AD8957C">
      <w:start w:val="12"/>
      <w:numFmt w:val="bullet"/>
      <w:lvlText w:val="-"/>
      <w:lvlJc w:val="left"/>
      <w:pPr>
        <w:ind w:left="900" w:hanging="360"/>
      </w:pPr>
      <w:rPr>
        <w:rFonts w:ascii="Times New Roman" w:eastAsia="Times New Roman" w:hAnsi="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cs="Wingdings" w:hint="default"/>
      </w:rPr>
    </w:lvl>
    <w:lvl w:ilvl="3" w:tplc="04090001">
      <w:start w:val="1"/>
      <w:numFmt w:val="bullet"/>
      <w:lvlText w:val=""/>
      <w:lvlJc w:val="left"/>
      <w:pPr>
        <w:ind w:left="3060" w:hanging="360"/>
      </w:pPr>
      <w:rPr>
        <w:rFonts w:ascii="Symbol" w:hAnsi="Symbol" w:cs="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cs="Wingdings" w:hint="default"/>
      </w:rPr>
    </w:lvl>
    <w:lvl w:ilvl="6" w:tplc="04090001">
      <w:start w:val="1"/>
      <w:numFmt w:val="bullet"/>
      <w:lvlText w:val=""/>
      <w:lvlJc w:val="left"/>
      <w:pPr>
        <w:ind w:left="5220" w:hanging="360"/>
      </w:pPr>
      <w:rPr>
        <w:rFonts w:ascii="Symbol" w:hAnsi="Symbol" w:cs="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cs="Wingdings" w:hint="default"/>
      </w:rPr>
    </w:lvl>
  </w:abstractNum>
  <w:abstractNum w:abstractNumId="8" w15:restartNumberingAfterBreak="0">
    <w:nsid w:val="38A67517"/>
    <w:multiLevelType w:val="hybridMultilevel"/>
    <w:tmpl w:val="867812C0"/>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9" w15:restartNumberingAfterBreak="0">
    <w:nsid w:val="39621B25"/>
    <w:multiLevelType w:val="hybridMultilevel"/>
    <w:tmpl w:val="03AC26F4"/>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412432EF"/>
    <w:multiLevelType w:val="hybridMultilevel"/>
    <w:tmpl w:val="4AEA4D3E"/>
    <w:lvl w:ilvl="0" w:tplc="04270001">
      <w:start w:val="1"/>
      <w:numFmt w:val="bullet"/>
      <w:lvlText w:val=""/>
      <w:lvlJc w:val="left"/>
      <w:pPr>
        <w:tabs>
          <w:tab w:val="num" w:pos="720"/>
        </w:tabs>
        <w:ind w:left="720" w:hanging="360"/>
      </w:pPr>
      <w:rPr>
        <w:rFonts w:ascii="Symbol" w:hAnsi="Symbol" w:cs="Symbol" w:hint="default"/>
      </w:rPr>
    </w:lvl>
    <w:lvl w:ilvl="1" w:tplc="0427000F">
      <w:start w:val="1"/>
      <w:numFmt w:val="decimal"/>
      <w:lvlText w:val="%2."/>
      <w:lvlJc w:val="left"/>
      <w:pPr>
        <w:tabs>
          <w:tab w:val="num" w:pos="1440"/>
        </w:tabs>
        <w:ind w:left="1440" w:hanging="360"/>
      </w:pPr>
      <w:rPr>
        <w:rFonts w:hint="default"/>
      </w:rPr>
    </w:lvl>
    <w:lvl w:ilvl="2" w:tplc="95D81F08">
      <w:start w:val="1923"/>
      <w:numFmt w:val="bullet"/>
      <w:lvlText w:val="-"/>
      <w:lvlJc w:val="left"/>
      <w:pPr>
        <w:tabs>
          <w:tab w:val="num" w:pos="2160"/>
        </w:tabs>
        <w:ind w:left="2160" w:hanging="360"/>
      </w:pPr>
      <w:rPr>
        <w:rFonts w:ascii="Times New Roman" w:eastAsia="Times New Roman" w:hAnsi="Times New Roman"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41825141"/>
    <w:multiLevelType w:val="hybridMultilevel"/>
    <w:tmpl w:val="E96C96F4"/>
    <w:lvl w:ilvl="0" w:tplc="4AD8957C">
      <w:start w:val="12"/>
      <w:numFmt w:val="bullet"/>
      <w:lvlText w:val="-"/>
      <w:lvlJc w:val="left"/>
      <w:pPr>
        <w:ind w:left="2715" w:hanging="360"/>
      </w:pPr>
      <w:rPr>
        <w:rFonts w:ascii="Times New Roman" w:eastAsia="Times New Roman" w:hAnsi="Times New Roman" w:hint="default"/>
      </w:rPr>
    </w:lvl>
    <w:lvl w:ilvl="1" w:tplc="04270003">
      <w:start w:val="1"/>
      <w:numFmt w:val="bullet"/>
      <w:lvlText w:val="o"/>
      <w:lvlJc w:val="left"/>
      <w:pPr>
        <w:ind w:left="3435" w:hanging="360"/>
      </w:pPr>
      <w:rPr>
        <w:rFonts w:ascii="Courier New" w:hAnsi="Courier New" w:cs="Courier New" w:hint="default"/>
      </w:rPr>
    </w:lvl>
    <w:lvl w:ilvl="2" w:tplc="04270005">
      <w:start w:val="1"/>
      <w:numFmt w:val="bullet"/>
      <w:lvlText w:val=""/>
      <w:lvlJc w:val="left"/>
      <w:pPr>
        <w:ind w:left="4155" w:hanging="360"/>
      </w:pPr>
      <w:rPr>
        <w:rFonts w:ascii="Wingdings" w:hAnsi="Wingdings" w:cs="Wingdings" w:hint="default"/>
      </w:rPr>
    </w:lvl>
    <w:lvl w:ilvl="3" w:tplc="04270001">
      <w:start w:val="1"/>
      <w:numFmt w:val="bullet"/>
      <w:lvlText w:val=""/>
      <w:lvlJc w:val="left"/>
      <w:pPr>
        <w:ind w:left="4875" w:hanging="360"/>
      </w:pPr>
      <w:rPr>
        <w:rFonts w:ascii="Symbol" w:hAnsi="Symbol" w:cs="Symbol" w:hint="default"/>
      </w:rPr>
    </w:lvl>
    <w:lvl w:ilvl="4" w:tplc="04270003">
      <w:start w:val="1"/>
      <w:numFmt w:val="bullet"/>
      <w:lvlText w:val="o"/>
      <w:lvlJc w:val="left"/>
      <w:pPr>
        <w:ind w:left="5595" w:hanging="360"/>
      </w:pPr>
      <w:rPr>
        <w:rFonts w:ascii="Courier New" w:hAnsi="Courier New" w:cs="Courier New" w:hint="default"/>
      </w:rPr>
    </w:lvl>
    <w:lvl w:ilvl="5" w:tplc="04270005">
      <w:start w:val="1"/>
      <w:numFmt w:val="bullet"/>
      <w:lvlText w:val=""/>
      <w:lvlJc w:val="left"/>
      <w:pPr>
        <w:ind w:left="6315" w:hanging="360"/>
      </w:pPr>
      <w:rPr>
        <w:rFonts w:ascii="Wingdings" w:hAnsi="Wingdings" w:cs="Wingdings" w:hint="default"/>
      </w:rPr>
    </w:lvl>
    <w:lvl w:ilvl="6" w:tplc="04270001">
      <w:start w:val="1"/>
      <w:numFmt w:val="bullet"/>
      <w:lvlText w:val=""/>
      <w:lvlJc w:val="left"/>
      <w:pPr>
        <w:ind w:left="7035" w:hanging="360"/>
      </w:pPr>
      <w:rPr>
        <w:rFonts w:ascii="Symbol" w:hAnsi="Symbol" w:cs="Symbol" w:hint="default"/>
      </w:rPr>
    </w:lvl>
    <w:lvl w:ilvl="7" w:tplc="04270003">
      <w:start w:val="1"/>
      <w:numFmt w:val="bullet"/>
      <w:lvlText w:val="o"/>
      <w:lvlJc w:val="left"/>
      <w:pPr>
        <w:ind w:left="7755" w:hanging="360"/>
      </w:pPr>
      <w:rPr>
        <w:rFonts w:ascii="Courier New" w:hAnsi="Courier New" w:cs="Courier New" w:hint="default"/>
      </w:rPr>
    </w:lvl>
    <w:lvl w:ilvl="8" w:tplc="04270005">
      <w:start w:val="1"/>
      <w:numFmt w:val="bullet"/>
      <w:lvlText w:val=""/>
      <w:lvlJc w:val="left"/>
      <w:pPr>
        <w:ind w:left="8475" w:hanging="360"/>
      </w:pPr>
      <w:rPr>
        <w:rFonts w:ascii="Wingdings" w:hAnsi="Wingdings" w:cs="Wingdings" w:hint="default"/>
      </w:rPr>
    </w:lvl>
  </w:abstractNum>
  <w:abstractNum w:abstractNumId="12" w15:restartNumberingAfterBreak="0">
    <w:nsid w:val="44FB024A"/>
    <w:multiLevelType w:val="multilevel"/>
    <w:tmpl w:val="70AC06E2"/>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860"/>
        </w:tabs>
        <w:ind w:left="1860" w:hanging="420"/>
      </w:pPr>
      <w:rPr>
        <w:rFonts w:hint="default"/>
      </w:rPr>
    </w:lvl>
    <w:lvl w:ilvl="2">
      <w:start w:val="1"/>
      <w:numFmt w:val="decimal"/>
      <w:isLgl/>
      <w:lvlText w:val="%1.%2.%3"/>
      <w:lvlJc w:val="left"/>
      <w:pPr>
        <w:tabs>
          <w:tab w:val="num" w:pos="3240"/>
        </w:tabs>
        <w:ind w:left="3240" w:hanging="720"/>
      </w:pPr>
      <w:rPr>
        <w:rFonts w:hint="default"/>
      </w:rPr>
    </w:lvl>
    <w:lvl w:ilvl="3">
      <w:start w:val="1"/>
      <w:numFmt w:val="decimal"/>
      <w:isLgl/>
      <w:lvlText w:val="%1.%2.%3.%4"/>
      <w:lvlJc w:val="left"/>
      <w:pPr>
        <w:tabs>
          <w:tab w:val="num" w:pos="4320"/>
        </w:tabs>
        <w:ind w:left="4320" w:hanging="720"/>
      </w:pPr>
      <w:rPr>
        <w:rFonts w:hint="default"/>
      </w:rPr>
    </w:lvl>
    <w:lvl w:ilvl="4">
      <w:start w:val="1"/>
      <w:numFmt w:val="decimal"/>
      <w:isLgl/>
      <w:lvlText w:val="%1.%2.%3.%4.%5"/>
      <w:lvlJc w:val="left"/>
      <w:pPr>
        <w:tabs>
          <w:tab w:val="num" w:pos="5760"/>
        </w:tabs>
        <w:ind w:left="5760" w:hanging="1080"/>
      </w:pPr>
      <w:rPr>
        <w:rFonts w:hint="default"/>
      </w:rPr>
    </w:lvl>
    <w:lvl w:ilvl="5">
      <w:start w:val="1"/>
      <w:numFmt w:val="decimal"/>
      <w:isLgl/>
      <w:lvlText w:val="%1.%2.%3.%4.%5.%6"/>
      <w:lvlJc w:val="left"/>
      <w:pPr>
        <w:tabs>
          <w:tab w:val="num" w:pos="6840"/>
        </w:tabs>
        <w:ind w:left="6840" w:hanging="1080"/>
      </w:pPr>
      <w:rPr>
        <w:rFonts w:hint="default"/>
      </w:rPr>
    </w:lvl>
    <w:lvl w:ilvl="6">
      <w:start w:val="1"/>
      <w:numFmt w:val="decimal"/>
      <w:isLgl/>
      <w:lvlText w:val="%1.%2.%3.%4.%5.%6.%7"/>
      <w:lvlJc w:val="left"/>
      <w:pPr>
        <w:tabs>
          <w:tab w:val="num" w:pos="8280"/>
        </w:tabs>
        <w:ind w:left="8280" w:hanging="1440"/>
      </w:pPr>
      <w:rPr>
        <w:rFonts w:hint="default"/>
      </w:rPr>
    </w:lvl>
    <w:lvl w:ilvl="7">
      <w:start w:val="1"/>
      <w:numFmt w:val="decimal"/>
      <w:isLgl/>
      <w:lvlText w:val="%1.%2.%3.%4.%5.%6.%7.%8"/>
      <w:lvlJc w:val="left"/>
      <w:pPr>
        <w:tabs>
          <w:tab w:val="num" w:pos="9360"/>
        </w:tabs>
        <w:ind w:left="9360" w:hanging="1440"/>
      </w:pPr>
      <w:rPr>
        <w:rFonts w:hint="default"/>
      </w:rPr>
    </w:lvl>
    <w:lvl w:ilvl="8">
      <w:start w:val="1"/>
      <w:numFmt w:val="decimal"/>
      <w:isLgl/>
      <w:lvlText w:val="%1.%2.%3.%4.%5.%6.%7.%8.%9"/>
      <w:lvlJc w:val="left"/>
      <w:pPr>
        <w:tabs>
          <w:tab w:val="num" w:pos="10800"/>
        </w:tabs>
        <w:ind w:left="10800" w:hanging="1800"/>
      </w:pPr>
      <w:rPr>
        <w:rFonts w:hint="default"/>
      </w:rPr>
    </w:lvl>
  </w:abstractNum>
  <w:abstractNum w:abstractNumId="13" w15:restartNumberingAfterBreak="0">
    <w:nsid w:val="48216516"/>
    <w:multiLevelType w:val="hybridMultilevel"/>
    <w:tmpl w:val="93D82A0C"/>
    <w:lvl w:ilvl="0" w:tplc="04270001">
      <w:start w:val="1"/>
      <w:numFmt w:val="bullet"/>
      <w:lvlText w:val=""/>
      <w:lvlJc w:val="left"/>
      <w:pPr>
        <w:tabs>
          <w:tab w:val="num" w:pos="720"/>
        </w:tabs>
        <w:ind w:left="720" w:hanging="360"/>
      </w:pPr>
      <w:rPr>
        <w:rFonts w:ascii="Symbol" w:hAnsi="Symbol" w:cs="Symbol" w:hint="default"/>
      </w:rPr>
    </w:lvl>
    <w:lvl w:ilvl="1" w:tplc="0427000F">
      <w:start w:val="1"/>
      <w:numFmt w:val="decimal"/>
      <w:lvlText w:val="%2."/>
      <w:lvlJc w:val="left"/>
      <w:pPr>
        <w:tabs>
          <w:tab w:val="num" w:pos="1440"/>
        </w:tabs>
        <w:ind w:left="1440" w:hanging="360"/>
      </w:pPr>
      <w:rPr>
        <w:rFonts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507847A9"/>
    <w:multiLevelType w:val="hybridMultilevel"/>
    <w:tmpl w:val="E516331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57982C10"/>
    <w:multiLevelType w:val="hybridMultilevel"/>
    <w:tmpl w:val="CDB8B24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6" w15:restartNumberingAfterBreak="0">
    <w:nsid w:val="57CC00BA"/>
    <w:multiLevelType w:val="multilevel"/>
    <w:tmpl w:val="8A1CD50A"/>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5BCA0B57"/>
    <w:multiLevelType w:val="hybridMultilevel"/>
    <w:tmpl w:val="8A1CD50A"/>
    <w:lvl w:ilvl="0" w:tplc="04270001">
      <w:start w:val="1"/>
      <w:numFmt w:val="bullet"/>
      <w:lvlText w:val=""/>
      <w:lvlJc w:val="left"/>
      <w:pPr>
        <w:tabs>
          <w:tab w:val="num" w:pos="720"/>
        </w:tabs>
        <w:ind w:left="720" w:hanging="360"/>
      </w:pPr>
      <w:rPr>
        <w:rFonts w:ascii="Symbol" w:hAnsi="Symbol" w:cs="Symbol"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cs="Wingdings" w:hint="default"/>
      </w:rPr>
    </w:lvl>
    <w:lvl w:ilvl="3" w:tplc="04270001">
      <w:start w:val="1"/>
      <w:numFmt w:val="bullet"/>
      <w:lvlText w:val=""/>
      <w:lvlJc w:val="left"/>
      <w:pPr>
        <w:tabs>
          <w:tab w:val="num" w:pos="2880"/>
        </w:tabs>
        <w:ind w:left="2880" w:hanging="360"/>
      </w:pPr>
      <w:rPr>
        <w:rFonts w:ascii="Symbol" w:hAnsi="Symbol" w:cs="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cs="Wingdings" w:hint="default"/>
      </w:rPr>
    </w:lvl>
    <w:lvl w:ilvl="6" w:tplc="04270001">
      <w:start w:val="1"/>
      <w:numFmt w:val="bullet"/>
      <w:lvlText w:val=""/>
      <w:lvlJc w:val="left"/>
      <w:pPr>
        <w:tabs>
          <w:tab w:val="num" w:pos="5040"/>
        </w:tabs>
        <w:ind w:left="5040" w:hanging="360"/>
      </w:pPr>
      <w:rPr>
        <w:rFonts w:ascii="Symbol" w:hAnsi="Symbol" w:cs="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0F2611A"/>
    <w:multiLevelType w:val="hybridMultilevel"/>
    <w:tmpl w:val="D16211B6"/>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9" w15:restartNumberingAfterBreak="0">
    <w:nsid w:val="61FB279E"/>
    <w:multiLevelType w:val="hybridMultilevel"/>
    <w:tmpl w:val="0E5061DC"/>
    <w:lvl w:ilvl="0" w:tplc="04270005">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20" w15:restartNumberingAfterBreak="0">
    <w:nsid w:val="645C72B8"/>
    <w:multiLevelType w:val="hybridMultilevel"/>
    <w:tmpl w:val="BD0E4E04"/>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1" w15:restartNumberingAfterBreak="0">
    <w:nsid w:val="69B6418F"/>
    <w:multiLevelType w:val="hybridMultilevel"/>
    <w:tmpl w:val="72186BCE"/>
    <w:lvl w:ilvl="0" w:tplc="0409000F">
      <w:start w:val="3"/>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73195D61"/>
    <w:multiLevelType w:val="hybridMultilevel"/>
    <w:tmpl w:val="E8B63C58"/>
    <w:lvl w:ilvl="0" w:tplc="0409000D">
      <w:start w:val="1"/>
      <w:numFmt w:val="bullet"/>
      <w:lvlText w:val=""/>
      <w:lvlJc w:val="left"/>
      <w:pPr>
        <w:ind w:left="1560" w:hanging="360"/>
      </w:pPr>
      <w:rPr>
        <w:rFonts w:ascii="Wingdings" w:hAnsi="Wingdings" w:cs="Wingdings" w:hint="default"/>
      </w:rPr>
    </w:lvl>
    <w:lvl w:ilvl="1" w:tplc="04090003">
      <w:start w:val="1"/>
      <w:numFmt w:val="bullet"/>
      <w:lvlText w:val="o"/>
      <w:lvlJc w:val="left"/>
      <w:pPr>
        <w:ind w:left="2280" w:hanging="360"/>
      </w:pPr>
      <w:rPr>
        <w:rFonts w:ascii="Courier New" w:hAnsi="Courier New" w:cs="Courier New" w:hint="default"/>
      </w:rPr>
    </w:lvl>
    <w:lvl w:ilvl="2" w:tplc="04090005">
      <w:start w:val="1"/>
      <w:numFmt w:val="bullet"/>
      <w:lvlText w:val=""/>
      <w:lvlJc w:val="left"/>
      <w:pPr>
        <w:ind w:left="3000" w:hanging="360"/>
      </w:pPr>
      <w:rPr>
        <w:rFonts w:ascii="Wingdings" w:hAnsi="Wingdings" w:cs="Wingdings" w:hint="default"/>
      </w:rPr>
    </w:lvl>
    <w:lvl w:ilvl="3" w:tplc="04090001">
      <w:start w:val="1"/>
      <w:numFmt w:val="bullet"/>
      <w:lvlText w:val=""/>
      <w:lvlJc w:val="left"/>
      <w:pPr>
        <w:ind w:left="3720" w:hanging="360"/>
      </w:pPr>
      <w:rPr>
        <w:rFonts w:ascii="Symbol" w:hAnsi="Symbol" w:cs="Symbol" w:hint="default"/>
      </w:rPr>
    </w:lvl>
    <w:lvl w:ilvl="4" w:tplc="04090003">
      <w:start w:val="1"/>
      <w:numFmt w:val="bullet"/>
      <w:lvlText w:val="o"/>
      <w:lvlJc w:val="left"/>
      <w:pPr>
        <w:ind w:left="4440" w:hanging="360"/>
      </w:pPr>
      <w:rPr>
        <w:rFonts w:ascii="Courier New" w:hAnsi="Courier New" w:cs="Courier New" w:hint="default"/>
      </w:rPr>
    </w:lvl>
    <w:lvl w:ilvl="5" w:tplc="04090005">
      <w:start w:val="1"/>
      <w:numFmt w:val="bullet"/>
      <w:lvlText w:val=""/>
      <w:lvlJc w:val="left"/>
      <w:pPr>
        <w:ind w:left="5160" w:hanging="360"/>
      </w:pPr>
      <w:rPr>
        <w:rFonts w:ascii="Wingdings" w:hAnsi="Wingdings" w:cs="Wingdings" w:hint="default"/>
      </w:rPr>
    </w:lvl>
    <w:lvl w:ilvl="6" w:tplc="04090001">
      <w:start w:val="1"/>
      <w:numFmt w:val="bullet"/>
      <w:lvlText w:val=""/>
      <w:lvlJc w:val="left"/>
      <w:pPr>
        <w:ind w:left="5880" w:hanging="360"/>
      </w:pPr>
      <w:rPr>
        <w:rFonts w:ascii="Symbol" w:hAnsi="Symbol" w:cs="Symbol" w:hint="default"/>
      </w:rPr>
    </w:lvl>
    <w:lvl w:ilvl="7" w:tplc="04090003">
      <w:start w:val="1"/>
      <w:numFmt w:val="bullet"/>
      <w:lvlText w:val="o"/>
      <w:lvlJc w:val="left"/>
      <w:pPr>
        <w:ind w:left="6600" w:hanging="360"/>
      </w:pPr>
      <w:rPr>
        <w:rFonts w:ascii="Courier New" w:hAnsi="Courier New" w:cs="Courier New" w:hint="default"/>
      </w:rPr>
    </w:lvl>
    <w:lvl w:ilvl="8" w:tplc="04090005">
      <w:start w:val="1"/>
      <w:numFmt w:val="bullet"/>
      <w:lvlText w:val=""/>
      <w:lvlJc w:val="left"/>
      <w:pPr>
        <w:ind w:left="7320" w:hanging="360"/>
      </w:pPr>
      <w:rPr>
        <w:rFonts w:ascii="Wingdings" w:hAnsi="Wingdings" w:cs="Wingdings" w:hint="default"/>
      </w:rPr>
    </w:lvl>
  </w:abstractNum>
  <w:abstractNum w:abstractNumId="23" w15:restartNumberingAfterBreak="0">
    <w:nsid w:val="75AB6721"/>
    <w:multiLevelType w:val="hybridMultilevel"/>
    <w:tmpl w:val="F9802D4E"/>
    <w:lvl w:ilvl="0" w:tplc="0409000D">
      <w:start w:val="1"/>
      <w:numFmt w:val="bullet"/>
      <w:lvlText w:val=""/>
      <w:lvlJc w:val="left"/>
      <w:pPr>
        <w:ind w:left="644" w:hanging="360"/>
      </w:pPr>
      <w:rPr>
        <w:rFonts w:ascii="Wingdings" w:hAnsi="Wingdings" w:cs="Wingdings"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cs="Wingdings" w:hint="default"/>
      </w:rPr>
    </w:lvl>
    <w:lvl w:ilvl="3" w:tplc="04090001">
      <w:start w:val="1"/>
      <w:numFmt w:val="bullet"/>
      <w:lvlText w:val=""/>
      <w:lvlJc w:val="left"/>
      <w:pPr>
        <w:ind w:left="2804" w:hanging="360"/>
      </w:pPr>
      <w:rPr>
        <w:rFonts w:ascii="Symbol" w:hAnsi="Symbol" w:cs="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cs="Wingdings" w:hint="default"/>
      </w:rPr>
    </w:lvl>
    <w:lvl w:ilvl="6" w:tplc="04090001">
      <w:start w:val="1"/>
      <w:numFmt w:val="bullet"/>
      <w:lvlText w:val=""/>
      <w:lvlJc w:val="left"/>
      <w:pPr>
        <w:ind w:left="4964" w:hanging="360"/>
      </w:pPr>
      <w:rPr>
        <w:rFonts w:ascii="Symbol" w:hAnsi="Symbol" w:cs="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cs="Wingdings" w:hint="default"/>
      </w:rPr>
    </w:lvl>
  </w:abstractNum>
  <w:abstractNum w:abstractNumId="24" w15:restartNumberingAfterBreak="0">
    <w:nsid w:val="79AB707A"/>
    <w:multiLevelType w:val="hybridMultilevel"/>
    <w:tmpl w:val="A44430DA"/>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5" w15:restartNumberingAfterBreak="0">
    <w:nsid w:val="7C825953"/>
    <w:multiLevelType w:val="hybridMultilevel"/>
    <w:tmpl w:val="1F00CC94"/>
    <w:lvl w:ilvl="0" w:tplc="0B30910C">
      <w:start w:val="1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6" w15:restartNumberingAfterBreak="0">
    <w:nsid w:val="7EF13B7B"/>
    <w:multiLevelType w:val="hybridMultilevel"/>
    <w:tmpl w:val="6D98DA0C"/>
    <w:lvl w:ilvl="0" w:tplc="0409000D">
      <w:start w:val="1"/>
      <w:numFmt w:val="bullet"/>
      <w:lvlText w:val=""/>
      <w:lvlJc w:val="left"/>
      <w:pPr>
        <w:ind w:left="1995" w:hanging="360"/>
      </w:pPr>
      <w:rPr>
        <w:rFonts w:ascii="Wingdings" w:hAnsi="Wingdings" w:cs="Wingdings" w:hint="default"/>
      </w:rPr>
    </w:lvl>
    <w:lvl w:ilvl="1" w:tplc="04090003">
      <w:start w:val="1"/>
      <w:numFmt w:val="bullet"/>
      <w:lvlText w:val="o"/>
      <w:lvlJc w:val="left"/>
      <w:pPr>
        <w:ind w:left="2715" w:hanging="360"/>
      </w:pPr>
      <w:rPr>
        <w:rFonts w:ascii="Courier New" w:hAnsi="Courier New" w:cs="Courier New" w:hint="default"/>
      </w:rPr>
    </w:lvl>
    <w:lvl w:ilvl="2" w:tplc="04090005">
      <w:start w:val="1"/>
      <w:numFmt w:val="bullet"/>
      <w:lvlText w:val=""/>
      <w:lvlJc w:val="left"/>
      <w:pPr>
        <w:ind w:left="3435" w:hanging="360"/>
      </w:pPr>
      <w:rPr>
        <w:rFonts w:ascii="Wingdings" w:hAnsi="Wingdings" w:cs="Wingdings" w:hint="default"/>
      </w:rPr>
    </w:lvl>
    <w:lvl w:ilvl="3" w:tplc="04090001">
      <w:start w:val="1"/>
      <w:numFmt w:val="bullet"/>
      <w:lvlText w:val=""/>
      <w:lvlJc w:val="left"/>
      <w:pPr>
        <w:ind w:left="4155" w:hanging="360"/>
      </w:pPr>
      <w:rPr>
        <w:rFonts w:ascii="Symbol" w:hAnsi="Symbol" w:cs="Symbol" w:hint="default"/>
      </w:rPr>
    </w:lvl>
    <w:lvl w:ilvl="4" w:tplc="04090003">
      <w:start w:val="1"/>
      <w:numFmt w:val="bullet"/>
      <w:lvlText w:val="o"/>
      <w:lvlJc w:val="left"/>
      <w:pPr>
        <w:ind w:left="4875" w:hanging="360"/>
      </w:pPr>
      <w:rPr>
        <w:rFonts w:ascii="Courier New" w:hAnsi="Courier New" w:cs="Courier New" w:hint="default"/>
      </w:rPr>
    </w:lvl>
    <w:lvl w:ilvl="5" w:tplc="04090005">
      <w:start w:val="1"/>
      <w:numFmt w:val="bullet"/>
      <w:lvlText w:val=""/>
      <w:lvlJc w:val="left"/>
      <w:pPr>
        <w:ind w:left="5595" w:hanging="360"/>
      </w:pPr>
      <w:rPr>
        <w:rFonts w:ascii="Wingdings" w:hAnsi="Wingdings" w:cs="Wingdings" w:hint="default"/>
      </w:rPr>
    </w:lvl>
    <w:lvl w:ilvl="6" w:tplc="04090001">
      <w:start w:val="1"/>
      <w:numFmt w:val="bullet"/>
      <w:lvlText w:val=""/>
      <w:lvlJc w:val="left"/>
      <w:pPr>
        <w:ind w:left="6315" w:hanging="360"/>
      </w:pPr>
      <w:rPr>
        <w:rFonts w:ascii="Symbol" w:hAnsi="Symbol" w:cs="Symbol" w:hint="default"/>
      </w:rPr>
    </w:lvl>
    <w:lvl w:ilvl="7" w:tplc="04090003">
      <w:start w:val="1"/>
      <w:numFmt w:val="bullet"/>
      <w:lvlText w:val="o"/>
      <w:lvlJc w:val="left"/>
      <w:pPr>
        <w:ind w:left="7035" w:hanging="360"/>
      </w:pPr>
      <w:rPr>
        <w:rFonts w:ascii="Courier New" w:hAnsi="Courier New" w:cs="Courier New" w:hint="default"/>
      </w:rPr>
    </w:lvl>
    <w:lvl w:ilvl="8" w:tplc="04090005">
      <w:start w:val="1"/>
      <w:numFmt w:val="bullet"/>
      <w:lvlText w:val=""/>
      <w:lvlJc w:val="left"/>
      <w:pPr>
        <w:ind w:left="7755" w:hanging="360"/>
      </w:pPr>
      <w:rPr>
        <w:rFonts w:ascii="Wingdings" w:hAnsi="Wingdings" w:cs="Wingdings" w:hint="default"/>
      </w:rPr>
    </w:lvl>
  </w:abstractNum>
  <w:num w:numId="1" w16cid:durableId="1422485811">
    <w:abstractNumId w:val="24"/>
  </w:num>
  <w:num w:numId="2" w16cid:durableId="1533107800">
    <w:abstractNumId w:val="12"/>
  </w:num>
  <w:num w:numId="3" w16cid:durableId="1440179758">
    <w:abstractNumId w:val="10"/>
  </w:num>
  <w:num w:numId="4" w16cid:durableId="1546603801">
    <w:abstractNumId w:val="20"/>
  </w:num>
  <w:num w:numId="5" w16cid:durableId="199056909">
    <w:abstractNumId w:val="21"/>
  </w:num>
  <w:num w:numId="6" w16cid:durableId="1874072430">
    <w:abstractNumId w:val="1"/>
  </w:num>
  <w:num w:numId="7" w16cid:durableId="2047095757">
    <w:abstractNumId w:val="13"/>
  </w:num>
  <w:num w:numId="8" w16cid:durableId="39403939">
    <w:abstractNumId w:val="9"/>
  </w:num>
  <w:num w:numId="9" w16cid:durableId="2056391844">
    <w:abstractNumId w:val="5"/>
  </w:num>
  <w:num w:numId="10" w16cid:durableId="1446267623">
    <w:abstractNumId w:val="3"/>
  </w:num>
  <w:num w:numId="11" w16cid:durableId="1868829681">
    <w:abstractNumId w:val="15"/>
  </w:num>
  <w:num w:numId="12" w16cid:durableId="548420419">
    <w:abstractNumId w:val="14"/>
  </w:num>
  <w:num w:numId="13" w16cid:durableId="2047244974">
    <w:abstractNumId w:val="17"/>
  </w:num>
  <w:num w:numId="14" w16cid:durableId="356852771">
    <w:abstractNumId w:val="16"/>
  </w:num>
  <w:num w:numId="15" w16cid:durableId="2040930828">
    <w:abstractNumId w:val="2"/>
  </w:num>
  <w:num w:numId="16" w16cid:durableId="84153534">
    <w:abstractNumId w:val="18"/>
  </w:num>
  <w:num w:numId="17" w16cid:durableId="1469783951">
    <w:abstractNumId w:val="22"/>
  </w:num>
  <w:num w:numId="18" w16cid:durableId="618141924">
    <w:abstractNumId w:val="23"/>
  </w:num>
  <w:num w:numId="19" w16cid:durableId="1771852491">
    <w:abstractNumId w:val="26"/>
  </w:num>
  <w:num w:numId="20" w16cid:durableId="469370357">
    <w:abstractNumId w:val="25"/>
  </w:num>
  <w:num w:numId="21" w16cid:durableId="2133287352">
    <w:abstractNumId w:val="6"/>
  </w:num>
  <w:num w:numId="22" w16cid:durableId="439420794">
    <w:abstractNumId w:val="7"/>
  </w:num>
  <w:num w:numId="23" w16cid:durableId="241530051">
    <w:abstractNumId w:val="19"/>
  </w:num>
  <w:num w:numId="24" w16cid:durableId="513035645">
    <w:abstractNumId w:val="0"/>
  </w:num>
  <w:num w:numId="25" w16cid:durableId="924268911">
    <w:abstractNumId w:val="4"/>
  </w:num>
  <w:num w:numId="26" w16cid:durableId="1645349725">
    <w:abstractNumId w:val="11"/>
  </w:num>
  <w:num w:numId="27" w16cid:durableId="4292763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170"/>
  <w:hyphenationZone w:val="396"/>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798"/>
    <w:rsid w:val="000043D7"/>
    <w:rsid w:val="0001140B"/>
    <w:rsid w:val="0001464D"/>
    <w:rsid w:val="000149AC"/>
    <w:rsid w:val="00027634"/>
    <w:rsid w:val="000310FC"/>
    <w:rsid w:val="000331F1"/>
    <w:rsid w:val="00035FF5"/>
    <w:rsid w:val="00041D32"/>
    <w:rsid w:val="00042450"/>
    <w:rsid w:val="00051859"/>
    <w:rsid w:val="00054122"/>
    <w:rsid w:val="00060727"/>
    <w:rsid w:val="00066199"/>
    <w:rsid w:val="0007128F"/>
    <w:rsid w:val="00073FB8"/>
    <w:rsid w:val="00086899"/>
    <w:rsid w:val="00086C80"/>
    <w:rsid w:val="0009121E"/>
    <w:rsid w:val="00091736"/>
    <w:rsid w:val="000961A9"/>
    <w:rsid w:val="000A1E14"/>
    <w:rsid w:val="000B4E37"/>
    <w:rsid w:val="000B7B53"/>
    <w:rsid w:val="000C0060"/>
    <w:rsid w:val="000C251B"/>
    <w:rsid w:val="000D53F2"/>
    <w:rsid w:val="000E0A2E"/>
    <w:rsid w:val="000E4622"/>
    <w:rsid w:val="000E58A5"/>
    <w:rsid w:val="000E6BE3"/>
    <w:rsid w:val="000F21C8"/>
    <w:rsid w:val="000F253F"/>
    <w:rsid w:val="00116766"/>
    <w:rsid w:val="001208CA"/>
    <w:rsid w:val="00124752"/>
    <w:rsid w:val="001269BF"/>
    <w:rsid w:val="00143A11"/>
    <w:rsid w:val="001463EE"/>
    <w:rsid w:val="001514C2"/>
    <w:rsid w:val="00162385"/>
    <w:rsid w:val="00163084"/>
    <w:rsid w:val="00173C5E"/>
    <w:rsid w:val="00174B91"/>
    <w:rsid w:val="0018124A"/>
    <w:rsid w:val="00183E7C"/>
    <w:rsid w:val="00195F34"/>
    <w:rsid w:val="001A0119"/>
    <w:rsid w:val="001B0F18"/>
    <w:rsid w:val="001B2E04"/>
    <w:rsid w:val="001B4D78"/>
    <w:rsid w:val="001C0A05"/>
    <w:rsid w:val="001D6E35"/>
    <w:rsid w:val="001D70D6"/>
    <w:rsid w:val="001E7E4F"/>
    <w:rsid w:val="001F28F3"/>
    <w:rsid w:val="001F6CA5"/>
    <w:rsid w:val="001F7117"/>
    <w:rsid w:val="001F7E48"/>
    <w:rsid w:val="002118E6"/>
    <w:rsid w:val="00214DCC"/>
    <w:rsid w:val="002217BB"/>
    <w:rsid w:val="002218A7"/>
    <w:rsid w:val="00221A1B"/>
    <w:rsid w:val="00225CA8"/>
    <w:rsid w:val="002262A4"/>
    <w:rsid w:val="00227AA4"/>
    <w:rsid w:val="00230A3E"/>
    <w:rsid w:val="00230DD9"/>
    <w:rsid w:val="00237BAC"/>
    <w:rsid w:val="00247995"/>
    <w:rsid w:val="00261817"/>
    <w:rsid w:val="002647A7"/>
    <w:rsid w:val="0026500E"/>
    <w:rsid w:val="002668D7"/>
    <w:rsid w:val="00283AE3"/>
    <w:rsid w:val="002940BB"/>
    <w:rsid w:val="00294E54"/>
    <w:rsid w:val="002B3CD7"/>
    <w:rsid w:val="002D4D23"/>
    <w:rsid w:val="002E0D99"/>
    <w:rsid w:val="002E3C96"/>
    <w:rsid w:val="002E3F21"/>
    <w:rsid w:val="002F5FFC"/>
    <w:rsid w:val="00314C55"/>
    <w:rsid w:val="00315438"/>
    <w:rsid w:val="003158A4"/>
    <w:rsid w:val="00321CC8"/>
    <w:rsid w:val="00333638"/>
    <w:rsid w:val="00333777"/>
    <w:rsid w:val="0033790C"/>
    <w:rsid w:val="00354AF0"/>
    <w:rsid w:val="00354DF9"/>
    <w:rsid w:val="003566B8"/>
    <w:rsid w:val="003612E2"/>
    <w:rsid w:val="00361402"/>
    <w:rsid w:val="0036187D"/>
    <w:rsid w:val="00363D70"/>
    <w:rsid w:val="003702E9"/>
    <w:rsid w:val="00380239"/>
    <w:rsid w:val="0038097A"/>
    <w:rsid w:val="00380F50"/>
    <w:rsid w:val="003970BF"/>
    <w:rsid w:val="003A26BD"/>
    <w:rsid w:val="003A49AF"/>
    <w:rsid w:val="003B188E"/>
    <w:rsid w:val="003C5976"/>
    <w:rsid w:val="003C606C"/>
    <w:rsid w:val="003D1E85"/>
    <w:rsid w:val="003D7BEE"/>
    <w:rsid w:val="003F3FEB"/>
    <w:rsid w:val="004029EB"/>
    <w:rsid w:val="004123B9"/>
    <w:rsid w:val="00412795"/>
    <w:rsid w:val="00413A8A"/>
    <w:rsid w:val="00414AD9"/>
    <w:rsid w:val="0044336A"/>
    <w:rsid w:val="00475EB0"/>
    <w:rsid w:val="0047798B"/>
    <w:rsid w:val="004824F4"/>
    <w:rsid w:val="004878E5"/>
    <w:rsid w:val="004912A3"/>
    <w:rsid w:val="00494054"/>
    <w:rsid w:val="004944C8"/>
    <w:rsid w:val="0049553A"/>
    <w:rsid w:val="004A5A88"/>
    <w:rsid w:val="004A715E"/>
    <w:rsid w:val="004B4113"/>
    <w:rsid w:val="004B4EC9"/>
    <w:rsid w:val="004C0839"/>
    <w:rsid w:val="004C596B"/>
    <w:rsid w:val="004C6FB6"/>
    <w:rsid w:val="004C7E8C"/>
    <w:rsid w:val="004D3C62"/>
    <w:rsid w:val="004D400B"/>
    <w:rsid w:val="004D7B85"/>
    <w:rsid w:val="004E3C9D"/>
    <w:rsid w:val="004F7CCC"/>
    <w:rsid w:val="00503455"/>
    <w:rsid w:val="00507EC6"/>
    <w:rsid w:val="00512049"/>
    <w:rsid w:val="0052414A"/>
    <w:rsid w:val="005309CB"/>
    <w:rsid w:val="0054477A"/>
    <w:rsid w:val="005468F1"/>
    <w:rsid w:val="00557D2F"/>
    <w:rsid w:val="00581298"/>
    <w:rsid w:val="00584932"/>
    <w:rsid w:val="00592D96"/>
    <w:rsid w:val="005A64EF"/>
    <w:rsid w:val="005B09BD"/>
    <w:rsid w:val="005C2260"/>
    <w:rsid w:val="005C3F01"/>
    <w:rsid w:val="005C6509"/>
    <w:rsid w:val="005D0703"/>
    <w:rsid w:val="005D55AE"/>
    <w:rsid w:val="005D6EFC"/>
    <w:rsid w:val="005E42B0"/>
    <w:rsid w:val="005E4F75"/>
    <w:rsid w:val="005E5337"/>
    <w:rsid w:val="005F1C2F"/>
    <w:rsid w:val="005F43B8"/>
    <w:rsid w:val="005F6177"/>
    <w:rsid w:val="0060182D"/>
    <w:rsid w:val="0061273A"/>
    <w:rsid w:val="006161E4"/>
    <w:rsid w:val="006168AA"/>
    <w:rsid w:val="00620472"/>
    <w:rsid w:val="006228EC"/>
    <w:rsid w:val="00624F16"/>
    <w:rsid w:val="00635F7F"/>
    <w:rsid w:val="006404D9"/>
    <w:rsid w:val="00641DE2"/>
    <w:rsid w:val="006429A9"/>
    <w:rsid w:val="00643B33"/>
    <w:rsid w:val="00643CAC"/>
    <w:rsid w:val="006446C2"/>
    <w:rsid w:val="00646768"/>
    <w:rsid w:val="00655D0C"/>
    <w:rsid w:val="00662A1D"/>
    <w:rsid w:val="00665A8A"/>
    <w:rsid w:val="00666003"/>
    <w:rsid w:val="00666157"/>
    <w:rsid w:val="00676176"/>
    <w:rsid w:val="006841C0"/>
    <w:rsid w:val="00686572"/>
    <w:rsid w:val="00690530"/>
    <w:rsid w:val="00692FD5"/>
    <w:rsid w:val="006A299D"/>
    <w:rsid w:val="006B0F83"/>
    <w:rsid w:val="006B1E26"/>
    <w:rsid w:val="006B1F72"/>
    <w:rsid w:val="006B60FD"/>
    <w:rsid w:val="006C08FE"/>
    <w:rsid w:val="006C2F6F"/>
    <w:rsid w:val="006C382B"/>
    <w:rsid w:val="006C3B16"/>
    <w:rsid w:val="006D18EC"/>
    <w:rsid w:val="006D207E"/>
    <w:rsid w:val="006E54D0"/>
    <w:rsid w:val="006F19AD"/>
    <w:rsid w:val="006F344E"/>
    <w:rsid w:val="006F77B5"/>
    <w:rsid w:val="0070027F"/>
    <w:rsid w:val="007030FC"/>
    <w:rsid w:val="00715150"/>
    <w:rsid w:val="00734440"/>
    <w:rsid w:val="007373AE"/>
    <w:rsid w:val="00744E28"/>
    <w:rsid w:val="00746B04"/>
    <w:rsid w:val="00751C1C"/>
    <w:rsid w:val="0075384C"/>
    <w:rsid w:val="007554E0"/>
    <w:rsid w:val="007639D3"/>
    <w:rsid w:val="00764372"/>
    <w:rsid w:val="00770671"/>
    <w:rsid w:val="00770E3E"/>
    <w:rsid w:val="0077792B"/>
    <w:rsid w:val="007822C7"/>
    <w:rsid w:val="0079263D"/>
    <w:rsid w:val="00795AFC"/>
    <w:rsid w:val="0079716A"/>
    <w:rsid w:val="007A17C0"/>
    <w:rsid w:val="007C0C2B"/>
    <w:rsid w:val="007E0579"/>
    <w:rsid w:val="007E09B0"/>
    <w:rsid w:val="007E6AE8"/>
    <w:rsid w:val="007F10A0"/>
    <w:rsid w:val="007F42E5"/>
    <w:rsid w:val="00802D6A"/>
    <w:rsid w:val="0081372E"/>
    <w:rsid w:val="00814155"/>
    <w:rsid w:val="00815138"/>
    <w:rsid w:val="00821444"/>
    <w:rsid w:val="00824939"/>
    <w:rsid w:val="00825B6E"/>
    <w:rsid w:val="00843E8B"/>
    <w:rsid w:val="00844D12"/>
    <w:rsid w:val="0086287A"/>
    <w:rsid w:val="00882E27"/>
    <w:rsid w:val="00896F29"/>
    <w:rsid w:val="008A03B5"/>
    <w:rsid w:val="008A271E"/>
    <w:rsid w:val="008B1B8A"/>
    <w:rsid w:val="008B23F6"/>
    <w:rsid w:val="008B35AC"/>
    <w:rsid w:val="008B60CE"/>
    <w:rsid w:val="008C5F57"/>
    <w:rsid w:val="008F0157"/>
    <w:rsid w:val="008F2936"/>
    <w:rsid w:val="008F7CC8"/>
    <w:rsid w:val="009022EB"/>
    <w:rsid w:val="009048A4"/>
    <w:rsid w:val="00905EF9"/>
    <w:rsid w:val="00906A29"/>
    <w:rsid w:val="00907A30"/>
    <w:rsid w:val="009113CF"/>
    <w:rsid w:val="0091307F"/>
    <w:rsid w:val="009166EC"/>
    <w:rsid w:val="009177A9"/>
    <w:rsid w:val="00936D81"/>
    <w:rsid w:val="00944D9F"/>
    <w:rsid w:val="009474EF"/>
    <w:rsid w:val="0095570E"/>
    <w:rsid w:val="00955EA4"/>
    <w:rsid w:val="009637CB"/>
    <w:rsid w:val="00970EFD"/>
    <w:rsid w:val="00981C67"/>
    <w:rsid w:val="009A36DF"/>
    <w:rsid w:val="009A5D76"/>
    <w:rsid w:val="009A63C6"/>
    <w:rsid w:val="009B14E1"/>
    <w:rsid w:val="009B1795"/>
    <w:rsid w:val="009B2A40"/>
    <w:rsid w:val="009B2C75"/>
    <w:rsid w:val="009B6B37"/>
    <w:rsid w:val="009B72AA"/>
    <w:rsid w:val="009C62CE"/>
    <w:rsid w:val="009E2D0F"/>
    <w:rsid w:val="009E3261"/>
    <w:rsid w:val="009E55F5"/>
    <w:rsid w:val="009F10DF"/>
    <w:rsid w:val="009F76BB"/>
    <w:rsid w:val="00A04EB9"/>
    <w:rsid w:val="00A1224A"/>
    <w:rsid w:val="00A179FF"/>
    <w:rsid w:val="00A2243B"/>
    <w:rsid w:val="00A22F13"/>
    <w:rsid w:val="00A23DE6"/>
    <w:rsid w:val="00A422D2"/>
    <w:rsid w:val="00A43397"/>
    <w:rsid w:val="00A439C5"/>
    <w:rsid w:val="00A5500A"/>
    <w:rsid w:val="00A651DE"/>
    <w:rsid w:val="00A71ED1"/>
    <w:rsid w:val="00A749BC"/>
    <w:rsid w:val="00AA1B6B"/>
    <w:rsid w:val="00AB1461"/>
    <w:rsid w:val="00AC3EC1"/>
    <w:rsid w:val="00AC4201"/>
    <w:rsid w:val="00AC5E1A"/>
    <w:rsid w:val="00AD7B52"/>
    <w:rsid w:val="00B0291F"/>
    <w:rsid w:val="00B046C6"/>
    <w:rsid w:val="00B069A6"/>
    <w:rsid w:val="00B06AFF"/>
    <w:rsid w:val="00B125A1"/>
    <w:rsid w:val="00B147FE"/>
    <w:rsid w:val="00B204CC"/>
    <w:rsid w:val="00B20C9B"/>
    <w:rsid w:val="00B2687A"/>
    <w:rsid w:val="00B57BCB"/>
    <w:rsid w:val="00B66AD1"/>
    <w:rsid w:val="00B71719"/>
    <w:rsid w:val="00B8499A"/>
    <w:rsid w:val="00B85E43"/>
    <w:rsid w:val="00B93272"/>
    <w:rsid w:val="00BA0360"/>
    <w:rsid w:val="00BA5F73"/>
    <w:rsid w:val="00BB0466"/>
    <w:rsid w:val="00BB1FA2"/>
    <w:rsid w:val="00BB39B2"/>
    <w:rsid w:val="00BC3497"/>
    <w:rsid w:val="00BC4B1C"/>
    <w:rsid w:val="00BC70D5"/>
    <w:rsid w:val="00BC75C5"/>
    <w:rsid w:val="00BD7817"/>
    <w:rsid w:val="00BE18FE"/>
    <w:rsid w:val="00BE4D4C"/>
    <w:rsid w:val="00BE62F2"/>
    <w:rsid w:val="00BE74B9"/>
    <w:rsid w:val="00BE7DB9"/>
    <w:rsid w:val="00BF0020"/>
    <w:rsid w:val="00BF029E"/>
    <w:rsid w:val="00BF3D5D"/>
    <w:rsid w:val="00BF3E28"/>
    <w:rsid w:val="00C20ACA"/>
    <w:rsid w:val="00C220C9"/>
    <w:rsid w:val="00C35D1E"/>
    <w:rsid w:val="00C407F4"/>
    <w:rsid w:val="00C4113F"/>
    <w:rsid w:val="00C47841"/>
    <w:rsid w:val="00C47C39"/>
    <w:rsid w:val="00C52DD4"/>
    <w:rsid w:val="00C612EE"/>
    <w:rsid w:val="00C64246"/>
    <w:rsid w:val="00C768D4"/>
    <w:rsid w:val="00C80AF6"/>
    <w:rsid w:val="00C82AB8"/>
    <w:rsid w:val="00C83145"/>
    <w:rsid w:val="00C85743"/>
    <w:rsid w:val="00C92125"/>
    <w:rsid w:val="00C9689C"/>
    <w:rsid w:val="00CA0853"/>
    <w:rsid w:val="00CB2605"/>
    <w:rsid w:val="00CB7D63"/>
    <w:rsid w:val="00CD0561"/>
    <w:rsid w:val="00CE67E2"/>
    <w:rsid w:val="00D021CB"/>
    <w:rsid w:val="00D23FB9"/>
    <w:rsid w:val="00D27FB0"/>
    <w:rsid w:val="00D30CFA"/>
    <w:rsid w:val="00D31083"/>
    <w:rsid w:val="00D34363"/>
    <w:rsid w:val="00D36C3D"/>
    <w:rsid w:val="00D36DF4"/>
    <w:rsid w:val="00D40EEF"/>
    <w:rsid w:val="00D4337A"/>
    <w:rsid w:val="00D43BAB"/>
    <w:rsid w:val="00D4588D"/>
    <w:rsid w:val="00D50B3D"/>
    <w:rsid w:val="00D542F8"/>
    <w:rsid w:val="00D61C0A"/>
    <w:rsid w:val="00D64D99"/>
    <w:rsid w:val="00D7126F"/>
    <w:rsid w:val="00D739D4"/>
    <w:rsid w:val="00D764CA"/>
    <w:rsid w:val="00D76867"/>
    <w:rsid w:val="00D801DE"/>
    <w:rsid w:val="00D97F9B"/>
    <w:rsid w:val="00DA0602"/>
    <w:rsid w:val="00DA1B88"/>
    <w:rsid w:val="00DB126A"/>
    <w:rsid w:val="00DB2833"/>
    <w:rsid w:val="00DB5C4A"/>
    <w:rsid w:val="00DB69CC"/>
    <w:rsid w:val="00DB6BDC"/>
    <w:rsid w:val="00DC162F"/>
    <w:rsid w:val="00DC6170"/>
    <w:rsid w:val="00DD08A3"/>
    <w:rsid w:val="00DD5928"/>
    <w:rsid w:val="00DE70F2"/>
    <w:rsid w:val="00DE7C5D"/>
    <w:rsid w:val="00DF78CA"/>
    <w:rsid w:val="00E01262"/>
    <w:rsid w:val="00E02744"/>
    <w:rsid w:val="00E11F0A"/>
    <w:rsid w:val="00E217D6"/>
    <w:rsid w:val="00E254A3"/>
    <w:rsid w:val="00E33EED"/>
    <w:rsid w:val="00E503C6"/>
    <w:rsid w:val="00E5092A"/>
    <w:rsid w:val="00E60AD1"/>
    <w:rsid w:val="00E619E3"/>
    <w:rsid w:val="00E67ABD"/>
    <w:rsid w:val="00E67CD1"/>
    <w:rsid w:val="00E707C8"/>
    <w:rsid w:val="00E7483C"/>
    <w:rsid w:val="00E75167"/>
    <w:rsid w:val="00E87A3C"/>
    <w:rsid w:val="00E917D0"/>
    <w:rsid w:val="00E94A31"/>
    <w:rsid w:val="00E96738"/>
    <w:rsid w:val="00E9779F"/>
    <w:rsid w:val="00EA68BC"/>
    <w:rsid w:val="00EB1587"/>
    <w:rsid w:val="00EB1BA3"/>
    <w:rsid w:val="00EB4A30"/>
    <w:rsid w:val="00EB532A"/>
    <w:rsid w:val="00EB617B"/>
    <w:rsid w:val="00EB7491"/>
    <w:rsid w:val="00EC6211"/>
    <w:rsid w:val="00ED3213"/>
    <w:rsid w:val="00ED73DB"/>
    <w:rsid w:val="00EF446D"/>
    <w:rsid w:val="00F128F1"/>
    <w:rsid w:val="00F12BC6"/>
    <w:rsid w:val="00F13A7F"/>
    <w:rsid w:val="00F24EC1"/>
    <w:rsid w:val="00F41C43"/>
    <w:rsid w:val="00F43586"/>
    <w:rsid w:val="00F444C8"/>
    <w:rsid w:val="00F51E02"/>
    <w:rsid w:val="00F61949"/>
    <w:rsid w:val="00F65A57"/>
    <w:rsid w:val="00F75FCB"/>
    <w:rsid w:val="00F82E6F"/>
    <w:rsid w:val="00F901A2"/>
    <w:rsid w:val="00FA717B"/>
    <w:rsid w:val="00FA7798"/>
    <w:rsid w:val="00FC4CDC"/>
    <w:rsid w:val="00FC6723"/>
    <w:rsid w:val="00FD529A"/>
    <w:rsid w:val="00FD6441"/>
    <w:rsid w:val="00FD72BF"/>
    <w:rsid w:val="00FE4E70"/>
    <w:rsid w:val="00FE5958"/>
    <w:rsid w:val="00FE5F10"/>
    <w:rsid w:val="00FE79AA"/>
    <w:rsid w:val="00FE7F9D"/>
    <w:rsid w:val="00FF018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350248"/>
  <w15:docId w15:val="{5D1C9547-A45D-4965-8B1F-62771A23A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E4622"/>
    <w:rPr>
      <w:rFonts w:ascii="TimesLT" w:hAnsi="TimesLT" w:cs="TimesLT"/>
      <w:sz w:val="24"/>
      <w:szCs w:val="24"/>
      <w:lang w:eastAsia="en-US"/>
    </w:rPr>
  </w:style>
  <w:style w:type="paragraph" w:styleId="Antrat1">
    <w:name w:val="heading 1"/>
    <w:basedOn w:val="prastasis"/>
    <w:next w:val="prastasis"/>
    <w:link w:val="Antrat1Diagrama"/>
    <w:uiPriority w:val="99"/>
    <w:qFormat/>
    <w:rsid w:val="002118E6"/>
    <w:pPr>
      <w:keepNext/>
      <w:spacing w:before="240" w:after="60"/>
      <w:outlineLvl w:val="0"/>
    </w:pPr>
    <w:rPr>
      <w:rFonts w:ascii="Cambria" w:hAnsi="Cambria" w:cs="Cambria"/>
      <w:b/>
      <w:bCs/>
      <w:kern w:val="32"/>
      <w:sz w:val="32"/>
      <w:szCs w:val="32"/>
    </w:rPr>
  </w:style>
  <w:style w:type="paragraph" w:styleId="Antrat2">
    <w:name w:val="heading 2"/>
    <w:basedOn w:val="prastasis"/>
    <w:next w:val="prastasis"/>
    <w:link w:val="Antrat2Diagrama"/>
    <w:uiPriority w:val="99"/>
    <w:qFormat/>
    <w:rsid w:val="002118E6"/>
    <w:pPr>
      <w:keepNext/>
      <w:spacing w:before="240" w:after="60"/>
      <w:outlineLvl w:val="1"/>
    </w:pPr>
    <w:rPr>
      <w:rFonts w:ascii="Cambria" w:hAnsi="Cambria" w:cs="Cambria"/>
      <w:b/>
      <w:bCs/>
      <w:i/>
      <w:iCs/>
      <w:sz w:val="28"/>
      <w:szCs w:val="28"/>
    </w:rPr>
  </w:style>
  <w:style w:type="paragraph" w:styleId="Antrat4">
    <w:name w:val="heading 4"/>
    <w:basedOn w:val="prastasis"/>
    <w:next w:val="prastasis"/>
    <w:link w:val="Antrat4Diagrama"/>
    <w:uiPriority w:val="99"/>
    <w:qFormat/>
    <w:rsid w:val="00475EB0"/>
    <w:pPr>
      <w:keepNext/>
      <w:jc w:val="center"/>
      <w:outlineLvl w:val="3"/>
    </w:pPr>
    <w:rPr>
      <w:rFonts w:ascii="Calibri" w:hAnsi="Calibri" w:cs="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52414A"/>
    <w:rPr>
      <w:rFonts w:ascii="Cambria" w:hAnsi="Cambria" w:cs="Cambria"/>
      <w:b/>
      <w:bCs/>
      <w:kern w:val="32"/>
      <w:sz w:val="32"/>
      <w:szCs w:val="32"/>
      <w:lang w:eastAsia="en-US"/>
    </w:rPr>
  </w:style>
  <w:style w:type="character" w:customStyle="1" w:styleId="Antrat2Diagrama">
    <w:name w:val="Antraštė 2 Diagrama"/>
    <w:link w:val="Antrat2"/>
    <w:uiPriority w:val="99"/>
    <w:semiHidden/>
    <w:locked/>
    <w:rsid w:val="0052414A"/>
    <w:rPr>
      <w:rFonts w:ascii="Cambria" w:hAnsi="Cambria" w:cs="Cambria"/>
      <w:b/>
      <w:bCs/>
      <w:i/>
      <w:iCs/>
      <w:sz w:val="28"/>
      <w:szCs w:val="28"/>
      <w:lang w:eastAsia="en-US"/>
    </w:rPr>
  </w:style>
  <w:style w:type="character" w:customStyle="1" w:styleId="Antrat4Diagrama">
    <w:name w:val="Antraštė 4 Diagrama"/>
    <w:link w:val="Antrat4"/>
    <w:uiPriority w:val="99"/>
    <w:semiHidden/>
    <w:locked/>
    <w:rsid w:val="0052414A"/>
    <w:rPr>
      <w:rFonts w:ascii="Calibri" w:hAnsi="Calibri" w:cs="Calibri"/>
      <w:b/>
      <w:bCs/>
      <w:sz w:val="28"/>
      <w:szCs w:val="28"/>
      <w:lang w:eastAsia="en-US"/>
    </w:rPr>
  </w:style>
  <w:style w:type="paragraph" w:styleId="Puslapioinaostekstas">
    <w:name w:val="footnote text"/>
    <w:basedOn w:val="prastasis"/>
    <w:link w:val="PuslapioinaostekstasDiagrama"/>
    <w:uiPriority w:val="99"/>
    <w:semiHidden/>
    <w:rsid w:val="000E4622"/>
    <w:rPr>
      <w:sz w:val="20"/>
      <w:szCs w:val="20"/>
    </w:rPr>
  </w:style>
  <w:style w:type="character" w:customStyle="1" w:styleId="PuslapioinaostekstasDiagrama">
    <w:name w:val="Puslapio išnašos tekstas Diagrama"/>
    <w:link w:val="Puslapioinaostekstas"/>
    <w:uiPriority w:val="99"/>
    <w:semiHidden/>
    <w:locked/>
    <w:rsid w:val="0052414A"/>
    <w:rPr>
      <w:rFonts w:ascii="TimesLT" w:hAnsi="TimesLT" w:cs="TimesLT"/>
      <w:sz w:val="20"/>
      <w:szCs w:val="20"/>
      <w:lang w:eastAsia="en-US"/>
    </w:rPr>
  </w:style>
  <w:style w:type="character" w:styleId="Puslapioinaosnuoroda">
    <w:name w:val="footnote reference"/>
    <w:uiPriority w:val="99"/>
    <w:semiHidden/>
    <w:rsid w:val="000E4622"/>
    <w:rPr>
      <w:vertAlign w:val="superscript"/>
    </w:rPr>
  </w:style>
  <w:style w:type="paragraph" w:styleId="Porat">
    <w:name w:val="footer"/>
    <w:basedOn w:val="prastasis"/>
    <w:link w:val="PoratDiagrama"/>
    <w:uiPriority w:val="99"/>
    <w:rsid w:val="000E4622"/>
    <w:pPr>
      <w:tabs>
        <w:tab w:val="center" w:pos="4320"/>
        <w:tab w:val="right" w:pos="8640"/>
      </w:tabs>
    </w:pPr>
  </w:style>
  <w:style w:type="character" w:customStyle="1" w:styleId="PoratDiagrama">
    <w:name w:val="Poraštė Diagrama"/>
    <w:link w:val="Porat"/>
    <w:uiPriority w:val="99"/>
    <w:semiHidden/>
    <w:locked/>
    <w:rsid w:val="0052414A"/>
    <w:rPr>
      <w:rFonts w:ascii="TimesLT" w:hAnsi="TimesLT" w:cs="TimesLT"/>
      <w:sz w:val="24"/>
      <w:szCs w:val="24"/>
      <w:lang w:eastAsia="en-US"/>
    </w:rPr>
  </w:style>
  <w:style w:type="paragraph" w:styleId="Antrats">
    <w:name w:val="header"/>
    <w:basedOn w:val="prastasis"/>
    <w:link w:val="AntratsDiagrama"/>
    <w:uiPriority w:val="99"/>
    <w:rsid w:val="000E4622"/>
    <w:pPr>
      <w:tabs>
        <w:tab w:val="center" w:pos="4320"/>
        <w:tab w:val="right" w:pos="8640"/>
      </w:tabs>
    </w:pPr>
  </w:style>
  <w:style w:type="character" w:customStyle="1" w:styleId="AntratsDiagrama">
    <w:name w:val="Antraštės Diagrama"/>
    <w:link w:val="Antrats"/>
    <w:uiPriority w:val="99"/>
    <w:locked/>
    <w:rsid w:val="00F51E02"/>
    <w:rPr>
      <w:rFonts w:ascii="TimesLT" w:hAnsi="TimesLT" w:cs="TimesLT"/>
      <w:sz w:val="24"/>
      <w:szCs w:val="24"/>
      <w:lang w:eastAsia="en-US"/>
    </w:rPr>
  </w:style>
  <w:style w:type="character" w:styleId="Hipersaitas">
    <w:name w:val="Hyperlink"/>
    <w:uiPriority w:val="99"/>
    <w:rsid w:val="003D7BEE"/>
    <w:rPr>
      <w:color w:val="0000FF"/>
      <w:u w:val="single"/>
    </w:rPr>
  </w:style>
  <w:style w:type="paragraph" w:styleId="Debesliotekstas">
    <w:name w:val="Balloon Text"/>
    <w:basedOn w:val="prastasis"/>
    <w:link w:val="DebesliotekstasDiagrama"/>
    <w:uiPriority w:val="99"/>
    <w:semiHidden/>
    <w:rsid w:val="00195F34"/>
    <w:rPr>
      <w:sz w:val="2"/>
      <w:szCs w:val="2"/>
    </w:rPr>
  </w:style>
  <w:style w:type="character" w:customStyle="1" w:styleId="DebesliotekstasDiagrama">
    <w:name w:val="Debesėlio tekstas Diagrama"/>
    <w:link w:val="Debesliotekstas"/>
    <w:uiPriority w:val="99"/>
    <w:semiHidden/>
    <w:locked/>
    <w:rsid w:val="0052414A"/>
    <w:rPr>
      <w:sz w:val="2"/>
      <w:szCs w:val="2"/>
      <w:lang w:eastAsia="en-US"/>
    </w:rPr>
  </w:style>
  <w:style w:type="paragraph" w:styleId="Pagrindinistekstas">
    <w:name w:val="Body Text"/>
    <w:basedOn w:val="prastasis"/>
    <w:link w:val="PagrindinistekstasDiagrama"/>
    <w:uiPriority w:val="99"/>
    <w:rsid w:val="00475EB0"/>
    <w:pPr>
      <w:spacing w:line="360" w:lineRule="auto"/>
    </w:pPr>
  </w:style>
  <w:style w:type="character" w:customStyle="1" w:styleId="PagrindinistekstasDiagrama">
    <w:name w:val="Pagrindinis tekstas Diagrama"/>
    <w:link w:val="Pagrindinistekstas"/>
    <w:uiPriority w:val="99"/>
    <w:semiHidden/>
    <w:locked/>
    <w:rsid w:val="0052414A"/>
    <w:rPr>
      <w:rFonts w:ascii="TimesLT" w:hAnsi="TimesLT" w:cs="TimesLT"/>
      <w:sz w:val="24"/>
      <w:szCs w:val="24"/>
      <w:lang w:eastAsia="en-US"/>
    </w:rPr>
  </w:style>
  <w:style w:type="paragraph" w:styleId="Pagrindiniotekstotrauka">
    <w:name w:val="Body Text Indent"/>
    <w:basedOn w:val="prastasis"/>
    <w:link w:val="PagrindiniotekstotraukaDiagrama"/>
    <w:uiPriority w:val="99"/>
    <w:rsid w:val="002118E6"/>
    <w:pPr>
      <w:spacing w:after="120"/>
      <w:ind w:left="283"/>
    </w:pPr>
  </w:style>
  <w:style w:type="character" w:customStyle="1" w:styleId="PagrindiniotekstotraukaDiagrama">
    <w:name w:val="Pagrindinio teksto įtrauka Diagrama"/>
    <w:link w:val="Pagrindiniotekstotrauka"/>
    <w:uiPriority w:val="99"/>
    <w:semiHidden/>
    <w:locked/>
    <w:rsid w:val="0052414A"/>
    <w:rPr>
      <w:rFonts w:ascii="TimesLT" w:hAnsi="TimesLT" w:cs="TimesLT"/>
      <w:sz w:val="24"/>
      <w:szCs w:val="24"/>
      <w:lang w:eastAsia="en-US"/>
    </w:rPr>
  </w:style>
  <w:style w:type="paragraph" w:styleId="Pagrindiniotekstotrauka2">
    <w:name w:val="Body Text Indent 2"/>
    <w:basedOn w:val="prastasis"/>
    <w:link w:val="Pagrindiniotekstotrauka2Diagrama"/>
    <w:uiPriority w:val="99"/>
    <w:rsid w:val="002118E6"/>
    <w:pPr>
      <w:spacing w:after="120" w:line="480" w:lineRule="auto"/>
      <w:ind w:left="283"/>
    </w:pPr>
  </w:style>
  <w:style w:type="character" w:customStyle="1" w:styleId="Pagrindiniotekstotrauka2Diagrama">
    <w:name w:val="Pagrindinio teksto įtrauka 2 Diagrama"/>
    <w:link w:val="Pagrindiniotekstotrauka2"/>
    <w:uiPriority w:val="99"/>
    <w:semiHidden/>
    <w:locked/>
    <w:rsid w:val="0052414A"/>
    <w:rPr>
      <w:rFonts w:ascii="TimesLT" w:hAnsi="TimesLT" w:cs="TimesLT"/>
      <w:sz w:val="24"/>
      <w:szCs w:val="24"/>
      <w:lang w:eastAsia="en-US"/>
    </w:rPr>
  </w:style>
  <w:style w:type="paragraph" w:styleId="Pagrindinistekstas2">
    <w:name w:val="Body Text 2"/>
    <w:basedOn w:val="prastasis"/>
    <w:link w:val="Pagrindinistekstas2Diagrama"/>
    <w:uiPriority w:val="99"/>
    <w:rsid w:val="002118E6"/>
    <w:pPr>
      <w:spacing w:after="120" w:line="480" w:lineRule="auto"/>
    </w:pPr>
  </w:style>
  <w:style w:type="character" w:customStyle="1" w:styleId="Pagrindinistekstas2Diagrama">
    <w:name w:val="Pagrindinis tekstas 2 Diagrama"/>
    <w:link w:val="Pagrindinistekstas2"/>
    <w:uiPriority w:val="99"/>
    <w:semiHidden/>
    <w:locked/>
    <w:rsid w:val="0052414A"/>
    <w:rPr>
      <w:rFonts w:ascii="TimesLT" w:hAnsi="TimesLT" w:cs="TimesLT"/>
      <w:sz w:val="24"/>
      <w:szCs w:val="24"/>
      <w:lang w:eastAsia="en-US"/>
    </w:rPr>
  </w:style>
  <w:style w:type="character" w:styleId="Grietas">
    <w:name w:val="Strong"/>
    <w:uiPriority w:val="99"/>
    <w:qFormat/>
    <w:rsid w:val="00183E7C"/>
    <w:rPr>
      <w:b/>
      <w:bCs/>
    </w:rPr>
  </w:style>
  <w:style w:type="table" w:styleId="Lentelstinklelis">
    <w:name w:val="Table Grid"/>
    <w:basedOn w:val="prastojilentel"/>
    <w:uiPriority w:val="99"/>
    <w:rsid w:val="00676176"/>
    <w:rPr>
      <w:rFonts w:ascii="TimesLT" w:hAnsi="TimesLT" w:cs="Times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uiPriority w:val="99"/>
    <w:rsid w:val="00FE5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490518">
      <w:marLeft w:val="0"/>
      <w:marRight w:val="0"/>
      <w:marTop w:val="0"/>
      <w:marBottom w:val="0"/>
      <w:divBdr>
        <w:top w:val="none" w:sz="0" w:space="0" w:color="auto"/>
        <w:left w:val="none" w:sz="0" w:space="0" w:color="auto"/>
        <w:bottom w:val="none" w:sz="0" w:space="0" w:color="auto"/>
        <w:right w:val="none" w:sz="0" w:space="0" w:color="auto"/>
      </w:divBdr>
    </w:div>
    <w:div w:id="106549051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8154</Words>
  <Characters>4648</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ŠAKIU RAJONO SAVIVALDYBES</vt:lpstr>
    </vt:vector>
  </TitlesOfParts>
  <Company>organizacija</Company>
  <LinksUpToDate>false</LinksUpToDate>
  <CharactersWithSpaces>12777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subject/>
  <dc:creator>sekretore</dc:creator>
  <cp:keywords/>
  <dc:description/>
  <cp:lastModifiedBy>Rimutė Grušienė</cp:lastModifiedBy>
  <cp:revision>2</cp:revision>
  <cp:lastPrinted>2023-03-03T09:38:00Z</cp:lastPrinted>
  <dcterms:created xsi:type="dcterms:W3CDTF">2023-03-30T06:06:00Z</dcterms:created>
  <dcterms:modified xsi:type="dcterms:W3CDTF">2023-03-30T06:06:00Z</dcterms:modified>
</cp:coreProperties>
</file>